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JS Prasoplarp" w:eastAsia="JS Prasoplarp" w:hAnsi="JS Prasoplarp" w:cs="JS Prasoplarp"/>
          <w:color w:val="5B9BD5" w:themeColor="accent1"/>
          <w:sz w:val="28"/>
          <w:szCs w:val="28"/>
          <w:lang w:val="en-GB" w:bidi="th-TH"/>
        </w:rPr>
        <w:id w:val="1892528656"/>
        <w:docPartObj>
          <w:docPartGallery w:val="Cover Pages"/>
          <w:docPartUnique/>
        </w:docPartObj>
      </w:sdtPr>
      <w:sdtEndPr>
        <w:rPr>
          <w:color w:val="auto"/>
          <w:bdr w:val="nil"/>
          <w:cs/>
        </w:rPr>
      </w:sdtEndPr>
      <w:sdtContent>
        <w:bookmarkStart w:id="0" w:name="_MON_1340200935" w:displacedByCustomXml="prev"/>
        <w:bookmarkEnd w:id="0" w:displacedByCustomXml="prev"/>
        <w:p w:rsidR="00E24A37" w:rsidRDefault="00E24A37" w:rsidP="00E24A37">
          <w:pPr>
            <w:pStyle w:val="NoSpacing"/>
            <w:spacing w:line="276" w:lineRule="auto"/>
            <w:jc w:val="center"/>
            <w:rPr>
              <w:rFonts w:ascii="JS Prasoplarp" w:eastAsia="JS Prasoplarp" w:hAnsi="JS Prasoplarp" w:cs="JS Prasoplarp"/>
              <w:color w:val="5B9BD5" w:themeColor="accent1"/>
              <w:sz w:val="28"/>
              <w:szCs w:val="28"/>
              <w:cs/>
              <w:lang w:val="en-GB" w:bidi="th-TH"/>
            </w:rPr>
          </w:pPr>
        </w:p>
        <w:p w:rsidR="00E24A37" w:rsidRDefault="00E24A37" w:rsidP="00E24A37">
          <w:pPr>
            <w:pStyle w:val="NoSpacing"/>
            <w:spacing w:line="276" w:lineRule="auto"/>
            <w:jc w:val="center"/>
            <w:rPr>
              <w:rFonts w:ascii="TH SarabunPSK" w:hAnsi="TH SarabunPSK" w:cs="TH SarabunPSK"/>
              <w:sz w:val="40"/>
              <w:szCs w:val="40"/>
              <w:cs/>
              <w:lang w:bidi="th-TH"/>
            </w:rPr>
          </w:pPr>
          <w:r w:rsidRPr="00565C80">
            <w:rPr>
              <w:rFonts w:ascii="TH SarabunPSK" w:hAnsi="TH SarabunPSK" w:cs="TH SarabunPSK"/>
              <w:sz w:val="32"/>
              <w:szCs w:val="32"/>
            </w:rPr>
            <w:object w:dxaOrig="2170" w:dyaOrig="22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8pt;height:104.5pt" o:ole="" fillcolor="window">
                <v:imagedata r:id="rId8" o:title=""/>
              </v:shape>
              <o:OLEObject Type="Embed" ProgID="Word.Document.8" ShapeID="_x0000_i1025" DrawAspect="Content" ObjectID="_1617791874" r:id="rId9"/>
            </w:object>
          </w:r>
        </w:p>
        <w:p w:rsidR="00E24A37" w:rsidRDefault="00E24A37" w:rsidP="00E24A37">
          <w:pPr>
            <w:pStyle w:val="NoSpacing"/>
            <w:spacing w:line="276" w:lineRule="auto"/>
            <w:jc w:val="center"/>
            <w:rPr>
              <w:rFonts w:ascii="TH SarabunPSK" w:hAnsi="TH SarabunPSK" w:cs="TH SarabunPSK"/>
              <w:sz w:val="40"/>
              <w:szCs w:val="40"/>
              <w:lang w:bidi="th-TH"/>
            </w:rPr>
          </w:pPr>
        </w:p>
        <w:p w:rsidR="00E24A37" w:rsidRPr="00B44839" w:rsidRDefault="00E24A37" w:rsidP="00E24A37">
          <w:pPr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4"/>
              <w:szCs w:val="44"/>
              <w:cs/>
            </w:rPr>
          </w:pPr>
          <w:r w:rsidRPr="00B44839">
            <w:rPr>
              <w:rFonts w:ascii="TH SarabunPSK" w:hAnsi="TH SarabunPSK" w:cs="TH SarabunPSK" w:hint="cs"/>
              <w:b/>
              <w:bCs/>
              <w:sz w:val="44"/>
              <w:szCs w:val="44"/>
              <w:cs/>
            </w:rPr>
            <w:t>รายงานผลการประเมินตรวจสอบ</w:t>
          </w:r>
        </w:p>
        <w:p w:rsidR="00E24A37" w:rsidRPr="00B44839" w:rsidRDefault="00E24A37" w:rsidP="00E24A37">
          <w:pPr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4"/>
              <w:szCs w:val="44"/>
            </w:rPr>
          </w:pPr>
          <w:r w:rsidRPr="00B44839">
            <w:rPr>
              <w:rFonts w:ascii="TH SarabunPSK" w:hAnsi="TH SarabunPSK" w:cs="TH SarabunPSK" w:hint="cs"/>
              <w:b/>
              <w:bCs/>
              <w:sz w:val="44"/>
              <w:szCs w:val="44"/>
              <w:cs/>
            </w:rPr>
            <w:t>การประกันคุณภาพการศึกษาภายใน (</w:t>
          </w:r>
          <w:r w:rsidRPr="00B44839">
            <w:rPr>
              <w:rFonts w:ascii="TH SarabunPSK" w:hAnsi="TH SarabunPSK" w:cs="TH SarabunPSK"/>
              <w:b/>
              <w:bCs/>
              <w:sz w:val="44"/>
              <w:szCs w:val="44"/>
              <w:lang w:val="en-US"/>
            </w:rPr>
            <w:t>C</w:t>
          </w:r>
          <w:r w:rsidRPr="00B44839">
            <w:rPr>
              <w:rFonts w:ascii="TH SarabunPSK" w:hAnsi="TH SarabunPSK" w:cs="TH SarabunPSK"/>
              <w:b/>
              <w:bCs/>
              <w:sz w:val="44"/>
              <w:szCs w:val="44"/>
            </w:rPr>
            <w:t>AR</w:t>
          </w:r>
          <w:r w:rsidRPr="00B44839">
            <w:rPr>
              <w:rFonts w:ascii="TH SarabunPSK" w:hAnsi="TH SarabunPSK" w:cs="TH SarabunPSK" w:hint="cs"/>
              <w:b/>
              <w:bCs/>
              <w:sz w:val="44"/>
              <w:szCs w:val="44"/>
              <w:cs/>
            </w:rPr>
            <w:t>)</w:t>
          </w:r>
        </w:p>
        <w:p w:rsidR="00E24A37" w:rsidRPr="00B44839" w:rsidRDefault="00E24A37" w:rsidP="00E24A37">
          <w:pPr>
            <w:pStyle w:val="NoSpacing"/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4"/>
              <w:szCs w:val="44"/>
              <w:lang w:bidi="th-TH"/>
            </w:rPr>
          </w:pPr>
          <w:r w:rsidRPr="00B44839">
            <w:rPr>
              <w:rFonts w:ascii="TH SarabunPSK" w:hAnsi="TH SarabunPSK" w:cs="TH SarabunPSK"/>
              <w:b/>
              <w:bCs/>
              <w:sz w:val="44"/>
              <w:szCs w:val="44"/>
              <w:cs/>
              <w:lang w:bidi="th-TH"/>
            </w:rPr>
            <w:t>หลักสูตร</w:t>
          </w:r>
          <w:r w:rsidRPr="00B44839">
            <w:rPr>
              <w:rFonts w:ascii="TH SarabunPSK" w:hAnsi="TH SarabunPSK" w:cs="TH SarabunPSK" w:hint="cs"/>
              <w:b/>
              <w:bCs/>
              <w:sz w:val="44"/>
              <w:szCs w:val="44"/>
              <w:cs/>
              <w:lang w:bidi="th-TH"/>
            </w:rPr>
            <w:t>ศิลปศาสตร</w:t>
          </w:r>
          <w:r w:rsidRPr="00B44839">
            <w:rPr>
              <w:rFonts w:ascii="TH SarabunPSK" w:hAnsi="TH SarabunPSK" w:cs="TH SarabunPSK"/>
              <w:b/>
              <w:bCs/>
              <w:sz w:val="44"/>
              <w:szCs w:val="44"/>
              <w:cs/>
              <w:lang w:bidi="th-TH"/>
            </w:rPr>
            <w:t xml:space="preserve">บัณฑิต </w:t>
          </w:r>
          <w:r w:rsidRPr="00B44839">
            <w:rPr>
              <w:rFonts w:ascii="TH SarabunPSK" w:hAnsi="TH SarabunPSK" w:cs="TH SarabunPSK" w:hint="cs"/>
              <w:b/>
              <w:bCs/>
              <w:sz w:val="44"/>
              <w:szCs w:val="44"/>
              <w:cs/>
              <w:lang w:bidi="th-TH"/>
            </w:rPr>
            <w:t>สาขาวิชาประวัติศาสตร์</w:t>
          </w:r>
          <w:r w:rsidRPr="00B44839">
            <w:rPr>
              <w:rFonts w:ascii="TH SarabunPSK" w:hAnsi="TH SarabunPSK" w:cs="TH SarabunPSK"/>
              <w:b/>
              <w:bCs/>
              <w:sz w:val="44"/>
              <w:szCs w:val="44"/>
              <w:cs/>
              <w:lang w:bidi="th-TH"/>
            </w:rPr>
            <w:t xml:space="preserve"> </w:t>
          </w:r>
        </w:p>
        <w:p w:rsidR="00E24A37" w:rsidRPr="00B44839" w:rsidRDefault="00E24A37" w:rsidP="00E24A37">
          <w:pPr>
            <w:pStyle w:val="NoSpacing"/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4"/>
              <w:szCs w:val="44"/>
              <w:lang w:bidi="th-TH"/>
            </w:rPr>
          </w:pPr>
          <w:r w:rsidRPr="00B44839">
            <w:rPr>
              <w:rFonts w:ascii="TH SarabunPSK" w:hAnsi="TH SarabunPSK" w:cs="TH SarabunPSK"/>
              <w:b/>
              <w:bCs/>
              <w:sz w:val="44"/>
              <w:szCs w:val="44"/>
              <w:cs/>
              <w:lang w:bidi="th-TH"/>
            </w:rPr>
            <w:t xml:space="preserve">(หลักสูตรปรับปรุง พ.ศ. </w:t>
          </w:r>
          <w:r w:rsidRPr="00B44839">
            <w:rPr>
              <w:rFonts w:ascii="TH SarabunPSK" w:hAnsi="TH SarabunPSK" w:cs="TH SarabunPSK"/>
              <w:b/>
              <w:bCs/>
              <w:sz w:val="44"/>
              <w:szCs w:val="44"/>
              <w:lang w:bidi="th-TH"/>
            </w:rPr>
            <w:t>2560</w:t>
          </w:r>
          <w:r w:rsidRPr="00B44839">
            <w:rPr>
              <w:rFonts w:ascii="TH SarabunPSK" w:hAnsi="TH SarabunPSK" w:cs="TH SarabunPSK"/>
              <w:b/>
              <w:bCs/>
              <w:sz w:val="44"/>
              <w:szCs w:val="44"/>
              <w:cs/>
              <w:lang w:bidi="th-TH"/>
            </w:rPr>
            <w:t xml:space="preserve">) </w:t>
          </w:r>
        </w:p>
        <w:p w:rsidR="00E24A37" w:rsidRPr="00B44839" w:rsidRDefault="00E24A37" w:rsidP="00E24A37">
          <w:pPr>
            <w:pStyle w:val="NoSpacing"/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4"/>
              <w:szCs w:val="44"/>
              <w:lang w:bidi="th-TH"/>
            </w:rPr>
          </w:pPr>
          <w:r w:rsidRPr="00B44839">
            <w:rPr>
              <w:rFonts w:ascii="TH SarabunPSK" w:hAnsi="TH SarabunPSK" w:cs="TH SarabunPSK"/>
              <w:b/>
              <w:bCs/>
              <w:sz w:val="44"/>
              <w:szCs w:val="44"/>
              <w:cs/>
              <w:lang w:bidi="th-TH"/>
            </w:rPr>
            <w:t xml:space="preserve">ปีการศึกษา </w:t>
          </w:r>
          <w:r w:rsidRPr="00B44839">
            <w:rPr>
              <w:rFonts w:ascii="TH SarabunPSK" w:hAnsi="TH SarabunPSK" w:cs="TH SarabunPSK"/>
              <w:b/>
              <w:bCs/>
              <w:sz w:val="44"/>
              <w:szCs w:val="44"/>
              <w:lang w:bidi="th-TH"/>
            </w:rPr>
            <w:t>2560</w:t>
          </w:r>
        </w:p>
        <w:p w:rsidR="00E24A37" w:rsidRPr="00B44839" w:rsidRDefault="00E24A37" w:rsidP="00E24A37">
          <w:pPr>
            <w:pStyle w:val="NoSpacing"/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4"/>
              <w:szCs w:val="44"/>
              <w:lang w:bidi="th-TH"/>
            </w:rPr>
          </w:pPr>
          <w:r w:rsidRPr="00B44839">
            <w:rPr>
              <w:rFonts w:ascii="TH SarabunPSK" w:hAnsi="TH SarabunPSK" w:cs="TH SarabunPSK"/>
              <w:b/>
              <w:bCs/>
              <w:sz w:val="44"/>
              <w:szCs w:val="44"/>
              <w:cs/>
              <w:lang w:bidi="th-TH"/>
            </w:rPr>
            <w:t>(</w:t>
          </w:r>
          <w:r w:rsidRPr="00B44839">
            <w:rPr>
              <w:rFonts w:ascii="TH SarabunPSK" w:hAnsi="TH SarabunPSK" w:cs="TH SarabunPSK"/>
              <w:b/>
              <w:bCs/>
              <w:sz w:val="44"/>
              <w:szCs w:val="44"/>
              <w:lang w:bidi="th-TH"/>
            </w:rPr>
            <w:t>1</w:t>
          </w:r>
          <w:r w:rsidRPr="00B44839">
            <w:rPr>
              <w:rFonts w:ascii="TH SarabunPSK" w:hAnsi="TH SarabunPSK" w:cs="TH SarabunPSK"/>
              <w:b/>
              <w:bCs/>
              <w:sz w:val="44"/>
              <w:szCs w:val="44"/>
              <w:cs/>
              <w:lang w:bidi="th-TH"/>
            </w:rPr>
            <w:t xml:space="preserve"> ส.ค. </w:t>
          </w:r>
          <w:r w:rsidRPr="00B44839">
            <w:rPr>
              <w:rFonts w:ascii="TH SarabunPSK" w:hAnsi="TH SarabunPSK" w:cs="TH SarabunPSK"/>
              <w:b/>
              <w:bCs/>
              <w:sz w:val="44"/>
              <w:szCs w:val="44"/>
              <w:lang w:bidi="th-TH"/>
            </w:rPr>
            <w:t>2560</w:t>
          </w:r>
          <w:r w:rsidRPr="00B44839">
            <w:rPr>
              <w:rFonts w:ascii="TH SarabunPSK" w:hAnsi="TH SarabunPSK" w:cs="TH SarabunPSK"/>
              <w:b/>
              <w:bCs/>
              <w:sz w:val="44"/>
              <w:szCs w:val="44"/>
              <w:cs/>
              <w:lang w:bidi="th-TH"/>
            </w:rPr>
            <w:t xml:space="preserve"> – </w:t>
          </w:r>
          <w:r w:rsidRPr="00B44839">
            <w:rPr>
              <w:rFonts w:ascii="TH SarabunPSK" w:hAnsi="TH SarabunPSK" w:cs="TH SarabunPSK"/>
              <w:b/>
              <w:bCs/>
              <w:sz w:val="44"/>
              <w:szCs w:val="44"/>
              <w:lang w:bidi="th-TH"/>
            </w:rPr>
            <w:t>31</w:t>
          </w:r>
          <w:r w:rsidRPr="00B44839">
            <w:rPr>
              <w:rFonts w:ascii="TH SarabunPSK" w:hAnsi="TH SarabunPSK" w:cs="TH SarabunPSK"/>
              <w:b/>
              <w:bCs/>
              <w:sz w:val="44"/>
              <w:szCs w:val="44"/>
              <w:cs/>
              <w:lang w:bidi="th-TH"/>
            </w:rPr>
            <w:t xml:space="preserve"> ก.ค. </w:t>
          </w:r>
          <w:r w:rsidRPr="00B44839">
            <w:rPr>
              <w:rFonts w:ascii="TH SarabunPSK" w:hAnsi="TH SarabunPSK" w:cs="TH SarabunPSK"/>
              <w:b/>
              <w:bCs/>
              <w:sz w:val="44"/>
              <w:szCs w:val="44"/>
              <w:lang w:bidi="th-TH"/>
            </w:rPr>
            <w:t>2561</w:t>
          </w:r>
          <w:r w:rsidRPr="00B44839">
            <w:rPr>
              <w:rFonts w:ascii="TH SarabunPSK" w:hAnsi="TH SarabunPSK" w:cs="TH SarabunPSK"/>
              <w:b/>
              <w:bCs/>
              <w:sz w:val="44"/>
              <w:szCs w:val="44"/>
              <w:cs/>
              <w:lang w:bidi="th-TH"/>
            </w:rPr>
            <w:t>)</w:t>
          </w:r>
        </w:p>
        <w:p w:rsidR="00E24A37" w:rsidRDefault="00E24A37" w:rsidP="00E24A37">
          <w:pPr>
            <w:pStyle w:val="NoSpacing"/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</w:p>
        <w:p w:rsidR="00E24A37" w:rsidRDefault="00E24A37" w:rsidP="00E24A37">
          <w:pPr>
            <w:pStyle w:val="NoSpacing"/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</w:p>
        <w:p w:rsidR="00E24A37" w:rsidRDefault="00E24A37" w:rsidP="00E24A37">
          <w:pPr>
            <w:pStyle w:val="NoSpacing"/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</w:p>
        <w:p w:rsidR="00E24A37" w:rsidRDefault="00E24A37" w:rsidP="00E24A37">
          <w:pPr>
            <w:pStyle w:val="NoSpacing"/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</w:p>
        <w:p w:rsidR="00E24A37" w:rsidRPr="00B44839" w:rsidRDefault="00E24A37" w:rsidP="00E24A37">
          <w:pPr>
            <w:pStyle w:val="NoSpacing"/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4"/>
              <w:szCs w:val="44"/>
              <w:lang w:bidi="th-TH"/>
            </w:rPr>
          </w:pPr>
        </w:p>
        <w:p w:rsidR="00E24A37" w:rsidRPr="00B44839" w:rsidRDefault="00E24A37" w:rsidP="00E24A37">
          <w:pPr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4"/>
              <w:szCs w:val="44"/>
              <w:cs/>
            </w:rPr>
          </w:pPr>
          <w:r w:rsidRPr="00B44839">
            <w:rPr>
              <w:rFonts w:ascii="TH SarabunPSK" w:hAnsi="TH SarabunPSK" w:cs="TH SarabunPSK" w:hint="cs"/>
              <w:b/>
              <w:bCs/>
              <w:sz w:val="44"/>
              <w:szCs w:val="44"/>
              <w:cs/>
            </w:rPr>
            <w:t>โดย</w:t>
          </w:r>
        </w:p>
        <w:p w:rsidR="00E24A37" w:rsidRPr="00B44839" w:rsidRDefault="00E24A37" w:rsidP="00E24A37">
          <w:pPr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4"/>
              <w:szCs w:val="44"/>
            </w:rPr>
          </w:pPr>
          <w:r w:rsidRPr="00B44839">
            <w:rPr>
              <w:rFonts w:ascii="TH SarabunPSK" w:hAnsi="TH SarabunPSK" w:cs="TH SarabunPSK" w:hint="cs"/>
              <w:b/>
              <w:bCs/>
              <w:sz w:val="44"/>
              <w:szCs w:val="44"/>
              <w:cs/>
            </w:rPr>
            <w:t>ภาควิชาประวัติศาสตร์</w:t>
          </w:r>
        </w:p>
        <w:p w:rsidR="00E24A37" w:rsidRPr="00B44839" w:rsidRDefault="00E24A37" w:rsidP="00E24A37">
          <w:pPr>
            <w:pStyle w:val="NoSpacing"/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4"/>
              <w:szCs w:val="44"/>
              <w:lang w:bidi="th-TH"/>
            </w:rPr>
          </w:pPr>
          <w:r w:rsidRPr="00B44839">
            <w:rPr>
              <w:rFonts w:ascii="TH SarabunPSK" w:hAnsi="TH SarabunPSK" w:cs="TH SarabunPSK" w:hint="cs"/>
              <w:b/>
              <w:bCs/>
              <w:sz w:val="44"/>
              <w:szCs w:val="44"/>
              <w:cs/>
              <w:lang w:bidi="th-TH"/>
            </w:rPr>
            <w:t>คณะสังคมศาสตร์ มหาวิทยาลัยนเรศวร</w:t>
          </w:r>
        </w:p>
        <w:p w:rsidR="00E24A37" w:rsidRDefault="00E24A37" w:rsidP="00E24A37">
          <w:pPr>
            <w:pStyle w:val="NoSpacing"/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</w:p>
        <w:p w:rsidR="00E24A37" w:rsidRDefault="00E24A37" w:rsidP="00E24A37">
          <w:pPr>
            <w:spacing w:line="276" w:lineRule="auto"/>
            <w:rPr>
              <w:bdr w:val="nil"/>
            </w:rPr>
          </w:pPr>
        </w:p>
        <w:p w:rsidR="00E24A37" w:rsidRDefault="00E24A37" w:rsidP="00E24A37">
          <w:pPr>
            <w:spacing w:line="276" w:lineRule="auto"/>
            <w:rPr>
              <w:bdr w:val="nil"/>
            </w:rPr>
          </w:pPr>
        </w:p>
        <w:p w:rsidR="00E24A37" w:rsidRPr="00E24A37" w:rsidRDefault="00E24A37" w:rsidP="00AC5AE3">
          <w:pPr>
            <w:pStyle w:val="NoSpacing"/>
            <w:spacing w:line="276" w:lineRule="auto"/>
            <w:jc w:val="center"/>
            <w:rPr>
              <w:rFonts w:ascii="JS Prasoplarp" w:eastAsia="JS Prasoplarp" w:hAnsi="JS Prasoplarp" w:cs="JS Prasoplarp"/>
              <w:color w:val="5B9BD5" w:themeColor="accent1"/>
              <w:sz w:val="28"/>
              <w:szCs w:val="28"/>
              <w:lang w:val="en-GB" w:bidi="th-TH"/>
            </w:rPr>
          </w:pPr>
        </w:p>
        <w:p w:rsidR="00E24A37" w:rsidRDefault="00E24A37" w:rsidP="00AC5AE3">
          <w:pPr>
            <w:pStyle w:val="NoSpacing"/>
            <w:spacing w:line="276" w:lineRule="auto"/>
            <w:jc w:val="center"/>
            <w:rPr>
              <w:rFonts w:ascii="JS Prasoplarp" w:eastAsia="JS Prasoplarp" w:hAnsi="JS Prasoplarp" w:cs="JS Prasoplarp"/>
              <w:color w:val="5B9BD5" w:themeColor="accent1"/>
              <w:sz w:val="28"/>
              <w:szCs w:val="28"/>
              <w:lang w:val="en-GB" w:bidi="th-TH"/>
            </w:rPr>
          </w:pPr>
        </w:p>
        <w:p w:rsidR="00B44839" w:rsidRDefault="00B44839" w:rsidP="00AC5AE3">
          <w:pPr>
            <w:pStyle w:val="NoSpacing"/>
            <w:spacing w:line="276" w:lineRule="auto"/>
            <w:jc w:val="center"/>
            <w:rPr>
              <w:rFonts w:ascii="JS Prasoplarp" w:eastAsia="JS Prasoplarp" w:hAnsi="JS Prasoplarp" w:cs="JS Prasoplarp" w:hint="cs"/>
              <w:color w:val="5B9BD5" w:themeColor="accent1"/>
              <w:sz w:val="28"/>
              <w:szCs w:val="28"/>
              <w:lang w:val="en-GB" w:bidi="th-TH"/>
            </w:rPr>
          </w:pPr>
        </w:p>
        <w:p w:rsidR="004374FA" w:rsidRPr="0043094C" w:rsidRDefault="004374FA" w:rsidP="004374FA">
          <w:pPr>
            <w:jc w:val="center"/>
            <w:rPr>
              <w:rFonts w:ascii="TH Sarabun New" w:hAnsi="TH Sarabun New" w:cs="TH Sarabun New"/>
              <w:color w:val="000000"/>
              <w:sz w:val="30"/>
              <w:szCs w:val="30"/>
            </w:rPr>
          </w:pPr>
          <w:r w:rsidRPr="0043094C">
            <w:rPr>
              <w:rFonts w:ascii="TH Sarabun New" w:hAnsi="TH Sarabun New" w:cs="TH Sarabun New"/>
              <w:b/>
              <w:bCs/>
              <w:noProof/>
              <w:sz w:val="30"/>
              <w:szCs w:val="3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8B35FC7" wp14:editId="146E5CD7">
                    <wp:simplePos x="0" y="0"/>
                    <wp:positionH relativeFrom="column">
                      <wp:posOffset>2285885</wp:posOffset>
                    </wp:positionH>
                    <wp:positionV relativeFrom="paragraph">
                      <wp:posOffset>-214283</wp:posOffset>
                    </wp:positionV>
                    <wp:extent cx="1136073" cy="443346"/>
                    <wp:effectExtent l="0" t="0" r="26035" b="13970"/>
                    <wp:wrapNone/>
                    <wp:docPr id="6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36073" cy="443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44839" w:rsidRPr="001F78A8" w:rsidRDefault="00B44839" w:rsidP="004374FA">
                                <w:pPr>
                                  <w:jc w:val="center"/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1F78A8">
                                  <w:rPr>
                                    <w:rFonts w:ascii="TH Sarabun New" w:hAnsi="TH Sarabun New" w:cs="TH Sarabun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สารบัญ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8B35FC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left:0;text-align:left;margin-left:180pt;margin-top:-16.85pt;width:89.45pt;height:3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" strokecolor="white">
                    <v:textbox>
                      <w:txbxContent>
                        <w:p w:rsidR="00B44839" w:rsidRPr="001F78A8" w:rsidRDefault="00B44839" w:rsidP="004374FA">
                          <w:pPr>
                            <w:jc w:val="center"/>
                            <w:rPr>
                              <w:sz w:val="44"/>
                              <w:szCs w:val="44"/>
                            </w:rPr>
                          </w:pPr>
                          <w:r w:rsidRPr="001F78A8">
                            <w:rPr>
                              <w:rFonts w:ascii="TH Sarabun New" w:hAnsi="TH Sarabun New" w:cs="TH Sarabun New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สารบัญ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43094C">
            <w:rPr>
              <w:rFonts w:ascii="TH Sarabun New" w:hAnsi="TH Sarabun New" w:cs="TH Sarabun New"/>
              <w:b/>
              <w:bCs/>
              <w:noProof/>
              <w:sz w:val="30"/>
              <w:szCs w:val="3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8EC6E35" wp14:editId="514CD9BE">
                    <wp:simplePos x="0" y="0"/>
                    <wp:positionH relativeFrom="column">
                      <wp:posOffset>2008505</wp:posOffset>
                    </wp:positionH>
                    <wp:positionV relativeFrom="paragraph">
                      <wp:posOffset>-527050</wp:posOffset>
                    </wp:positionV>
                    <wp:extent cx="1784061" cy="1087582"/>
                    <wp:effectExtent l="19050" t="19050" r="64135" b="55880"/>
                    <wp:wrapNone/>
                    <wp:docPr id="4" name="Wav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84061" cy="1087582"/>
                            </a:xfrm>
                            <a:prstGeom prst="wave">
                              <a:avLst>
                                <a:gd name="adj1" fmla="val 13005"/>
                                <a:gd name="adj2" fmla="val 0"/>
                              </a:avLst>
                            </a:prstGeom>
                            <a:solidFill>
                              <a:srgbClr val="FFFFFF"/>
                            </a:solidFill>
                            <a:ln w="2857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37EAAC7" id="_x0000_t64" coordsize="21600,21600" o:spt="64" adj="2809,10800" path="m@28@0c@27@1@26@3@25@0l@21@4c@22@5@23@6@24@4xe">
                    <v:formulas>
                      <v:f eqn="val #0"/>
                      <v:f eqn="prod @0 41 9"/>
                      <v:f eqn="prod @0 23 9"/>
                      <v:f eqn="sum 0 0 @2"/>
                      <v:f eqn="sum 21600 0 #0"/>
                      <v:f eqn="sum 21600 0 @1"/>
                      <v:f eqn="sum 21600 0 @3"/>
                      <v:f eqn="sum #1 0 10800"/>
                      <v:f eqn="sum 21600 0 #1"/>
                      <v:f eqn="prod @8 2 3"/>
                      <v:f eqn="prod @8 4 3"/>
                      <v:f eqn="prod @8 2 1"/>
                      <v:f eqn="sum 21600 0 @9"/>
                      <v:f eqn="sum 21600 0 @10"/>
                      <v:f eqn="sum 21600 0 @11"/>
                      <v:f eqn="prod #1 2 3"/>
                      <v:f eqn="prod #1 4 3"/>
                      <v:f eqn="prod #1 2 1"/>
                      <v:f eqn="sum 21600 0 @15"/>
                      <v:f eqn="sum 21600 0 @16"/>
                      <v:f eqn="sum 21600 0 @17"/>
                      <v:f eqn="if @7 @14 0"/>
                      <v:f eqn="if @7 @13 @15"/>
                      <v:f eqn="if @7 @12 @16"/>
                      <v:f eqn="if @7 21600 @17"/>
                      <v:f eqn="if @7 0 @20"/>
                      <v:f eqn="if @7 @9 @19"/>
                      <v:f eqn="if @7 @10 @18"/>
                      <v:f eqn="if @7 @11 21600"/>
                      <v:f eqn="sum @24 0 @21"/>
                      <v:f eqn="sum @4 0 @0"/>
                      <v:f eqn="max @21 @25"/>
                      <v:f eqn="min @24 @28"/>
                      <v:f eqn="prod @0 2 1"/>
                      <v:f eqn="sum 21600 0 @33"/>
                      <v:f eqn="mid @26 @27"/>
                      <v:f eqn="mid @24 @28"/>
                      <v:f eqn="mid @22 @23"/>
                      <v:f eqn="mid @21 @25"/>
                    </v:formulas>
                    <v:path o:connecttype="custom" o:connectlocs="@35,@0;@38,10800;@37,@4;@36,10800" o:connectangles="270,180,90,0" textboxrect="@31,@33,@32,@34"/>
                    <v:handles>
                      <v:h position="topLeft,#0" yrange="0,4459"/>
                      <v:h position="#1,bottomRight" xrange="8640,12960"/>
                    </v:handles>
                  </v:shapetype>
                  <v:shape id="Wave 4" o:spid="_x0000_s1026" type="#_x0000_t64" style="position:absolute;margin-left:158.15pt;margin-top:-41.5pt;width:140.5pt;height:8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" strokeweight="2.25pt">
                    <v:shadow on="t"/>
                  </v:shape>
                </w:pict>
              </mc:Fallback>
            </mc:AlternateContent>
          </w:r>
        </w:p>
        <w:p w:rsidR="004374FA" w:rsidRPr="0043094C" w:rsidRDefault="004374FA" w:rsidP="004374FA">
          <w:pPr>
            <w:jc w:val="center"/>
            <w:rPr>
              <w:rFonts w:ascii="TH Sarabun New" w:hAnsi="TH Sarabun New" w:cs="TH Sarabun New"/>
              <w:b/>
              <w:bCs/>
              <w:sz w:val="30"/>
              <w:szCs w:val="30"/>
            </w:rPr>
          </w:pPr>
        </w:p>
        <w:p w:rsidR="004374FA" w:rsidRDefault="004374FA" w:rsidP="004374FA">
          <w:pPr>
            <w:rPr>
              <w:rFonts w:ascii="TH Sarabun New" w:hAnsi="TH Sarabun New" w:cs="TH Sarabun New"/>
              <w:b/>
              <w:bCs/>
              <w:sz w:val="30"/>
              <w:szCs w:val="30"/>
            </w:rPr>
          </w:pPr>
        </w:p>
        <w:p w:rsidR="004374FA" w:rsidRPr="0043094C" w:rsidRDefault="004374FA" w:rsidP="004374FA">
          <w:pPr>
            <w:rPr>
              <w:rFonts w:ascii="TH Sarabun New" w:hAnsi="TH Sarabun New" w:cs="TH Sarabun New"/>
              <w:b/>
              <w:bCs/>
              <w:sz w:val="30"/>
              <w:szCs w:val="30"/>
            </w:rPr>
          </w:pPr>
        </w:p>
        <w:p w:rsidR="004374FA" w:rsidRPr="005509BD" w:rsidRDefault="004374FA" w:rsidP="004374FA">
          <w:pPr>
            <w:rPr>
              <w:rFonts w:ascii="TH Sarabun New" w:hAnsi="TH Sarabun New" w:cs="TH Sarabun New"/>
              <w:sz w:val="30"/>
              <w:szCs w:val="30"/>
            </w:rPr>
          </w:pPr>
          <w:r w:rsidRPr="005509BD">
            <w:rPr>
              <w:rFonts w:ascii="TH Sarabun New" w:hAnsi="TH Sarabun New" w:cs="TH Sarabun New"/>
              <w:sz w:val="30"/>
              <w:szCs w:val="30"/>
              <w:cs/>
            </w:rPr>
            <w:t>บทสรุปสำหรับผู้บริหาร</w:t>
          </w:r>
          <w:r w:rsidRPr="005509BD">
            <w:rPr>
              <w:rFonts w:ascii="TH Sarabun New" w:hAnsi="TH Sarabun New" w:cs="TH Sarabun New" w:hint="cs"/>
              <w:sz w:val="30"/>
              <w:szCs w:val="30"/>
              <w:cs/>
            </w:rPr>
            <w:t>จาก</w:t>
          </w:r>
          <w:r w:rsidRPr="005509BD">
            <w:rPr>
              <w:rFonts w:ascii="TH Sarabun New" w:hAnsi="TH Sarabun New" w:cs="TH Sarabun New"/>
              <w:sz w:val="30"/>
              <w:szCs w:val="30"/>
              <w:cs/>
            </w:rPr>
            <w:t>การประเมิน</w:t>
          </w:r>
          <w:r w:rsidRPr="005509BD">
            <w:rPr>
              <w:rFonts w:ascii="TH Sarabun New" w:hAnsi="TH Sarabun New" w:cs="TH Sarabun New" w:hint="cs"/>
              <w:sz w:val="30"/>
              <w:szCs w:val="30"/>
              <w:cs/>
            </w:rPr>
            <w:t>ตนเอง (</w:t>
          </w:r>
          <w:r w:rsidRPr="005509BD">
            <w:rPr>
              <w:rFonts w:ascii="TH Sarabun New" w:hAnsi="TH Sarabun New" w:cs="TH Sarabun New"/>
              <w:sz w:val="30"/>
              <w:szCs w:val="30"/>
            </w:rPr>
            <w:t>SAR</w:t>
          </w:r>
          <w:r w:rsidRPr="005509BD">
            <w:rPr>
              <w:rFonts w:ascii="TH Sarabun New" w:hAnsi="TH Sarabun New" w:cs="TH Sarabun New" w:hint="cs"/>
              <w:sz w:val="30"/>
              <w:szCs w:val="30"/>
              <w:cs/>
            </w:rPr>
            <w:t>)</w:t>
          </w:r>
          <w:r w:rsidRPr="005509BD">
            <w:rPr>
              <w:rFonts w:ascii="TH Sarabun New" w:hAnsi="TH Sarabun New" w:cs="TH Sarabun New" w:hint="cs"/>
              <w:sz w:val="30"/>
              <w:szCs w:val="30"/>
              <w:cs/>
            </w:rPr>
            <w:tab/>
          </w:r>
          <w:r w:rsidRPr="005509BD"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 w:rsidRPr="005509BD"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 w:rsidRPr="005509BD"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 w:rsidRPr="005509BD"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 w:rsidRPr="005509BD"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 w:rsidRPr="005509BD">
            <w:rPr>
              <w:rFonts w:ascii="TH Sarabun New" w:hAnsi="TH Sarabun New" w:cs="TH Sarabun New" w:hint="cs"/>
              <w:sz w:val="30"/>
              <w:szCs w:val="30"/>
              <w:cs/>
            </w:rPr>
            <w:t>ก</w:t>
          </w:r>
        </w:p>
        <w:p w:rsidR="004374FA" w:rsidRPr="005509BD" w:rsidRDefault="004374FA" w:rsidP="004374FA">
          <w:pPr>
            <w:rPr>
              <w:rFonts w:ascii="TH Sarabun New" w:hAnsi="TH Sarabun New" w:cs="TH Sarabun New"/>
              <w:sz w:val="30"/>
              <w:szCs w:val="30"/>
            </w:rPr>
          </w:pPr>
          <w:r w:rsidRPr="005509BD">
            <w:rPr>
              <w:rFonts w:ascii="TH Sarabun New" w:hAnsi="TH Sarabun New" w:cs="TH Sarabun New"/>
              <w:sz w:val="30"/>
              <w:szCs w:val="30"/>
              <w:cs/>
            </w:rPr>
            <w:t>บทสรุปสำหรับผู้บริหาร</w:t>
          </w:r>
          <w:r w:rsidRPr="005509BD">
            <w:rPr>
              <w:rFonts w:ascii="TH Sarabun New" w:hAnsi="TH Sarabun New" w:cs="TH Sarabun New" w:hint="cs"/>
              <w:sz w:val="30"/>
              <w:szCs w:val="30"/>
              <w:cs/>
            </w:rPr>
            <w:t>จาก</w:t>
          </w:r>
          <w:r w:rsidRPr="005509BD">
            <w:rPr>
              <w:rFonts w:ascii="TH Sarabun New" w:hAnsi="TH Sarabun New" w:cs="TH Sarabun New"/>
              <w:sz w:val="30"/>
              <w:szCs w:val="30"/>
              <w:cs/>
            </w:rPr>
            <w:t>การ</w:t>
          </w:r>
          <w:r w:rsidRPr="005509BD">
            <w:rPr>
              <w:rFonts w:ascii="TH Sarabun New" w:hAnsi="TH Sarabun New" w:cs="TH Sarabun New" w:hint="cs"/>
              <w:sz w:val="30"/>
              <w:szCs w:val="30"/>
              <w:cs/>
            </w:rPr>
            <w:t>ตรวจการประกันคุณภาพการศึกษาภายใน</w:t>
          </w:r>
          <w:r>
            <w:rPr>
              <w:rFonts w:ascii="TH Sarabun New" w:hAnsi="TH Sarabun New" w:cs="TH Sarabun New" w:hint="cs"/>
              <w:sz w:val="30"/>
              <w:szCs w:val="30"/>
              <w:cs/>
            </w:rPr>
            <w:t>-</w:t>
          </w:r>
          <w:r w:rsidRPr="005509BD"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 w:rsidRPr="005509BD"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 w:rsidRPr="005509BD"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 w:rsidRPr="005509BD">
            <w:rPr>
              <w:rFonts w:ascii="TH Sarabun New" w:hAnsi="TH Sarabun New" w:cs="TH Sarabun New" w:hint="cs"/>
              <w:sz w:val="30"/>
              <w:szCs w:val="30"/>
              <w:cs/>
            </w:rPr>
            <w:t>ข</w:t>
          </w:r>
        </w:p>
        <w:p w:rsidR="004374FA" w:rsidRPr="005509BD" w:rsidRDefault="004374FA" w:rsidP="004374FA">
          <w:pPr>
            <w:rPr>
              <w:rFonts w:ascii="TH Sarabun New" w:hAnsi="TH Sarabun New" w:cs="TH Sarabun New"/>
              <w:b/>
              <w:bCs/>
              <w:sz w:val="30"/>
              <w:szCs w:val="30"/>
            </w:rPr>
          </w:pPr>
          <w:r w:rsidRPr="005509BD">
            <w:rPr>
              <w:rFonts w:ascii="TH Sarabun New" w:hAnsi="TH Sarabun New" w:cs="TH Sarabun New" w:hint="cs"/>
              <w:sz w:val="30"/>
              <w:szCs w:val="30"/>
              <w:cs/>
            </w:rPr>
            <w:t>คณะสังคมศาสตร์โดยคณะกรรมการ</w:t>
          </w:r>
          <w:r w:rsidRPr="005509BD">
            <w:rPr>
              <w:rFonts w:ascii="TH Sarabun New" w:hAnsi="TH Sarabun New" w:cs="TH Sarabun New"/>
              <w:sz w:val="30"/>
              <w:szCs w:val="30"/>
              <w:cs/>
            </w:rPr>
            <w:t xml:space="preserve">ประเมิน </w:t>
          </w:r>
          <w:r w:rsidRPr="005509BD">
            <w:rPr>
              <w:rFonts w:ascii="TH Sarabun New" w:hAnsi="TH Sarabun New" w:cs="TH Sarabun New" w:hint="cs"/>
              <w:sz w:val="30"/>
              <w:szCs w:val="30"/>
              <w:cs/>
            </w:rPr>
            <w:t>(</w:t>
          </w:r>
          <w:r w:rsidRPr="005509BD">
            <w:rPr>
              <w:rFonts w:ascii="TH Sarabun New" w:hAnsi="TH Sarabun New" w:cs="TH Sarabun New"/>
              <w:sz w:val="30"/>
              <w:szCs w:val="30"/>
            </w:rPr>
            <w:t>CAR</w:t>
          </w:r>
          <w:r w:rsidRPr="005509BD">
            <w:rPr>
              <w:rFonts w:ascii="TH Sarabun New" w:hAnsi="TH Sarabun New" w:cs="TH Sarabun New" w:hint="cs"/>
              <w:sz w:val="30"/>
              <w:szCs w:val="30"/>
              <w:cs/>
            </w:rPr>
            <w:t>)</w:t>
          </w:r>
          <w:r w:rsidRPr="005509BD">
            <w:rPr>
              <w:rFonts w:ascii="TH Sarabun New" w:hAnsi="TH Sarabun New" w:cs="TH Sarabun New"/>
              <w:b/>
              <w:bCs/>
              <w:sz w:val="30"/>
              <w:szCs w:val="30"/>
              <w:cs/>
            </w:rPr>
            <w:tab/>
          </w:r>
          <w:r w:rsidRPr="005509BD">
            <w:rPr>
              <w:rFonts w:ascii="TH Sarabun New" w:hAnsi="TH Sarabun New" w:cs="TH Sarabun New"/>
              <w:b/>
              <w:bCs/>
              <w:sz w:val="30"/>
              <w:szCs w:val="30"/>
              <w:cs/>
            </w:rPr>
            <w:tab/>
          </w:r>
          <w:r w:rsidRPr="005509BD">
            <w:rPr>
              <w:rFonts w:ascii="TH Sarabun New" w:hAnsi="TH Sarabun New" w:cs="TH Sarabun New"/>
              <w:b/>
              <w:bCs/>
              <w:sz w:val="30"/>
              <w:szCs w:val="30"/>
              <w:cs/>
            </w:rPr>
            <w:tab/>
          </w:r>
          <w:r w:rsidRPr="005509BD">
            <w:rPr>
              <w:rFonts w:ascii="TH Sarabun New" w:hAnsi="TH Sarabun New" w:cs="TH Sarabun New"/>
              <w:b/>
              <w:bCs/>
              <w:sz w:val="30"/>
              <w:szCs w:val="30"/>
              <w:cs/>
            </w:rPr>
            <w:tab/>
          </w:r>
          <w:r w:rsidRPr="005509BD">
            <w:rPr>
              <w:rFonts w:ascii="TH Sarabun New" w:hAnsi="TH Sarabun New" w:cs="TH Sarabun New"/>
              <w:sz w:val="30"/>
              <w:szCs w:val="30"/>
              <w:cs/>
            </w:rPr>
            <w:tab/>
          </w:r>
        </w:p>
        <w:p w:rsidR="004374FA" w:rsidRPr="005509BD" w:rsidRDefault="004374FA" w:rsidP="004374FA">
          <w:pPr>
            <w:rPr>
              <w:rFonts w:ascii="TH Sarabun New" w:hAnsi="TH Sarabun New" w:cs="TH Sarabun New"/>
              <w:b/>
              <w:bCs/>
              <w:sz w:val="16"/>
              <w:szCs w:val="16"/>
              <w:cs/>
            </w:rPr>
          </w:pPr>
        </w:p>
        <w:p w:rsidR="004374FA" w:rsidRPr="001F78A8" w:rsidRDefault="004374FA" w:rsidP="004374FA">
          <w:pPr>
            <w:rPr>
              <w:rFonts w:ascii="TH Sarabun New" w:hAnsi="TH Sarabun New" w:cs="TH Sarabun New"/>
              <w:b/>
              <w:bCs/>
              <w:sz w:val="32"/>
              <w:szCs w:val="32"/>
            </w:rPr>
          </w:pPr>
          <w:r w:rsidRPr="001F78A8">
            <w:rPr>
              <w:rFonts w:ascii="TH Sarabun New" w:hAnsi="TH Sarabun New" w:cs="TH Sarabun New"/>
              <w:b/>
              <w:bCs/>
              <w:sz w:val="32"/>
              <w:szCs w:val="32"/>
              <w:cs/>
            </w:rPr>
            <w:t xml:space="preserve">บทที่ </w:t>
          </w:r>
          <w:r w:rsidRPr="001F78A8">
            <w:rPr>
              <w:rFonts w:ascii="TH Sarabun New" w:hAnsi="TH Sarabun New" w:cs="TH Sarabun New"/>
              <w:b/>
              <w:bCs/>
              <w:sz w:val="32"/>
              <w:szCs w:val="32"/>
            </w:rPr>
            <w:t xml:space="preserve">1 </w:t>
          </w:r>
          <w:r w:rsidRPr="001F78A8">
            <w:rPr>
              <w:rFonts w:ascii="TH Sarabun New" w:hAnsi="TH Sarabun New" w:cs="TH Sarabun New"/>
              <w:b/>
              <w:bCs/>
              <w:sz w:val="32"/>
              <w:szCs w:val="32"/>
              <w:cs/>
            </w:rPr>
            <w:t>ส่วนนำ</w:t>
          </w:r>
        </w:p>
        <w:p w:rsidR="004374FA" w:rsidRPr="00437BA5" w:rsidRDefault="004374FA" w:rsidP="004374FA">
          <w:pPr>
            <w:tabs>
              <w:tab w:val="left" w:pos="1620"/>
            </w:tabs>
            <w:ind w:left="1170"/>
            <w:rPr>
              <w:rFonts w:ascii="TH Sarabun New" w:hAnsi="TH Sarabun New" w:cs="TH Sarabun New"/>
              <w:sz w:val="30"/>
              <w:szCs w:val="30"/>
              <w:lang w:val="x-none" w:eastAsia="x-none"/>
            </w:rPr>
          </w:pPr>
          <w:r w:rsidRPr="0043094C">
            <w:rPr>
              <w:rFonts w:ascii="TH Sarabun New" w:hAnsi="TH Sarabun New" w:cs="TH Sarabun New"/>
              <w:sz w:val="30"/>
              <w:szCs w:val="30"/>
              <w:cs/>
              <w:lang w:val="x-none" w:eastAsia="x-none"/>
            </w:rPr>
            <w:t>1.1</w:t>
          </w:r>
          <w:r w:rsidRPr="0043094C">
            <w:rPr>
              <w:rFonts w:ascii="TH Sarabun New" w:hAnsi="TH Sarabun New" w:cs="TH Sarabun New"/>
              <w:sz w:val="30"/>
              <w:szCs w:val="30"/>
              <w:cs/>
              <w:lang w:val="x-none" w:eastAsia="x-none"/>
            </w:rPr>
            <w:tab/>
          </w:r>
          <w:r>
            <w:rPr>
              <w:rFonts w:ascii="TH Sarabun New" w:hAnsi="TH Sarabun New" w:cs="TH Sarabun New" w:hint="cs"/>
              <w:sz w:val="30"/>
              <w:szCs w:val="30"/>
              <w:cs/>
              <w:lang w:val="x-none" w:eastAsia="x-none"/>
            </w:rPr>
            <w:t>อาจารย์ประจำหลักสูตร</w:t>
          </w:r>
          <w:r w:rsidRPr="0043094C">
            <w:rPr>
              <w:rFonts w:ascii="TH Sarabun New" w:hAnsi="TH Sarabun New" w:cs="TH Sarabun New"/>
              <w:sz w:val="30"/>
              <w:szCs w:val="30"/>
              <w:cs/>
              <w:lang w:val="x-none" w:eastAsia="x-none"/>
            </w:rPr>
            <w:t xml:space="preserve">     </w:t>
          </w:r>
          <w:r w:rsidRPr="0043094C">
            <w:rPr>
              <w:rFonts w:ascii="TH Sarabun New" w:hAnsi="TH Sarabun New" w:cs="TH Sarabun New"/>
              <w:sz w:val="30"/>
              <w:szCs w:val="30"/>
              <w:cs/>
              <w:lang w:val="x-none" w:eastAsia="x-none"/>
            </w:rPr>
            <w:tab/>
            <w:t xml:space="preserve">        </w:t>
          </w:r>
          <w:r w:rsidRPr="0043094C">
            <w:rPr>
              <w:rFonts w:ascii="TH Sarabun New" w:hAnsi="TH Sarabun New" w:cs="TH Sarabun New"/>
              <w:sz w:val="30"/>
              <w:szCs w:val="30"/>
              <w:cs/>
              <w:lang w:val="x-none" w:eastAsia="x-none"/>
            </w:rPr>
            <w:tab/>
          </w:r>
          <w:r w:rsidRPr="0043094C">
            <w:rPr>
              <w:rFonts w:ascii="TH Sarabun New" w:hAnsi="TH Sarabun New" w:cs="TH Sarabun New"/>
              <w:sz w:val="30"/>
              <w:szCs w:val="30"/>
              <w:cs/>
              <w:lang w:val="x-none" w:eastAsia="x-none"/>
            </w:rPr>
            <w:tab/>
          </w:r>
          <w:r w:rsidRPr="0043094C">
            <w:rPr>
              <w:rFonts w:ascii="TH Sarabun New" w:hAnsi="TH Sarabun New" w:cs="TH Sarabun New"/>
              <w:sz w:val="30"/>
              <w:szCs w:val="30"/>
              <w:cs/>
              <w:lang w:val="x-none" w:eastAsia="x-none"/>
            </w:rPr>
            <w:tab/>
          </w:r>
          <w:r>
            <w:rPr>
              <w:rFonts w:ascii="TH Sarabun New" w:hAnsi="TH Sarabun New" w:cs="TH Sarabun New"/>
              <w:sz w:val="30"/>
              <w:szCs w:val="30"/>
              <w:cs/>
              <w:lang w:val="x-none" w:eastAsia="x-none"/>
            </w:rPr>
            <w:tab/>
          </w:r>
          <w:r>
            <w:rPr>
              <w:rFonts w:ascii="TH Sarabun New" w:hAnsi="TH Sarabun New" w:cs="TH Sarabun New"/>
              <w:sz w:val="30"/>
              <w:szCs w:val="30"/>
              <w:cs/>
              <w:lang w:val="x-none" w:eastAsia="x-none"/>
            </w:rPr>
            <w:tab/>
          </w:r>
          <w:r w:rsidRPr="00437BA5">
            <w:rPr>
              <w:rFonts w:ascii="TH Sarabun New" w:hAnsi="TH Sarabun New" w:cs="TH Sarabun New"/>
              <w:sz w:val="30"/>
              <w:szCs w:val="30"/>
              <w:cs/>
              <w:lang w:val="x-none" w:eastAsia="x-none"/>
            </w:rPr>
            <w:t xml:space="preserve">1        </w:t>
          </w:r>
        </w:p>
        <w:p w:rsidR="004374FA" w:rsidRPr="00437BA5" w:rsidRDefault="004374FA" w:rsidP="004374FA">
          <w:pPr>
            <w:tabs>
              <w:tab w:val="left" w:pos="1620"/>
            </w:tabs>
            <w:ind w:left="1170"/>
            <w:rPr>
              <w:rFonts w:ascii="TH Sarabun New" w:hAnsi="TH Sarabun New" w:cs="TH Sarabun New"/>
              <w:sz w:val="30"/>
              <w:szCs w:val="30"/>
              <w:lang w:val="x-none" w:eastAsia="x-none"/>
            </w:rPr>
          </w:pPr>
          <w:r w:rsidRPr="00437BA5">
            <w:rPr>
              <w:rFonts w:ascii="TH Sarabun New" w:hAnsi="TH Sarabun New" w:cs="TH Sarabun New"/>
              <w:sz w:val="30"/>
              <w:szCs w:val="30"/>
              <w:cs/>
              <w:lang w:val="x-none" w:eastAsia="x-none"/>
            </w:rPr>
            <w:t>1.2</w:t>
          </w:r>
          <w:r w:rsidRPr="00437BA5">
            <w:rPr>
              <w:rFonts w:ascii="TH Sarabun New" w:hAnsi="TH Sarabun New" w:cs="TH Sarabun New"/>
              <w:sz w:val="30"/>
              <w:szCs w:val="30"/>
              <w:cs/>
              <w:lang w:val="x-none" w:eastAsia="x-none"/>
            </w:rPr>
            <w:tab/>
          </w:r>
          <w:r>
            <w:rPr>
              <w:rFonts w:ascii="TH Sarabun New" w:hAnsi="TH Sarabun New" w:cs="TH Sarabun New" w:hint="cs"/>
              <w:sz w:val="30"/>
              <w:szCs w:val="30"/>
              <w:cs/>
              <w:lang w:val="x-none" w:eastAsia="x-none"/>
            </w:rPr>
            <w:t>อาจารย์ผู้สอน</w:t>
          </w:r>
          <w:r>
            <w:rPr>
              <w:rFonts w:ascii="TH Sarabun New" w:hAnsi="TH Sarabun New" w:cs="TH Sarabun New" w:hint="cs"/>
              <w:sz w:val="30"/>
              <w:szCs w:val="30"/>
              <w:cs/>
              <w:lang w:val="x-none" w:eastAsia="x-none"/>
            </w:rPr>
            <w:tab/>
          </w:r>
          <w:r>
            <w:rPr>
              <w:rFonts w:ascii="TH Sarabun New" w:hAnsi="TH Sarabun New" w:cs="TH Sarabun New"/>
              <w:sz w:val="30"/>
              <w:szCs w:val="30"/>
              <w:cs/>
              <w:lang w:val="x-none" w:eastAsia="x-none"/>
            </w:rPr>
            <w:tab/>
          </w:r>
          <w:r>
            <w:rPr>
              <w:rFonts w:ascii="TH Sarabun New" w:hAnsi="TH Sarabun New" w:cs="TH Sarabun New"/>
              <w:sz w:val="30"/>
              <w:szCs w:val="30"/>
              <w:cs/>
              <w:lang w:val="x-none" w:eastAsia="x-none"/>
            </w:rPr>
            <w:tab/>
          </w:r>
          <w:r w:rsidRPr="00437BA5">
            <w:rPr>
              <w:rFonts w:ascii="TH Sarabun New" w:hAnsi="TH Sarabun New" w:cs="TH Sarabun New"/>
              <w:sz w:val="30"/>
              <w:szCs w:val="30"/>
              <w:cs/>
              <w:lang w:val="x-none" w:eastAsia="x-none"/>
            </w:rPr>
            <w:t xml:space="preserve">    </w:t>
          </w:r>
          <w:r w:rsidRPr="00437BA5">
            <w:rPr>
              <w:rFonts w:ascii="TH Sarabun New" w:hAnsi="TH Sarabun New" w:cs="TH Sarabun New"/>
              <w:sz w:val="30"/>
              <w:szCs w:val="30"/>
              <w:cs/>
              <w:lang w:val="x-none" w:eastAsia="x-none"/>
            </w:rPr>
            <w:tab/>
          </w:r>
          <w:r w:rsidRPr="00437BA5">
            <w:rPr>
              <w:rFonts w:ascii="TH Sarabun New" w:hAnsi="TH Sarabun New" w:cs="TH Sarabun New"/>
              <w:sz w:val="30"/>
              <w:szCs w:val="30"/>
              <w:cs/>
              <w:lang w:val="x-none" w:eastAsia="x-none"/>
            </w:rPr>
            <w:tab/>
          </w:r>
          <w:r w:rsidRPr="00437BA5">
            <w:rPr>
              <w:rFonts w:ascii="TH Sarabun New" w:hAnsi="TH Sarabun New" w:cs="TH Sarabun New"/>
              <w:sz w:val="30"/>
              <w:szCs w:val="30"/>
              <w:cs/>
              <w:lang w:val="x-none" w:eastAsia="x-none"/>
            </w:rPr>
            <w:tab/>
          </w:r>
          <w:r>
            <w:rPr>
              <w:rFonts w:ascii="TH Sarabun New" w:hAnsi="TH Sarabun New" w:cs="TH Sarabun New"/>
              <w:sz w:val="30"/>
              <w:szCs w:val="30"/>
              <w:cs/>
              <w:lang w:val="x-none" w:eastAsia="x-none"/>
            </w:rPr>
            <w:tab/>
          </w:r>
          <w:r>
            <w:rPr>
              <w:rFonts w:ascii="TH Sarabun New" w:hAnsi="TH Sarabun New" w:cs="TH Sarabun New"/>
              <w:sz w:val="30"/>
              <w:szCs w:val="30"/>
              <w:cs/>
              <w:lang w:val="x-none" w:eastAsia="x-none"/>
            </w:rPr>
            <w:tab/>
          </w:r>
          <w:r w:rsidRPr="00437BA5">
            <w:rPr>
              <w:rFonts w:ascii="TH Sarabun New" w:hAnsi="TH Sarabun New" w:cs="TH Sarabun New"/>
              <w:sz w:val="30"/>
              <w:szCs w:val="30"/>
              <w:cs/>
              <w:lang w:val="x-none" w:eastAsia="x-none"/>
            </w:rPr>
            <w:t xml:space="preserve">2  </w:t>
          </w:r>
        </w:p>
        <w:p w:rsidR="004374FA" w:rsidRPr="004374FA" w:rsidRDefault="004374FA" w:rsidP="004374FA">
          <w:pPr>
            <w:tabs>
              <w:tab w:val="left" w:pos="1620"/>
            </w:tabs>
            <w:ind w:left="1170"/>
            <w:rPr>
              <w:rFonts w:ascii="TH Sarabun New" w:hAnsi="TH Sarabun New" w:cs="TH Sarabun New"/>
              <w:color w:val="FF0000"/>
              <w:sz w:val="30"/>
              <w:szCs w:val="30"/>
              <w:lang w:eastAsia="x-none"/>
            </w:rPr>
          </w:pPr>
          <w:r w:rsidRPr="004374FA">
            <w:rPr>
              <w:rFonts w:ascii="TH Sarabun New" w:hAnsi="TH Sarabun New" w:cs="TH Sarabun New"/>
              <w:color w:val="FF0000"/>
              <w:sz w:val="30"/>
              <w:szCs w:val="30"/>
              <w:cs/>
              <w:lang w:val="x-none" w:eastAsia="x-none"/>
            </w:rPr>
            <w:t>1.6</w:t>
          </w:r>
          <w:r w:rsidRPr="004374FA">
            <w:rPr>
              <w:rFonts w:ascii="TH Sarabun New" w:hAnsi="TH Sarabun New" w:cs="TH Sarabun New"/>
              <w:color w:val="FF0000"/>
              <w:sz w:val="30"/>
              <w:szCs w:val="30"/>
              <w:cs/>
              <w:lang w:val="x-none" w:eastAsia="x-none"/>
            </w:rPr>
            <w:tab/>
            <w:t xml:space="preserve">จำนวนนิสิต </w:t>
          </w:r>
          <w:r w:rsidRPr="004374FA">
            <w:rPr>
              <w:rFonts w:ascii="TH Sarabun New" w:hAnsi="TH Sarabun New" w:cs="TH Sarabun New"/>
              <w:color w:val="FF0000"/>
              <w:sz w:val="30"/>
              <w:szCs w:val="30"/>
              <w:lang w:eastAsia="x-none"/>
            </w:rPr>
            <w:tab/>
          </w:r>
          <w:r w:rsidRPr="004374FA">
            <w:rPr>
              <w:rFonts w:ascii="TH Sarabun New" w:hAnsi="TH Sarabun New" w:cs="TH Sarabun New"/>
              <w:color w:val="FF0000"/>
              <w:sz w:val="30"/>
              <w:szCs w:val="30"/>
              <w:lang w:eastAsia="x-none"/>
            </w:rPr>
            <w:tab/>
          </w:r>
          <w:r w:rsidRPr="004374FA">
            <w:rPr>
              <w:rFonts w:ascii="TH Sarabun New" w:hAnsi="TH Sarabun New" w:cs="TH Sarabun New"/>
              <w:color w:val="FF0000"/>
              <w:sz w:val="30"/>
              <w:szCs w:val="30"/>
              <w:lang w:eastAsia="x-none"/>
            </w:rPr>
            <w:tab/>
          </w:r>
          <w:r w:rsidRPr="004374FA">
            <w:rPr>
              <w:rFonts w:ascii="TH Sarabun New" w:hAnsi="TH Sarabun New" w:cs="TH Sarabun New"/>
              <w:color w:val="FF0000"/>
              <w:sz w:val="30"/>
              <w:szCs w:val="30"/>
              <w:lang w:eastAsia="x-none"/>
            </w:rPr>
            <w:tab/>
          </w:r>
          <w:r w:rsidRPr="004374FA">
            <w:rPr>
              <w:rFonts w:ascii="TH Sarabun New" w:hAnsi="TH Sarabun New" w:cs="TH Sarabun New"/>
              <w:color w:val="FF0000"/>
              <w:sz w:val="30"/>
              <w:szCs w:val="30"/>
              <w:lang w:eastAsia="x-none"/>
            </w:rPr>
            <w:tab/>
          </w:r>
          <w:r w:rsidRPr="004374FA">
            <w:rPr>
              <w:rFonts w:ascii="TH Sarabun New" w:hAnsi="TH Sarabun New" w:cs="TH Sarabun New"/>
              <w:color w:val="FF0000"/>
              <w:sz w:val="30"/>
              <w:szCs w:val="30"/>
              <w:lang w:eastAsia="x-none"/>
            </w:rPr>
            <w:tab/>
          </w:r>
          <w:r w:rsidRPr="004374FA">
            <w:rPr>
              <w:rFonts w:ascii="TH Sarabun New" w:hAnsi="TH Sarabun New" w:cs="TH Sarabun New"/>
              <w:color w:val="FF0000"/>
              <w:sz w:val="30"/>
              <w:szCs w:val="30"/>
              <w:lang w:eastAsia="x-none"/>
            </w:rPr>
            <w:tab/>
          </w:r>
          <w:r w:rsidRPr="004374FA">
            <w:rPr>
              <w:rFonts w:ascii="TH Sarabun New" w:hAnsi="TH Sarabun New" w:cs="TH Sarabun New"/>
              <w:color w:val="FF0000"/>
              <w:sz w:val="30"/>
              <w:szCs w:val="30"/>
              <w:lang w:eastAsia="x-none"/>
            </w:rPr>
            <w:tab/>
            <w:t>13</w:t>
          </w:r>
        </w:p>
        <w:p w:rsidR="004374FA" w:rsidRPr="004374FA" w:rsidRDefault="004374FA" w:rsidP="004374FA">
          <w:pPr>
            <w:tabs>
              <w:tab w:val="left" w:pos="1620"/>
            </w:tabs>
            <w:ind w:left="1170"/>
            <w:rPr>
              <w:rFonts w:ascii="TH Sarabun New" w:hAnsi="TH Sarabun New" w:cs="TH Sarabun New"/>
              <w:color w:val="FF0000"/>
              <w:sz w:val="30"/>
              <w:szCs w:val="30"/>
              <w:lang w:val="x-none" w:eastAsia="x-none"/>
            </w:rPr>
          </w:pPr>
          <w:r w:rsidRPr="004374FA">
            <w:rPr>
              <w:rFonts w:ascii="TH Sarabun New" w:hAnsi="TH Sarabun New" w:cs="TH Sarabun New"/>
              <w:color w:val="FF0000"/>
              <w:sz w:val="30"/>
              <w:szCs w:val="30"/>
              <w:cs/>
              <w:lang w:val="x-none" w:eastAsia="x-none"/>
            </w:rPr>
            <w:t>1.7</w:t>
          </w:r>
          <w:r w:rsidRPr="004374FA">
            <w:rPr>
              <w:rFonts w:ascii="TH Sarabun New" w:hAnsi="TH Sarabun New" w:cs="TH Sarabun New"/>
              <w:color w:val="FF0000"/>
              <w:sz w:val="30"/>
              <w:szCs w:val="30"/>
              <w:cs/>
              <w:lang w:val="x-none" w:eastAsia="x-none"/>
            </w:rPr>
            <w:tab/>
            <w:t>จำนวนอาจารย์และบุคลากร</w:t>
          </w:r>
          <w:r w:rsidRPr="004374FA">
            <w:rPr>
              <w:rFonts w:ascii="TH Sarabun New" w:hAnsi="TH Sarabun New" w:cs="TH Sarabun New"/>
              <w:color w:val="FF0000"/>
              <w:sz w:val="30"/>
              <w:szCs w:val="30"/>
              <w:cs/>
              <w:lang w:val="x-none" w:eastAsia="x-none"/>
            </w:rPr>
            <w:tab/>
          </w:r>
          <w:r w:rsidRPr="004374FA">
            <w:rPr>
              <w:rFonts w:ascii="TH Sarabun New" w:hAnsi="TH Sarabun New" w:cs="TH Sarabun New"/>
              <w:color w:val="FF0000"/>
              <w:sz w:val="30"/>
              <w:szCs w:val="30"/>
              <w:cs/>
              <w:lang w:val="x-none" w:eastAsia="x-none"/>
            </w:rPr>
            <w:tab/>
          </w:r>
          <w:r w:rsidRPr="004374FA">
            <w:rPr>
              <w:rFonts w:ascii="TH Sarabun New" w:hAnsi="TH Sarabun New" w:cs="TH Sarabun New"/>
              <w:color w:val="FF0000"/>
              <w:sz w:val="30"/>
              <w:szCs w:val="30"/>
              <w:cs/>
              <w:lang w:val="x-none" w:eastAsia="x-none"/>
            </w:rPr>
            <w:tab/>
          </w:r>
          <w:r w:rsidRPr="004374FA">
            <w:rPr>
              <w:rFonts w:ascii="TH Sarabun New" w:hAnsi="TH Sarabun New" w:cs="TH Sarabun New"/>
              <w:color w:val="FF0000"/>
              <w:sz w:val="30"/>
              <w:szCs w:val="30"/>
              <w:cs/>
              <w:lang w:val="x-none" w:eastAsia="x-none"/>
            </w:rPr>
            <w:tab/>
          </w:r>
          <w:r w:rsidRPr="004374FA">
            <w:rPr>
              <w:rFonts w:ascii="TH Sarabun New" w:hAnsi="TH Sarabun New" w:cs="TH Sarabun New"/>
              <w:color w:val="FF0000"/>
              <w:sz w:val="30"/>
              <w:szCs w:val="30"/>
              <w:cs/>
              <w:lang w:val="x-none" w:eastAsia="x-none"/>
            </w:rPr>
            <w:tab/>
          </w:r>
          <w:r w:rsidRPr="004374FA">
            <w:rPr>
              <w:rFonts w:ascii="TH Sarabun New" w:hAnsi="TH Sarabun New" w:cs="TH Sarabun New"/>
              <w:color w:val="FF0000"/>
              <w:sz w:val="30"/>
              <w:szCs w:val="30"/>
              <w:cs/>
              <w:lang w:val="x-none" w:eastAsia="x-none"/>
            </w:rPr>
            <w:tab/>
          </w:r>
          <w:r w:rsidRPr="004374FA">
            <w:rPr>
              <w:rFonts w:ascii="TH Sarabun New" w:hAnsi="TH Sarabun New" w:cs="TH Sarabun New" w:hint="cs"/>
              <w:color w:val="FF0000"/>
              <w:sz w:val="30"/>
              <w:szCs w:val="30"/>
              <w:cs/>
              <w:lang w:val="x-none" w:eastAsia="x-none"/>
            </w:rPr>
            <w:t>16</w:t>
          </w:r>
        </w:p>
        <w:p w:rsidR="004374FA" w:rsidRPr="004374FA" w:rsidRDefault="004374FA" w:rsidP="004374FA">
          <w:pPr>
            <w:rPr>
              <w:rFonts w:ascii="TH Sarabun New" w:hAnsi="TH Sarabun New" w:cs="TH Sarabun New"/>
              <w:b/>
              <w:bCs/>
              <w:color w:val="FF0000"/>
              <w:sz w:val="16"/>
              <w:szCs w:val="16"/>
              <w:lang w:val="x-none" w:eastAsia="x-none"/>
            </w:rPr>
          </w:pPr>
        </w:p>
        <w:p w:rsidR="004374FA" w:rsidRPr="001F78A8" w:rsidRDefault="004374FA" w:rsidP="004374FA">
          <w:pPr>
            <w:rPr>
              <w:rFonts w:ascii="TH Sarabun New" w:hAnsi="TH Sarabun New" w:cs="TH Sarabun New"/>
              <w:b/>
              <w:bCs/>
              <w:sz w:val="32"/>
              <w:szCs w:val="32"/>
              <w:lang w:val="x-none" w:eastAsia="x-none"/>
            </w:rPr>
          </w:pPr>
          <w:r w:rsidRPr="001F78A8">
            <w:rPr>
              <w:rFonts w:ascii="TH Sarabun New" w:hAnsi="TH Sarabun New" w:cs="TH Sarabun New"/>
              <w:b/>
              <w:bCs/>
              <w:sz w:val="32"/>
              <w:szCs w:val="32"/>
              <w:cs/>
              <w:lang w:val="x-none" w:eastAsia="x-none"/>
            </w:rPr>
            <w:t>บทที่ 2 ส่วนสำคัญ</w:t>
          </w:r>
        </w:p>
        <w:p w:rsidR="004374FA" w:rsidRDefault="004374FA" w:rsidP="004374FA">
          <w:pPr>
            <w:tabs>
              <w:tab w:val="left" w:pos="1170"/>
            </w:tabs>
            <w:ind w:firstLine="1170"/>
            <w:rPr>
              <w:rFonts w:ascii="TH Sarabun New" w:hAnsi="TH Sarabun New" w:cs="TH Sarabun New"/>
              <w:sz w:val="30"/>
              <w:szCs w:val="30"/>
            </w:rPr>
          </w:pPr>
          <w:r w:rsidRPr="00437BA5">
            <w:rPr>
              <w:rFonts w:ascii="TH Sarabun New" w:hAnsi="TH Sarabun New" w:cs="TH Sarabun New"/>
              <w:sz w:val="30"/>
              <w:szCs w:val="30"/>
              <w:cs/>
            </w:rPr>
            <w:t>2.1 องค์ประกอบที่ 1</w:t>
          </w:r>
          <w:r>
            <w:rPr>
              <w:rFonts w:ascii="TH Sarabun New" w:hAnsi="TH Sarabun New" w:cs="TH Sarabun New" w:hint="cs"/>
              <w:sz w:val="30"/>
              <w:szCs w:val="30"/>
              <w:cs/>
            </w:rPr>
            <w:t xml:space="preserve"> </w:t>
          </w:r>
          <w:r w:rsidRPr="00437BA5">
            <w:rPr>
              <w:rFonts w:ascii="TH Sarabun New" w:hAnsi="TH Sarabun New" w:cs="TH Sarabun New"/>
              <w:sz w:val="30"/>
              <w:szCs w:val="30"/>
              <w:cs/>
            </w:rPr>
            <w:t xml:space="preserve"> การ</w:t>
          </w:r>
          <w:r>
            <w:rPr>
              <w:rFonts w:ascii="TH Sarabun New" w:hAnsi="TH Sarabun New" w:cs="TH Sarabun New" w:hint="cs"/>
              <w:sz w:val="30"/>
              <w:szCs w:val="30"/>
              <w:cs/>
            </w:rPr>
            <w:t>กำกับมาตรฐาน</w:t>
          </w:r>
          <w:r w:rsidRPr="00437BA5">
            <w:rPr>
              <w:rFonts w:ascii="TH Sarabun New" w:hAnsi="TH Sarabun New" w:cs="TH Sarabun New"/>
              <w:sz w:val="30"/>
              <w:szCs w:val="30"/>
            </w:rPr>
            <w:tab/>
          </w:r>
          <w:r w:rsidRPr="00437BA5">
            <w:rPr>
              <w:rFonts w:ascii="TH Sarabun New" w:hAnsi="TH Sarabun New" w:cs="TH Sarabun New"/>
              <w:sz w:val="30"/>
              <w:szCs w:val="30"/>
            </w:rPr>
            <w:tab/>
          </w:r>
          <w:r w:rsidRPr="00437BA5">
            <w:rPr>
              <w:rFonts w:ascii="TH Sarabun New" w:hAnsi="TH Sarabun New" w:cs="TH Sarabun New"/>
              <w:sz w:val="30"/>
              <w:szCs w:val="30"/>
            </w:rPr>
            <w:tab/>
          </w:r>
          <w:r w:rsidRPr="00437BA5">
            <w:rPr>
              <w:rFonts w:ascii="TH Sarabun New" w:hAnsi="TH Sarabun New" w:cs="TH Sarabun New"/>
              <w:sz w:val="30"/>
              <w:szCs w:val="30"/>
            </w:rPr>
            <w:tab/>
          </w:r>
          <w:r w:rsidRPr="00437BA5">
            <w:rPr>
              <w:rFonts w:ascii="TH Sarabun New" w:hAnsi="TH Sarabun New" w:cs="TH Sarabun New"/>
              <w:sz w:val="30"/>
              <w:szCs w:val="30"/>
            </w:rPr>
            <w:tab/>
          </w:r>
          <w:r>
            <w:rPr>
              <w:rFonts w:ascii="TH Sarabun New" w:hAnsi="TH Sarabun New" w:cs="TH Sarabun New" w:hint="cs"/>
              <w:sz w:val="30"/>
              <w:szCs w:val="30"/>
              <w:cs/>
            </w:rPr>
            <w:t>31</w:t>
          </w:r>
        </w:p>
        <w:p w:rsidR="00F31858" w:rsidRDefault="004374FA" w:rsidP="004374FA">
          <w:pPr>
            <w:tabs>
              <w:tab w:val="left" w:pos="1170"/>
            </w:tabs>
            <w:ind w:firstLine="1170"/>
            <w:rPr>
              <w:rFonts w:ascii="TH Sarabun New" w:hAnsi="TH Sarabun New" w:cs="TH Sarabun New"/>
              <w:sz w:val="30"/>
              <w:szCs w:val="30"/>
            </w:rPr>
          </w:pPr>
          <w:r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 w:rsidR="00F31858">
            <w:rPr>
              <w:rFonts w:ascii="TH Sarabun New" w:hAnsi="TH Sarabun New" w:cs="TH Sarabun New" w:hint="cs"/>
              <w:sz w:val="30"/>
              <w:szCs w:val="30"/>
              <w:cs/>
            </w:rPr>
            <w:t xml:space="preserve"> ตัวบ่งชี้ 1.1 การบริหารจัดการหลักสูตรตามเกณฑ์มาตรฐานหลักสูตร</w:t>
          </w:r>
        </w:p>
        <w:p w:rsidR="004374FA" w:rsidRPr="00437BA5" w:rsidRDefault="00F31858" w:rsidP="004374FA">
          <w:pPr>
            <w:tabs>
              <w:tab w:val="left" w:pos="1170"/>
            </w:tabs>
            <w:ind w:firstLine="1170"/>
            <w:rPr>
              <w:rFonts w:ascii="TH Sarabun New" w:hAnsi="TH Sarabun New" w:cs="TH Sarabun New"/>
              <w:sz w:val="30"/>
              <w:szCs w:val="30"/>
            </w:rPr>
          </w:pPr>
          <w:r>
            <w:rPr>
              <w:rFonts w:ascii="TH Sarabun New" w:hAnsi="TH Sarabun New" w:cs="TH Sarabun New" w:hint="cs"/>
              <w:sz w:val="30"/>
              <w:szCs w:val="30"/>
              <w:cs/>
            </w:rPr>
            <w:t>ที่กำหนดโดย สกอ.</w:t>
          </w:r>
        </w:p>
        <w:p w:rsidR="00F31858" w:rsidRDefault="004374FA" w:rsidP="004374FA">
          <w:pPr>
            <w:tabs>
              <w:tab w:val="left" w:pos="1170"/>
            </w:tabs>
            <w:ind w:firstLine="1170"/>
            <w:rPr>
              <w:rFonts w:ascii="TH Sarabun New" w:hAnsi="TH Sarabun New" w:cs="TH Sarabun New"/>
              <w:sz w:val="30"/>
              <w:szCs w:val="30"/>
            </w:rPr>
          </w:pPr>
          <w:r w:rsidRPr="00437BA5">
            <w:rPr>
              <w:rFonts w:ascii="TH Sarabun New" w:hAnsi="TH Sarabun New" w:cs="TH Sarabun New"/>
              <w:sz w:val="30"/>
              <w:szCs w:val="30"/>
              <w:cs/>
            </w:rPr>
            <w:t xml:space="preserve">2.2 องค์ประกอบที่ 2  </w:t>
          </w:r>
          <w:r>
            <w:rPr>
              <w:rFonts w:ascii="TH Sarabun New" w:hAnsi="TH Sarabun New" w:cs="TH Sarabun New" w:hint="cs"/>
              <w:sz w:val="30"/>
              <w:szCs w:val="30"/>
              <w:cs/>
            </w:rPr>
            <w:t>บัณฑิต</w:t>
          </w:r>
          <w:r w:rsidRPr="00437BA5">
            <w:rPr>
              <w:rFonts w:ascii="TH Sarabun New" w:hAnsi="TH Sarabun New" w:cs="TH Sarabun New"/>
              <w:sz w:val="30"/>
              <w:szCs w:val="30"/>
            </w:rPr>
            <w:tab/>
          </w:r>
        </w:p>
        <w:p w:rsidR="00F31858" w:rsidRDefault="00F31858" w:rsidP="004374FA">
          <w:pPr>
            <w:tabs>
              <w:tab w:val="left" w:pos="1170"/>
            </w:tabs>
            <w:ind w:firstLine="1170"/>
            <w:rPr>
              <w:rFonts w:ascii="TH Sarabun New" w:hAnsi="TH Sarabun New" w:cs="TH Sarabun New"/>
              <w:sz w:val="30"/>
              <w:szCs w:val="30"/>
            </w:rPr>
          </w:pPr>
          <w:r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>
            <w:rPr>
              <w:rFonts w:ascii="TH Sarabun New" w:hAnsi="TH Sarabun New" w:cs="TH Sarabun New" w:hint="cs"/>
              <w:sz w:val="30"/>
              <w:szCs w:val="30"/>
              <w:cs/>
            </w:rPr>
            <w:t>ตัวบ่งชี้ 2.1 คุณภาพบัณฑิตตามกรอบมาตรฐานคุณวุฒิระดับอุดมศึกษา</w:t>
          </w:r>
          <w:r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>
            <w:rPr>
              <w:rFonts w:ascii="TH Sarabun New" w:hAnsi="TH Sarabun New" w:cs="TH Sarabun New" w:hint="cs"/>
              <w:sz w:val="30"/>
              <w:szCs w:val="30"/>
              <w:cs/>
            </w:rPr>
            <w:t>54</w:t>
          </w:r>
        </w:p>
        <w:p w:rsidR="00F31858" w:rsidRDefault="00F31858" w:rsidP="004374FA">
          <w:pPr>
            <w:tabs>
              <w:tab w:val="left" w:pos="1170"/>
            </w:tabs>
            <w:ind w:firstLine="1170"/>
            <w:rPr>
              <w:rFonts w:ascii="TH Sarabun New" w:hAnsi="TH Sarabun New" w:cs="TH Sarabun New"/>
              <w:sz w:val="30"/>
              <w:szCs w:val="30"/>
            </w:rPr>
          </w:pPr>
          <w:r>
            <w:rPr>
              <w:rFonts w:ascii="TH Sarabun New" w:hAnsi="TH Sarabun New" w:cs="TH Sarabun New" w:hint="cs"/>
              <w:sz w:val="30"/>
              <w:szCs w:val="30"/>
              <w:cs/>
            </w:rPr>
            <w:t>แห่งชาติ</w:t>
          </w:r>
          <w:r w:rsidR="004374FA" w:rsidRPr="00437BA5">
            <w:rPr>
              <w:rFonts w:ascii="TH Sarabun New" w:hAnsi="TH Sarabun New" w:cs="TH Sarabun New"/>
              <w:sz w:val="30"/>
              <w:szCs w:val="30"/>
            </w:rPr>
            <w:tab/>
          </w:r>
          <w:r w:rsidR="004374FA" w:rsidRPr="00437BA5">
            <w:rPr>
              <w:rFonts w:ascii="TH Sarabun New" w:hAnsi="TH Sarabun New" w:cs="TH Sarabun New"/>
              <w:sz w:val="30"/>
              <w:szCs w:val="30"/>
            </w:rPr>
            <w:tab/>
          </w:r>
        </w:p>
        <w:p w:rsidR="004374FA" w:rsidRPr="00437BA5" w:rsidRDefault="00F31858" w:rsidP="004374FA">
          <w:pPr>
            <w:tabs>
              <w:tab w:val="left" w:pos="1170"/>
            </w:tabs>
            <w:ind w:firstLine="1170"/>
            <w:rPr>
              <w:rFonts w:ascii="TH Sarabun New" w:hAnsi="TH Sarabun New" w:cs="TH Sarabun New"/>
              <w:sz w:val="30"/>
              <w:szCs w:val="30"/>
            </w:rPr>
          </w:pPr>
          <w:r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>
            <w:rPr>
              <w:rFonts w:ascii="TH Sarabun New" w:hAnsi="TH Sarabun New" w:cs="TH Sarabun New" w:hint="cs"/>
              <w:sz w:val="30"/>
              <w:szCs w:val="30"/>
              <w:cs/>
            </w:rPr>
            <w:t>ตัวบ่งชี้ 2.2 การได้งานทำหรือผลงานวิจัยของผู้สำเร็จการศึกษา</w:t>
          </w:r>
          <w:r w:rsidR="004374FA" w:rsidRPr="00437BA5">
            <w:rPr>
              <w:rFonts w:ascii="TH Sarabun New" w:hAnsi="TH Sarabun New" w:cs="TH Sarabun New"/>
              <w:sz w:val="30"/>
              <w:szCs w:val="30"/>
            </w:rPr>
            <w:tab/>
          </w:r>
          <w:r w:rsidR="004374FA" w:rsidRPr="00437BA5">
            <w:rPr>
              <w:rFonts w:ascii="TH Sarabun New" w:hAnsi="TH Sarabun New" w:cs="TH Sarabun New"/>
              <w:sz w:val="30"/>
              <w:szCs w:val="30"/>
            </w:rPr>
            <w:tab/>
          </w:r>
          <w:r w:rsidR="004374FA" w:rsidRPr="00437BA5">
            <w:rPr>
              <w:rFonts w:ascii="TH Sarabun New" w:hAnsi="TH Sarabun New" w:cs="TH Sarabun New"/>
              <w:sz w:val="30"/>
              <w:szCs w:val="30"/>
            </w:rPr>
            <w:tab/>
          </w:r>
          <w:r w:rsidR="004374FA" w:rsidRPr="00437BA5">
            <w:rPr>
              <w:rFonts w:ascii="TH Sarabun New" w:hAnsi="TH Sarabun New" w:cs="TH Sarabun New"/>
              <w:sz w:val="30"/>
              <w:szCs w:val="30"/>
            </w:rPr>
            <w:tab/>
          </w:r>
        </w:p>
        <w:p w:rsidR="00F31858" w:rsidRDefault="004374FA" w:rsidP="004374FA">
          <w:pPr>
            <w:tabs>
              <w:tab w:val="left" w:pos="1170"/>
            </w:tabs>
            <w:ind w:firstLine="1170"/>
            <w:rPr>
              <w:rFonts w:ascii="TH Sarabun New" w:hAnsi="TH Sarabun New" w:cs="TH Sarabun New"/>
              <w:sz w:val="30"/>
              <w:szCs w:val="30"/>
            </w:rPr>
          </w:pPr>
          <w:r w:rsidRPr="00437BA5">
            <w:rPr>
              <w:rFonts w:ascii="TH Sarabun New" w:hAnsi="TH Sarabun New" w:cs="TH Sarabun New"/>
              <w:sz w:val="30"/>
              <w:szCs w:val="30"/>
              <w:cs/>
            </w:rPr>
            <w:t>2.3 องค์ประกอบที่ 3</w:t>
          </w:r>
          <w:r>
            <w:rPr>
              <w:rFonts w:ascii="TH Sarabun New" w:hAnsi="TH Sarabun New" w:cs="TH Sarabun New" w:hint="cs"/>
              <w:sz w:val="30"/>
              <w:szCs w:val="30"/>
              <w:cs/>
            </w:rPr>
            <w:t xml:space="preserve">  นักศึกษา</w:t>
          </w:r>
          <w:r w:rsidR="00F31858"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 w:rsidR="00F31858"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 w:rsidR="00F31858"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 w:rsidR="00F31858"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 w:rsidR="00F31858"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 w:rsidR="00F31858"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 w:rsidR="00F31858">
            <w:rPr>
              <w:rFonts w:ascii="TH Sarabun New" w:hAnsi="TH Sarabun New" w:cs="TH Sarabun New" w:hint="cs"/>
              <w:sz w:val="30"/>
              <w:szCs w:val="30"/>
              <w:cs/>
            </w:rPr>
            <w:t>75</w:t>
          </w:r>
        </w:p>
        <w:p w:rsidR="00F31858" w:rsidRDefault="00F31858" w:rsidP="004374FA">
          <w:pPr>
            <w:tabs>
              <w:tab w:val="left" w:pos="1170"/>
            </w:tabs>
            <w:ind w:firstLine="1170"/>
            <w:rPr>
              <w:rFonts w:ascii="TH Sarabun New" w:hAnsi="TH Sarabun New" w:cs="TH Sarabun New"/>
              <w:sz w:val="30"/>
              <w:szCs w:val="30"/>
            </w:rPr>
          </w:pPr>
          <w:r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>
            <w:rPr>
              <w:rFonts w:ascii="TH Sarabun New" w:hAnsi="TH Sarabun New" w:cs="TH Sarabun New" w:hint="cs"/>
              <w:sz w:val="30"/>
              <w:szCs w:val="30"/>
              <w:cs/>
            </w:rPr>
            <w:t>ตัวบ่งชี้ที่ 3.1 การรับนักศึกษา</w:t>
          </w:r>
        </w:p>
        <w:p w:rsidR="00F31858" w:rsidRDefault="00F31858" w:rsidP="004374FA">
          <w:pPr>
            <w:tabs>
              <w:tab w:val="left" w:pos="1170"/>
            </w:tabs>
            <w:ind w:firstLine="1170"/>
            <w:rPr>
              <w:rFonts w:ascii="TH Sarabun New" w:hAnsi="TH Sarabun New" w:cs="TH Sarabun New"/>
              <w:sz w:val="30"/>
              <w:szCs w:val="30"/>
            </w:rPr>
          </w:pPr>
          <w:r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>
            <w:rPr>
              <w:rFonts w:ascii="TH Sarabun New" w:hAnsi="TH Sarabun New" w:cs="TH Sarabun New" w:hint="cs"/>
              <w:sz w:val="30"/>
              <w:szCs w:val="30"/>
              <w:cs/>
            </w:rPr>
            <w:t>ตัวบ่งชี้ที่ 3.2 การส่งเสริมนักศึกษา</w:t>
          </w:r>
        </w:p>
        <w:p w:rsidR="004374FA" w:rsidRPr="00437BA5" w:rsidRDefault="00F31858" w:rsidP="004374FA">
          <w:pPr>
            <w:tabs>
              <w:tab w:val="left" w:pos="1170"/>
            </w:tabs>
            <w:ind w:firstLine="1170"/>
            <w:rPr>
              <w:rFonts w:ascii="TH Sarabun New" w:hAnsi="TH Sarabun New" w:cs="TH Sarabun New"/>
              <w:sz w:val="30"/>
              <w:szCs w:val="30"/>
            </w:rPr>
          </w:pPr>
          <w:r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>
            <w:rPr>
              <w:rFonts w:ascii="TH Sarabun New" w:hAnsi="TH Sarabun New" w:cs="TH Sarabun New" w:hint="cs"/>
              <w:sz w:val="30"/>
              <w:szCs w:val="30"/>
              <w:cs/>
            </w:rPr>
            <w:t>ตัวบ่งชี้ที่ 3.3 ผลที่เกิดกับนักศึกษา</w:t>
          </w:r>
          <w:r w:rsidR="004374FA" w:rsidRPr="00437BA5">
            <w:rPr>
              <w:rFonts w:ascii="TH Sarabun New" w:hAnsi="TH Sarabun New" w:cs="TH Sarabun New"/>
              <w:sz w:val="30"/>
              <w:szCs w:val="30"/>
            </w:rPr>
            <w:tab/>
          </w:r>
          <w:r w:rsidR="004374FA" w:rsidRPr="00437BA5">
            <w:rPr>
              <w:rFonts w:ascii="TH Sarabun New" w:hAnsi="TH Sarabun New" w:cs="TH Sarabun New"/>
              <w:sz w:val="30"/>
              <w:szCs w:val="30"/>
            </w:rPr>
            <w:tab/>
          </w:r>
          <w:r w:rsidR="004374FA" w:rsidRPr="00437BA5">
            <w:rPr>
              <w:rFonts w:ascii="TH Sarabun New" w:hAnsi="TH Sarabun New" w:cs="TH Sarabun New"/>
              <w:sz w:val="30"/>
              <w:szCs w:val="30"/>
            </w:rPr>
            <w:tab/>
          </w:r>
          <w:r w:rsidR="004374FA" w:rsidRPr="00437BA5">
            <w:rPr>
              <w:rFonts w:ascii="TH Sarabun New" w:hAnsi="TH Sarabun New" w:cs="TH Sarabun New"/>
              <w:sz w:val="30"/>
              <w:szCs w:val="30"/>
            </w:rPr>
            <w:tab/>
          </w:r>
          <w:r w:rsidR="004374FA"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 w:rsidR="004374FA" w:rsidRPr="00437BA5">
            <w:rPr>
              <w:rFonts w:ascii="TH Sarabun New" w:hAnsi="TH Sarabun New" w:cs="TH Sarabun New"/>
              <w:sz w:val="30"/>
              <w:szCs w:val="30"/>
            </w:rPr>
            <w:tab/>
          </w:r>
        </w:p>
        <w:p w:rsidR="004374FA" w:rsidRDefault="004374FA" w:rsidP="004374FA">
          <w:pPr>
            <w:tabs>
              <w:tab w:val="left" w:pos="1170"/>
            </w:tabs>
            <w:ind w:firstLine="1170"/>
            <w:rPr>
              <w:rFonts w:ascii="TH Sarabun New" w:hAnsi="TH Sarabun New" w:cs="TH Sarabun New"/>
              <w:sz w:val="30"/>
              <w:szCs w:val="30"/>
            </w:rPr>
          </w:pPr>
          <w:r w:rsidRPr="00437BA5">
            <w:rPr>
              <w:rFonts w:ascii="TH Sarabun New" w:hAnsi="TH Sarabun New" w:cs="TH Sarabun New"/>
              <w:sz w:val="30"/>
              <w:szCs w:val="30"/>
              <w:cs/>
            </w:rPr>
            <w:t>2.4 องค์ประกอบที่ 4</w:t>
          </w:r>
          <w:r>
            <w:rPr>
              <w:rFonts w:ascii="TH Sarabun New" w:hAnsi="TH Sarabun New" w:cs="TH Sarabun New" w:hint="cs"/>
              <w:sz w:val="30"/>
              <w:szCs w:val="30"/>
              <w:cs/>
            </w:rPr>
            <w:t xml:space="preserve">  อาจารย์</w:t>
          </w:r>
          <w:r w:rsidRPr="00437BA5">
            <w:rPr>
              <w:rFonts w:ascii="TH Sarabun New" w:hAnsi="TH Sarabun New" w:cs="TH Sarabun New"/>
              <w:sz w:val="30"/>
              <w:szCs w:val="30"/>
            </w:rPr>
            <w:tab/>
          </w:r>
          <w:r w:rsidRPr="00437BA5">
            <w:rPr>
              <w:rFonts w:ascii="TH Sarabun New" w:hAnsi="TH Sarabun New" w:cs="TH Sarabun New"/>
              <w:sz w:val="30"/>
              <w:szCs w:val="30"/>
            </w:rPr>
            <w:tab/>
          </w:r>
          <w:r w:rsidRPr="00437BA5">
            <w:rPr>
              <w:rFonts w:ascii="TH Sarabun New" w:hAnsi="TH Sarabun New" w:cs="TH Sarabun New"/>
              <w:sz w:val="30"/>
              <w:szCs w:val="30"/>
            </w:rPr>
            <w:tab/>
          </w:r>
          <w:r w:rsidRPr="00437BA5">
            <w:rPr>
              <w:rFonts w:ascii="TH Sarabun New" w:hAnsi="TH Sarabun New" w:cs="TH Sarabun New"/>
              <w:sz w:val="30"/>
              <w:szCs w:val="30"/>
            </w:rPr>
            <w:tab/>
          </w:r>
          <w:r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>
            <w:rPr>
              <w:rFonts w:ascii="TH Sarabun New" w:hAnsi="TH Sarabun New" w:cs="TH Sarabun New"/>
              <w:sz w:val="30"/>
              <w:szCs w:val="30"/>
            </w:rPr>
            <w:t>90</w:t>
          </w:r>
        </w:p>
        <w:p w:rsidR="00F31858" w:rsidRDefault="00F31858" w:rsidP="004374FA">
          <w:pPr>
            <w:tabs>
              <w:tab w:val="left" w:pos="1170"/>
            </w:tabs>
            <w:ind w:firstLine="1170"/>
            <w:rPr>
              <w:rFonts w:ascii="TH Sarabun New" w:hAnsi="TH Sarabun New" w:cs="TH Sarabun New"/>
              <w:sz w:val="30"/>
              <w:szCs w:val="30"/>
            </w:rPr>
          </w:pPr>
          <w:r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>
            <w:rPr>
              <w:rFonts w:ascii="TH Sarabun New" w:hAnsi="TH Sarabun New" w:cs="TH Sarabun New" w:hint="cs"/>
              <w:sz w:val="30"/>
              <w:szCs w:val="30"/>
              <w:cs/>
            </w:rPr>
            <w:t>ตัวบ่งชี้ที่ 4.1 การบริหารและพัฒนาอาจารย์</w:t>
          </w:r>
        </w:p>
        <w:p w:rsidR="00F31858" w:rsidRDefault="00F31858" w:rsidP="004374FA">
          <w:pPr>
            <w:tabs>
              <w:tab w:val="left" w:pos="1170"/>
            </w:tabs>
            <w:ind w:firstLine="1170"/>
            <w:rPr>
              <w:rFonts w:ascii="TH Sarabun New" w:hAnsi="TH Sarabun New" w:cs="TH Sarabun New"/>
              <w:sz w:val="30"/>
              <w:szCs w:val="30"/>
            </w:rPr>
          </w:pPr>
          <w:r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>
            <w:rPr>
              <w:rFonts w:ascii="TH Sarabun New" w:hAnsi="TH Sarabun New" w:cs="TH Sarabun New" w:hint="cs"/>
              <w:sz w:val="30"/>
              <w:szCs w:val="30"/>
              <w:cs/>
            </w:rPr>
            <w:t>ตัวบ่งชี้ที่ 4.2 คุณภาพอาจารย์</w:t>
          </w:r>
        </w:p>
        <w:p w:rsidR="00F31858" w:rsidRPr="00437BA5" w:rsidRDefault="00F31858" w:rsidP="004374FA">
          <w:pPr>
            <w:tabs>
              <w:tab w:val="left" w:pos="1170"/>
            </w:tabs>
            <w:ind w:firstLine="1170"/>
            <w:rPr>
              <w:rFonts w:ascii="TH Sarabun New" w:hAnsi="TH Sarabun New" w:cs="TH Sarabun New"/>
              <w:sz w:val="30"/>
              <w:szCs w:val="30"/>
            </w:rPr>
          </w:pPr>
          <w:r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>
            <w:rPr>
              <w:rFonts w:ascii="TH Sarabun New" w:hAnsi="TH Sarabun New" w:cs="TH Sarabun New" w:hint="cs"/>
              <w:sz w:val="30"/>
              <w:szCs w:val="30"/>
              <w:cs/>
            </w:rPr>
            <w:t>ตัวบ่งชี้ที่ 4.3 ผลที่เกิดกับอาจารย์</w:t>
          </w:r>
        </w:p>
        <w:p w:rsidR="004374FA" w:rsidRDefault="004374FA" w:rsidP="004374FA">
          <w:pPr>
            <w:tabs>
              <w:tab w:val="left" w:pos="1170"/>
              <w:tab w:val="left" w:pos="1620"/>
            </w:tabs>
            <w:ind w:firstLine="1170"/>
            <w:rPr>
              <w:rFonts w:ascii="TH Sarabun New" w:hAnsi="TH Sarabun New" w:cs="TH Sarabun New"/>
              <w:sz w:val="30"/>
              <w:szCs w:val="30"/>
            </w:rPr>
          </w:pPr>
          <w:r w:rsidRPr="00437BA5">
            <w:rPr>
              <w:rFonts w:ascii="TH Sarabun New" w:hAnsi="TH Sarabun New" w:cs="TH Sarabun New"/>
              <w:sz w:val="30"/>
              <w:szCs w:val="30"/>
              <w:cs/>
            </w:rPr>
            <w:t>2.5 องค์ประกอบที่ 5</w:t>
          </w:r>
          <w:r>
            <w:rPr>
              <w:rFonts w:ascii="TH Sarabun New" w:hAnsi="TH Sarabun New" w:cs="TH Sarabun New" w:hint="cs"/>
              <w:sz w:val="30"/>
              <w:szCs w:val="30"/>
              <w:cs/>
            </w:rPr>
            <w:t xml:space="preserve">  หลักสูตร การเรียนการสอน การเประเมินผู้เรียน</w:t>
          </w:r>
          <w:r w:rsidRPr="00437BA5">
            <w:rPr>
              <w:rFonts w:ascii="TH Sarabun New" w:hAnsi="TH Sarabun New" w:cs="TH Sarabun New"/>
              <w:sz w:val="30"/>
              <w:szCs w:val="30"/>
            </w:rPr>
            <w:tab/>
          </w:r>
          <w:r w:rsidRPr="00437BA5">
            <w:rPr>
              <w:rFonts w:ascii="TH Sarabun New" w:hAnsi="TH Sarabun New" w:cs="TH Sarabun New"/>
              <w:sz w:val="30"/>
              <w:szCs w:val="30"/>
            </w:rPr>
            <w:tab/>
          </w:r>
          <w:r>
            <w:rPr>
              <w:rFonts w:ascii="TH Sarabun New" w:hAnsi="TH Sarabun New" w:cs="TH Sarabun New" w:hint="cs"/>
              <w:sz w:val="30"/>
              <w:szCs w:val="30"/>
              <w:cs/>
            </w:rPr>
            <w:t>96</w:t>
          </w:r>
        </w:p>
        <w:p w:rsidR="00F31858" w:rsidRDefault="00F31858" w:rsidP="004374FA">
          <w:pPr>
            <w:tabs>
              <w:tab w:val="left" w:pos="1170"/>
              <w:tab w:val="left" w:pos="1620"/>
            </w:tabs>
            <w:ind w:firstLine="1170"/>
            <w:rPr>
              <w:rFonts w:ascii="TH Sarabun New" w:hAnsi="TH Sarabun New" w:cs="TH Sarabun New"/>
              <w:sz w:val="30"/>
              <w:szCs w:val="30"/>
            </w:rPr>
          </w:pPr>
          <w:r>
            <w:rPr>
              <w:rFonts w:ascii="TH Sarabun New" w:hAnsi="TH Sarabun New" w:cs="TH Sarabun New"/>
              <w:sz w:val="30"/>
              <w:szCs w:val="30"/>
              <w:cs/>
            </w:rPr>
            <w:t xml:space="preserve">   </w:t>
          </w:r>
          <w:r>
            <w:rPr>
              <w:rFonts w:ascii="TH Sarabun New" w:hAnsi="TH Sarabun New" w:cs="TH Sarabun New" w:hint="cs"/>
              <w:sz w:val="30"/>
              <w:szCs w:val="30"/>
              <w:cs/>
            </w:rPr>
            <w:t xml:space="preserve"> </w:t>
          </w:r>
          <w:r>
            <w:rPr>
              <w:rFonts w:ascii="TH Sarabun New" w:hAnsi="TH Sarabun New" w:cs="TH Sarabun New"/>
              <w:sz w:val="30"/>
              <w:szCs w:val="30"/>
              <w:cs/>
            </w:rPr>
            <w:t xml:space="preserve"> ต</w:t>
          </w:r>
          <w:r>
            <w:rPr>
              <w:rFonts w:ascii="TH Sarabun New" w:hAnsi="TH Sarabun New" w:cs="TH Sarabun New" w:hint="cs"/>
              <w:sz w:val="30"/>
              <w:szCs w:val="30"/>
              <w:cs/>
            </w:rPr>
            <w:t>ัวบ่งชี้ที่ 5.1 สาระของรายวิชาในหลักสูตร</w:t>
          </w:r>
        </w:p>
        <w:p w:rsidR="00F31858" w:rsidRDefault="00F31858" w:rsidP="004374FA">
          <w:pPr>
            <w:tabs>
              <w:tab w:val="left" w:pos="1170"/>
              <w:tab w:val="left" w:pos="1620"/>
            </w:tabs>
            <w:ind w:firstLine="1170"/>
            <w:rPr>
              <w:rFonts w:ascii="TH Sarabun New" w:hAnsi="TH Sarabun New" w:cs="TH Sarabun New"/>
              <w:sz w:val="30"/>
              <w:szCs w:val="30"/>
            </w:rPr>
          </w:pPr>
          <w:r>
            <w:rPr>
              <w:rFonts w:ascii="TH Sarabun New" w:hAnsi="TH Sarabun New" w:cs="TH Sarabun New" w:hint="cs"/>
              <w:sz w:val="30"/>
              <w:szCs w:val="30"/>
              <w:cs/>
            </w:rPr>
            <w:t xml:space="preserve">     ตัวบ่งชี้ที่ 5.2 การวางระบบผู้สอน และกระบวนการจัดการเรียนการสอน</w:t>
          </w:r>
        </w:p>
        <w:p w:rsidR="00F31858" w:rsidRDefault="00F31858" w:rsidP="004374FA">
          <w:pPr>
            <w:tabs>
              <w:tab w:val="left" w:pos="1170"/>
              <w:tab w:val="left" w:pos="1620"/>
            </w:tabs>
            <w:ind w:firstLine="1170"/>
            <w:rPr>
              <w:rFonts w:ascii="TH Sarabun New" w:hAnsi="TH Sarabun New" w:cs="TH Sarabun New"/>
              <w:sz w:val="30"/>
              <w:szCs w:val="30"/>
            </w:rPr>
          </w:pPr>
          <w:r>
            <w:rPr>
              <w:rFonts w:ascii="TH Sarabun New" w:hAnsi="TH Sarabun New" w:cs="TH Sarabun New" w:hint="cs"/>
              <w:sz w:val="30"/>
              <w:szCs w:val="30"/>
              <w:cs/>
            </w:rPr>
            <w:t xml:space="preserve">     ตัวบ่งชี้ที่ 5.3 การประเมินผู้เรียน</w:t>
          </w:r>
        </w:p>
        <w:p w:rsidR="00F31858" w:rsidRDefault="00F31858" w:rsidP="004374FA">
          <w:pPr>
            <w:tabs>
              <w:tab w:val="left" w:pos="1170"/>
              <w:tab w:val="left" w:pos="1620"/>
            </w:tabs>
            <w:ind w:firstLine="1170"/>
            <w:rPr>
              <w:rFonts w:ascii="TH Sarabun New" w:hAnsi="TH Sarabun New" w:cs="TH Sarabun New"/>
              <w:sz w:val="30"/>
              <w:szCs w:val="30"/>
            </w:rPr>
          </w:pPr>
          <w:r>
            <w:rPr>
              <w:rFonts w:ascii="TH Sarabun New" w:hAnsi="TH Sarabun New" w:cs="TH Sarabun New" w:hint="cs"/>
              <w:sz w:val="30"/>
              <w:szCs w:val="30"/>
              <w:cs/>
            </w:rPr>
            <w:t xml:space="preserve">     ตัวบ่งชี้ที่ 5.4 ผลการดำเนินงานหลักสูตรตามกรอบมาตรฐานคุณวุมิ ระดับ</w:t>
          </w:r>
        </w:p>
        <w:p w:rsidR="00F31858" w:rsidRDefault="00F31858" w:rsidP="004374FA">
          <w:pPr>
            <w:tabs>
              <w:tab w:val="left" w:pos="1170"/>
              <w:tab w:val="left" w:pos="1620"/>
            </w:tabs>
            <w:ind w:firstLine="1170"/>
            <w:rPr>
              <w:rFonts w:ascii="TH Sarabun New" w:hAnsi="TH Sarabun New" w:cs="TH Sarabun New"/>
              <w:sz w:val="30"/>
              <w:szCs w:val="30"/>
            </w:rPr>
          </w:pPr>
          <w:r>
            <w:rPr>
              <w:rFonts w:ascii="TH Sarabun New" w:hAnsi="TH Sarabun New" w:cs="TH Sarabun New" w:hint="cs"/>
              <w:sz w:val="30"/>
              <w:szCs w:val="30"/>
              <w:cs/>
            </w:rPr>
            <w:t>อุดมศึกษาแห่งชาติ</w:t>
          </w:r>
        </w:p>
        <w:p w:rsidR="00F31858" w:rsidRDefault="00F31858" w:rsidP="004374FA">
          <w:pPr>
            <w:tabs>
              <w:tab w:val="left" w:pos="1170"/>
              <w:tab w:val="left" w:pos="1620"/>
            </w:tabs>
            <w:ind w:firstLine="1170"/>
            <w:rPr>
              <w:rFonts w:ascii="TH Sarabun New" w:hAnsi="TH Sarabun New" w:cs="TH Sarabun New"/>
              <w:sz w:val="30"/>
              <w:szCs w:val="30"/>
            </w:rPr>
          </w:pPr>
          <w:r>
            <w:rPr>
              <w:rFonts w:ascii="TH Sarabun New" w:hAnsi="TH Sarabun New" w:cs="TH Sarabun New" w:hint="cs"/>
              <w:sz w:val="30"/>
              <w:szCs w:val="30"/>
              <w:cs/>
            </w:rPr>
            <w:lastRenderedPageBreak/>
            <w:t>2.6  องค์ประกอบที่ 6 สิ่งสนับสนุนการเรียนรู้</w:t>
          </w:r>
        </w:p>
        <w:p w:rsidR="00F31858" w:rsidRPr="00437BA5" w:rsidRDefault="00F31858" w:rsidP="004374FA">
          <w:pPr>
            <w:tabs>
              <w:tab w:val="left" w:pos="1170"/>
              <w:tab w:val="left" w:pos="1620"/>
            </w:tabs>
            <w:ind w:firstLine="1170"/>
            <w:rPr>
              <w:rFonts w:ascii="TH Sarabun New" w:hAnsi="TH Sarabun New" w:cs="TH Sarabun New"/>
              <w:sz w:val="30"/>
              <w:szCs w:val="30"/>
            </w:rPr>
          </w:pPr>
          <w:r>
            <w:rPr>
              <w:rFonts w:ascii="TH Sarabun New" w:hAnsi="TH Sarabun New" w:cs="TH Sarabun New" w:hint="cs"/>
              <w:sz w:val="30"/>
              <w:szCs w:val="30"/>
              <w:cs/>
            </w:rPr>
            <w:t xml:space="preserve">      ตัวบ่งชี้ที่ 6.1 สิ่งสนับสนุนการเรียนรู้</w:t>
          </w:r>
        </w:p>
        <w:p w:rsidR="004374FA" w:rsidRPr="001F78A8" w:rsidRDefault="004374FA" w:rsidP="004374FA">
          <w:pPr>
            <w:rPr>
              <w:rFonts w:ascii="TH Sarabun New" w:hAnsi="TH Sarabun New" w:cs="TH Sarabun New"/>
              <w:b/>
              <w:bCs/>
              <w:sz w:val="16"/>
              <w:szCs w:val="16"/>
            </w:rPr>
          </w:pPr>
        </w:p>
        <w:p w:rsidR="004374FA" w:rsidRPr="001F78A8" w:rsidRDefault="004374FA" w:rsidP="004374FA">
          <w:pPr>
            <w:rPr>
              <w:rFonts w:ascii="TH Sarabun New" w:hAnsi="TH Sarabun New" w:cs="TH Sarabun New"/>
              <w:b/>
              <w:bCs/>
              <w:sz w:val="32"/>
              <w:szCs w:val="32"/>
            </w:rPr>
          </w:pPr>
          <w:r w:rsidRPr="001F78A8">
            <w:rPr>
              <w:rFonts w:ascii="TH Sarabun New" w:hAnsi="TH Sarabun New" w:cs="TH Sarabun New"/>
              <w:b/>
              <w:bCs/>
              <w:sz w:val="32"/>
              <w:szCs w:val="32"/>
              <w:cs/>
            </w:rPr>
            <w:t>ส่วนที่ 3 สรุปผลการประเมิน</w:t>
          </w:r>
        </w:p>
        <w:p w:rsidR="004374FA" w:rsidRPr="00437BA5" w:rsidRDefault="004374FA" w:rsidP="004374FA">
          <w:pPr>
            <w:ind w:left="1080"/>
            <w:rPr>
              <w:rFonts w:ascii="TH Sarabun New" w:hAnsi="TH Sarabun New" w:cs="TH Sarabun New"/>
              <w:sz w:val="30"/>
              <w:szCs w:val="30"/>
            </w:rPr>
          </w:pPr>
          <w:r w:rsidRPr="00437BA5">
            <w:rPr>
              <w:rFonts w:ascii="TH Sarabun New" w:hAnsi="TH Sarabun New" w:cs="TH Sarabun New"/>
              <w:sz w:val="30"/>
              <w:szCs w:val="30"/>
              <w:cs/>
            </w:rPr>
            <w:t>3.1 ตารางที่ 1 ผลการประเมินรายตัวบ่งชี้</w:t>
          </w:r>
          <w:r w:rsidRPr="00437BA5">
            <w:rPr>
              <w:rFonts w:ascii="TH Sarabun New" w:hAnsi="TH Sarabun New" w:cs="TH Sarabun New"/>
              <w:sz w:val="30"/>
              <w:szCs w:val="30"/>
            </w:rPr>
            <w:tab/>
          </w:r>
          <w:r w:rsidRPr="00437BA5">
            <w:rPr>
              <w:rFonts w:ascii="TH Sarabun New" w:hAnsi="TH Sarabun New" w:cs="TH Sarabun New"/>
              <w:sz w:val="30"/>
              <w:szCs w:val="30"/>
            </w:rPr>
            <w:tab/>
          </w:r>
          <w:r w:rsidRPr="00437BA5">
            <w:rPr>
              <w:rFonts w:ascii="TH Sarabun New" w:hAnsi="TH Sarabun New" w:cs="TH Sarabun New"/>
              <w:sz w:val="30"/>
              <w:szCs w:val="30"/>
            </w:rPr>
            <w:tab/>
          </w:r>
          <w:r w:rsidRPr="00437BA5">
            <w:rPr>
              <w:rFonts w:ascii="TH Sarabun New" w:hAnsi="TH Sarabun New" w:cs="TH Sarabun New"/>
              <w:sz w:val="30"/>
              <w:szCs w:val="30"/>
            </w:rPr>
            <w:tab/>
          </w:r>
          <w:r w:rsidRPr="00437BA5">
            <w:rPr>
              <w:rFonts w:ascii="TH Sarabun New" w:hAnsi="TH Sarabun New" w:cs="TH Sarabun New"/>
              <w:sz w:val="30"/>
              <w:szCs w:val="30"/>
            </w:rPr>
            <w:tab/>
          </w:r>
          <w:r w:rsidRPr="00437BA5">
            <w:rPr>
              <w:rFonts w:ascii="TH Sarabun New" w:hAnsi="TH Sarabun New" w:cs="TH Sarabun New"/>
              <w:sz w:val="30"/>
              <w:szCs w:val="30"/>
              <w:cs/>
            </w:rPr>
            <w:t xml:space="preserve">          </w:t>
          </w:r>
          <w:r w:rsidRPr="00F31858">
            <w:rPr>
              <w:rFonts w:ascii="TH Sarabun New" w:hAnsi="TH Sarabun New" w:cs="TH Sarabun New" w:hint="cs"/>
              <w:color w:val="FF0000"/>
              <w:sz w:val="30"/>
              <w:szCs w:val="30"/>
              <w:cs/>
            </w:rPr>
            <w:t>124</w:t>
          </w:r>
        </w:p>
        <w:p w:rsidR="004374FA" w:rsidRPr="00437BA5" w:rsidRDefault="004374FA" w:rsidP="004374FA">
          <w:pPr>
            <w:ind w:left="1080"/>
            <w:rPr>
              <w:rFonts w:ascii="TH Sarabun New" w:hAnsi="TH Sarabun New" w:cs="TH Sarabun New"/>
              <w:sz w:val="30"/>
              <w:szCs w:val="30"/>
            </w:rPr>
          </w:pPr>
          <w:r w:rsidRPr="00437BA5">
            <w:rPr>
              <w:rFonts w:ascii="TH Sarabun New" w:hAnsi="TH Sarabun New" w:cs="TH Sarabun New"/>
              <w:sz w:val="30"/>
              <w:szCs w:val="30"/>
              <w:cs/>
            </w:rPr>
            <w:t>3.2 ตารางที่ 2 ผลการ</w:t>
          </w:r>
          <w:r w:rsidRPr="00437BA5">
            <w:rPr>
              <w:rFonts w:ascii="TH Sarabun New" w:hAnsi="TH Sarabun New" w:cs="TH Sarabun New" w:hint="cs"/>
              <w:sz w:val="30"/>
              <w:szCs w:val="30"/>
              <w:cs/>
            </w:rPr>
            <w:t>วิเคราะห์การ</w:t>
          </w:r>
          <w:r w:rsidRPr="00437BA5">
            <w:rPr>
              <w:rFonts w:ascii="TH Sarabun New" w:hAnsi="TH Sarabun New" w:cs="TH Sarabun New"/>
              <w:sz w:val="30"/>
              <w:szCs w:val="30"/>
              <w:cs/>
            </w:rPr>
            <w:t>ประเมินตาม</w:t>
          </w:r>
          <w:r w:rsidRPr="00437BA5">
            <w:rPr>
              <w:rFonts w:ascii="TH Sarabun New" w:hAnsi="TH Sarabun New" w:cs="TH Sarabun New" w:hint="cs"/>
              <w:sz w:val="30"/>
              <w:szCs w:val="30"/>
              <w:cs/>
            </w:rPr>
            <w:t>ตัวบ่งชี้</w:t>
          </w:r>
          <w:r w:rsidRPr="00437BA5"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 w:rsidRPr="00437BA5"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 w:rsidRPr="00437BA5">
            <w:rPr>
              <w:rFonts w:ascii="TH Sarabun New" w:hAnsi="TH Sarabun New" w:cs="TH Sarabun New"/>
              <w:sz w:val="30"/>
              <w:szCs w:val="30"/>
              <w:cs/>
            </w:rPr>
            <w:tab/>
          </w:r>
          <w:r w:rsidRPr="00437BA5">
            <w:rPr>
              <w:rFonts w:ascii="TH Sarabun New" w:hAnsi="TH Sarabun New" w:cs="TH Sarabun New" w:hint="cs"/>
              <w:sz w:val="30"/>
              <w:szCs w:val="30"/>
              <w:cs/>
            </w:rPr>
            <w:t xml:space="preserve">          </w:t>
          </w:r>
          <w:r w:rsidRPr="004621F4">
            <w:rPr>
              <w:rFonts w:ascii="TH Sarabun New" w:hAnsi="TH Sarabun New" w:cs="TH Sarabun New" w:hint="cs"/>
              <w:color w:val="FF0000"/>
              <w:sz w:val="30"/>
              <w:szCs w:val="30"/>
              <w:cs/>
            </w:rPr>
            <w:t>123</w:t>
          </w:r>
        </w:p>
        <w:p w:rsidR="004374FA" w:rsidRPr="00437BA5" w:rsidRDefault="004374FA" w:rsidP="004374FA">
          <w:pPr>
            <w:ind w:left="1080"/>
            <w:rPr>
              <w:rFonts w:ascii="TH Sarabun New" w:hAnsi="TH Sarabun New" w:cs="TH Sarabun New"/>
              <w:spacing w:val="-4"/>
              <w:sz w:val="30"/>
              <w:szCs w:val="30"/>
            </w:rPr>
          </w:pPr>
          <w:r w:rsidRPr="00437BA5">
            <w:rPr>
              <w:rFonts w:ascii="TH Sarabun New" w:hAnsi="TH Sarabun New" w:cs="TH Sarabun New"/>
              <w:sz w:val="30"/>
              <w:szCs w:val="30"/>
              <w:cs/>
            </w:rPr>
            <w:t>3.3 ตารางที่ 3 รายงาน</w:t>
          </w:r>
          <w:r w:rsidRPr="00437BA5">
            <w:rPr>
              <w:rFonts w:ascii="TH Sarabun New" w:hAnsi="TH Sarabun New" w:cs="TH Sarabun New"/>
              <w:spacing w:val="-4"/>
              <w:sz w:val="30"/>
              <w:szCs w:val="30"/>
              <w:cs/>
            </w:rPr>
            <w:t>ผลการวิเคราะห์จุดเด่นและจุดที่ควรพัฒนา</w:t>
          </w:r>
          <w:r w:rsidRPr="00437BA5">
            <w:rPr>
              <w:rFonts w:ascii="TH Sarabun New" w:hAnsi="TH Sarabun New" w:cs="TH Sarabun New"/>
              <w:spacing w:val="-4"/>
              <w:sz w:val="30"/>
              <w:szCs w:val="30"/>
            </w:rPr>
            <w:tab/>
          </w:r>
          <w:r w:rsidRPr="00437BA5">
            <w:rPr>
              <w:rFonts w:ascii="TH Sarabun New" w:hAnsi="TH Sarabun New" w:cs="TH Sarabun New"/>
              <w:spacing w:val="-4"/>
              <w:sz w:val="30"/>
              <w:szCs w:val="30"/>
            </w:rPr>
            <w:tab/>
          </w:r>
          <w:r w:rsidRPr="00437BA5">
            <w:rPr>
              <w:rFonts w:ascii="TH Sarabun New" w:hAnsi="TH Sarabun New" w:cs="TH Sarabun New"/>
              <w:spacing w:val="-4"/>
              <w:sz w:val="30"/>
              <w:szCs w:val="30"/>
              <w:cs/>
            </w:rPr>
            <w:t xml:space="preserve">           </w:t>
          </w:r>
          <w:r w:rsidRPr="004621F4">
            <w:rPr>
              <w:rFonts w:ascii="TH Sarabun New" w:hAnsi="TH Sarabun New" w:cs="TH Sarabun New"/>
              <w:color w:val="FF0000"/>
              <w:spacing w:val="-4"/>
              <w:sz w:val="30"/>
              <w:szCs w:val="30"/>
            </w:rPr>
            <w:t>124</w:t>
          </w:r>
        </w:p>
        <w:p w:rsidR="004374FA" w:rsidRPr="0043094C" w:rsidRDefault="004374FA" w:rsidP="004374FA">
          <w:pPr>
            <w:ind w:left="1440" w:firstLine="720"/>
            <w:rPr>
              <w:rFonts w:ascii="TH Sarabun New" w:hAnsi="TH Sarabun New" w:cs="TH Sarabun New"/>
              <w:sz w:val="30"/>
              <w:szCs w:val="30"/>
            </w:rPr>
          </w:pPr>
          <w:r w:rsidRPr="0043094C">
            <w:rPr>
              <w:rFonts w:ascii="TH Sarabun New" w:hAnsi="TH Sarabun New" w:cs="TH Sarabun New"/>
              <w:spacing w:val="-4"/>
              <w:sz w:val="30"/>
              <w:szCs w:val="30"/>
              <w:cs/>
            </w:rPr>
            <w:t xml:space="preserve"> องค์ประกอบที่ 1 - องค์ประกอบที่ </w:t>
          </w:r>
          <w:r w:rsidRPr="0043094C">
            <w:rPr>
              <w:rFonts w:ascii="TH Sarabun New" w:hAnsi="TH Sarabun New" w:cs="TH Sarabun New"/>
              <w:spacing w:val="-4"/>
              <w:sz w:val="30"/>
              <w:szCs w:val="30"/>
            </w:rPr>
            <w:t>5</w:t>
          </w:r>
        </w:p>
        <w:p w:rsidR="004374FA" w:rsidRPr="0099796B" w:rsidRDefault="004374FA" w:rsidP="004374FA">
          <w:pPr>
            <w:rPr>
              <w:rFonts w:ascii="TH SarabunPSK" w:hAnsi="TH SarabunPSK" w:cs="TH SarabunPSK"/>
              <w:b/>
              <w:bCs/>
              <w:sz w:val="16"/>
              <w:szCs w:val="16"/>
            </w:rPr>
          </w:pPr>
        </w:p>
        <w:p w:rsidR="004374FA" w:rsidRPr="0099796B" w:rsidRDefault="004374FA" w:rsidP="004374FA">
          <w:pPr>
            <w:rPr>
              <w:rFonts w:ascii="TH SarabunPSK" w:hAnsi="TH SarabunPSK" w:cs="TH SarabunPSK"/>
              <w:b/>
              <w:bCs/>
              <w:sz w:val="30"/>
              <w:szCs w:val="30"/>
              <w:cs/>
            </w:rPr>
          </w:pPr>
          <w:r w:rsidRPr="0099796B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ภาคผนวก</w:t>
          </w:r>
          <w:r w:rsidRPr="0099796B">
            <w:rPr>
              <w:rFonts w:ascii="TH SarabunPSK" w:hAnsi="TH SarabunPSK" w:cs="TH SarabunPSK"/>
              <w:b/>
              <w:bCs/>
              <w:sz w:val="30"/>
              <w:szCs w:val="30"/>
              <w:cs/>
            </w:rPr>
            <w:tab/>
          </w:r>
          <w:r w:rsidRPr="0099796B">
            <w:rPr>
              <w:rFonts w:ascii="TH SarabunPSK" w:hAnsi="TH SarabunPSK" w:cs="TH SarabunPSK"/>
              <w:b/>
              <w:bCs/>
              <w:sz w:val="30"/>
              <w:szCs w:val="30"/>
              <w:cs/>
            </w:rPr>
            <w:tab/>
          </w:r>
          <w:r w:rsidRPr="0099796B">
            <w:rPr>
              <w:rFonts w:ascii="TH SarabunPSK" w:hAnsi="TH SarabunPSK" w:cs="TH SarabunPSK"/>
              <w:b/>
              <w:bCs/>
              <w:sz w:val="30"/>
              <w:szCs w:val="30"/>
              <w:cs/>
            </w:rPr>
            <w:tab/>
          </w:r>
          <w:r w:rsidRPr="0099796B">
            <w:rPr>
              <w:rFonts w:ascii="TH SarabunPSK" w:hAnsi="TH SarabunPSK" w:cs="TH SarabunPSK"/>
              <w:b/>
              <w:bCs/>
              <w:sz w:val="30"/>
              <w:szCs w:val="30"/>
              <w:cs/>
            </w:rPr>
            <w:tab/>
          </w:r>
          <w:r w:rsidRPr="0099796B">
            <w:rPr>
              <w:rFonts w:ascii="TH SarabunPSK" w:hAnsi="TH SarabunPSK" w:cs="TH SarabunPSK"/>
              <w:b/>
              <w:bCs/>
              <w:sz w:val="30"/>
              <w:szCs w:val="30"/>
              <w:cs/>
            </w:rPr>
            <w:tab/>
          </w:r>
          <w:r w:rsidRPr="0099796B">
            <w:rPr>
              <w:rFonts w:ascii="TH SarabunPSK" w:hAnsi="TH SarabunPSK" w:cs="TH SarabunPSK"/>
              <w:b/>
              <w:bCs/>
              <w:sz w:val="30"/>
              <w:szCs w:val="30"/>
              <w:cs/>
            </w:rPr>
            <w:tab/>
          </w:r>
          <w:r w:rsidRPr="0099796B">
            <w:rPr>
              <w:rFonts w:ascii="TH SarabunPSK" w:hAnsi="TH SarabunPSK" w:cs="TH SarabunPSK"/>
              <w:b/>
              <w:bCs/>
              <w:sz w:val="30"/>
              <w:szCs w:val="30"/>
              <w:cs/>
            </w:rPr>
            <w:tab/>
          </w:r>
          <w:r w:rsidRPr="0099796B">
            <w:rPr>
              <w:rFonts w:ascii="TH SarabunPSK" w:hAnsi="TH SarabunPSK" w:cs="TH SarabunPSK"/>
              <w:b/>
              <w:bCs/>
              <w:sz w:val="30"/>
              <w:szCs w:val="30"/>
              <w:cs/>
            </w:rPr>
            <w:tab/>
          </w:r>
          <w:r w:rsidRPr="0099796B">
            <w:rPr>
              <w:rFonts w:ascii="TH SarabunPSK" w:hAnsi="TH SarabunPSK" w:cs="TH SarabunPSK"/>
              <w:b/>
              <w:bCs/>
              <w:sz w:val="30"/>
              <w:szCs w:val="30"/>
              <w:cs/>
            </w:rPr>
            <w:tab/>
          </w:r>
          <w:r w:rsidRPr="0099796B">
            <w:rPr>
              <w:rFonts w:ascii="TH SarabunPSK" w:hAnsi="TH SarabunPSK" w:cs="TH SarabunPSK"/>
              <w:b/>
              <w:bCs/>
              <w:sz w:val="30"/>
              <w:szCs w:val="30"/>
              <w:cs/>
            </w:rPr>
            <w:tab/>
          </w:r>
          <w:r w:rsidRPr="0099796B">
            <w:rPr>
              <w:rFonts w:ascii="TH SarabunPSK" w:hAnsi="TH SarabunPSK" w:cs="TH SarabunPSK"/>
              <w:sz w:val="30"/>
              <w:szCs w:val="30"/>
            </w:rPr>
            <w:t>129</w:t>
          </w:r>
        </w:p>
        <w:p w:rsidR="004621F4" w:rsidRPr="0099796B" w:rsidRDefault="004621F4" w:rsidP="004621F4">
          <w:pPr>
            <w:pStyle w:val="NoSpacing"/>
            <w:rPr>
              <w:rFonts w:ascii="TH SarabunPSK" w:hAnsi="TH SarabunPSK" w:cs="TH SarabunPSK"/>
              <w:sz w:val="32"/>
              <w:szCs w:val="32"/>
              <w:shd w:val="clear" w:color="auto" w:fill="FFFFFF"/>
            </w:rPr>
          </w:pP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  <w:rtl/>
              <w:cs/>
            </w:rPr>
            <w:tab/>
          </w: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  <w:cs/>
              <w:lang w:bidi="th-TH"/>
            </w:rPr>
            <w:t xml:space="preserve">     </w:t>
          </w: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</w:rPr>
            <w:sym w:font="Wingdings" w:char="F08C"/>
          </w: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  <w:cs/>
              <w:lang w:bidi="th-TH"/>
            </w:rPr>
            <w:t xml:space="preserve"> คำสั่งคณะกรรมการประเมินคุณภาพการศึกษา ระดับหลักสูตร</w:t>
          </w:r>
        </w:p>
        <w:p w:rsidR="004621F4" w:rsidRPr="0099796B" w:rsidRDefault="004621F4" w:rsidP="004621F4">
          <w:pPr>
            <w:pStyle w:val="NoSpacing"/>
            <w:rPr>
              <w:rFonts w:ascii="TH SarabunPSK" w:hAnsi="TH SarabunPSK" w:cs="TH SarabunPSK"/>
              <w:sz w:val="32"/>
              <w:szCs w:val="32"/>
              <w:shd w:val="clear" w:color="auto" w:fill="FFFFFF"/>
            </w:rPr>
          </w:pP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  <w:rtl/>
              <w:cs/>
            </w:rPr>
            <w:tab/>
          </w: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  <w:cs/>
              <w:lang w:bidi="th-TH"/>
            </w:rPr>
            <w:t xml:space="preserve">     </w:t>
          </w: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</w:rPr>
            <w:sym w:font="Wingdings" w:char="F08D"/>
          </w: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  <w:cs/>
              <w:lang w:bidi="th-TH"/>
            </w:rPr>
            <w:t xml:space="preserve"> สรุปผลการประเมินปีการศึกษา </w:t>
          </w: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  <w:rtl/>
              <w:cs/>
            </w:rPr>
            <w:t>2557</w:t>
          </w: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  <w:rtl/>
              <w:cs/>
              <w:lang w:bidi="th-TH"/>
            </w:rPr>
            <w:t>-</w:t>
          </w: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</w:rPr>
            <w:t>2559</w:t>
          </w:r>
        </w:p>
        <w:p w:rsidR="004621F4" w:rsidRPr="0099796B" w:rsidRDefault="004621F4" w:rsidP="004621F4">
          <w:pPr>
            <w:pStyle w:val="NoSpacing"/>
            <w:rPr>
              <w:rFonts w:ascii="TH SarabunPSK" w:hAnsi="TH SarabunPSK" w:cs="TH SarabunPSK"/>
              <w:sz w:val="32"/>
              <w:szCs w:val="32"/>
              <w:shd w:val="clear" w:color="auto" w:fill="FFFFFF"/>
            </w:rPr>
          </w:pP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</w:rPr>
            <w:tab/>
          </w: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  <w:cs/>
              <w:lang w:bidi="th-TH"/>
            </w:rPr>
            <w:t xml:space="preserve">     </w:t>
          </w: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</w:rPr>
            <w:sym w:font="Wingdings" w:char="F08E"/>
          </w: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  <w:cs/>
              <w:lang w:bidi="th-TH"/>
            </w:rPr>
            <w:t xml:space="preserve"> คำสั่งคณะกรรมการทวนสอบผลสัมฤทธิ์หลักสูตร</w:t>
          </w:r>
        </w:p>
        <w:p w:rsidR="004621F4" w:rsidRPr="0099796B" w:rsidRDefault="004621F4" w:rsidP="004621F4">
          <w:pPr>
            <w:pStyle w:val="NoSpacing"/>
            <w:rPr>
              <w:rFonts w:ascii="TH SarabunPSK" w:hAnsi="TH SarabunPSK" w:cs="TH SarabunPSK"/>
              <w:sz w:val="32"/>
              <w:szCs w:val="32"/>
              <w:shd w:val="clear" w:color="auto" w:fill="FFFFFF"/>
            </w:rPr>
          </w:pP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  <w:rtl/>
              <w:cs/>
            </w:rPr>
            <w:tab/>
          </w: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  <w:cs/>
              <w:lang w:bidi="th-TH"/>
            </w:rPr>
            <w:t xml:space="preserve">     </w:t>
          </w: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</w:rPr>
            <w:sym w:font="Wingdings" w:char="F08F"/>
          </w: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  <w:cs/>
              <w:lang w:bidi="th-TH"/>
            </w:rPr>
            <w:t xml:space="preserve"> คำสั่งคณะกรรมการพัฒนาคุณภาพการศึกษา คณะสังคมศาสตร์</w:t>
          </w:r>
        </w:p>
        <w:p w:rsidR="004621F4" w:rsidRPr="0099796B" w:rsidRDefault="004621F4" w:rsidP="004621F4">
          <w:pPr>
            <w:pStyle w:val="NoSpacing"/>
            <w:rPr>
              <w:rFonts w:ascii="TH SarabunPSK" w:hAnsi="TH SarabunPSK" w:cs="TH SarabunPSK"/>
              <w:sz w:val="32"/>
              <w:szCs w:val="32"/>
              <w:shd w:val="clear" w:color="auto" w:fill="FFFFFF"/>
              <w:rtl/>
              <w:cs/>
            </w:rPr>
          </w:pP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  <w:rtl/>
              <w:cs/>
            </w:rPr>
            <w:tab/>
          </w: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  <w:cs/>
              <w:lang w:bidi="th-TH"/>
            </w:rPr>
            <w:t xml:space="preserve">     </w:t>
          </w: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</w:rPr>
            <w:sym w:font="Wingdings" w:char="F090"/>
          </w: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  <w:cs/>
              <w:lang w:bidi="th-TH"/>
            </w:rPr>
            <w:t xml:space="preserve"> หนังสือขอส่งรายชื่อคณะกรรมการประเมินหลักสูตร</w:t>
          </w:r>
        </w:p>
        <w:p w:rsidR="004621F4" w:rsidRPr="0099796B" w:rsidRDefault="004621F4" w:rsidP="004621F4">
          <w:pPr>
            <w:pStyle w:val="NoSpacing"/>
            <w:rPr>
              <w:rFonts w:ascii="TH SarabunPSK" w:hAnsi="TH SarabunPSK" w:cs="TH SarabunPSK"/>
              <w:sz w:val="32"/>
              <w:szCs w:val="32"/>
              <w:shd w:val="clear" w:color="auto" w:fill="FFFFFF"/>
            </w:rPr>
          </w:pP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  <w:rtl/>
              <w:cs/>
            </w:rPr>
            <w:tab/>
          </w: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  <w:cs/>
              <w:lang w:bidi="th-TH"/>
            </w:rPr>
            <w:t xml:space="preserve">     </w:t>
          </w: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</w:rPr>
            <w:sym w:font="Wingdings" w:char="F091"/>
          </w: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  <w:cs/>
              <w:lang w:bidi="th-TH"/>
            </w:rPr>
            <w:t xml:space="preserve"> หนังสือเรียนเชิญเป็นวิทยากร</w:t>
          </w:r>
        </w:p>
        <w:p w:rsidR="004621F4" w:rsidRPr="0099796B" w:rsidRDefault="004621F4" w:rsidP="004621F4">
          <w:pPr>
            <w:pStyle w:val="NoSpacing"/>
            <w:rPr>
              <w:rFonts w:ascii="TH SarabunPSK" w:hAnsi="TH SarabunPSK" w:cs="TH SarabunPSK"/>
              <w:sz w:val="32"/>
              <w:szCs w:val="32"/>
              <w:shd w:val="clear" w:color="auto" w:fill="FFFFFF"/>
              <w:rtl/>
              <w:cs/>
            </w:rPr>
          </w:pP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</w:rPr>
            <w:tab/>
          </w: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  <w:cs/>
              <w:lang w:bidi="th-TH"/>
            </w:rPr>
            <w:t xml:space="preserve">     </w:t>
          </w: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</w:rPr>
            <w:sym w:font="Wingdings" w:char="F092"/>
          </w:r>
          <w:r w:rsidRPr="0099796B">
            <w:rPr>
              <w:rFonts w:ascii="TH SarabunPSK" w:hAnsi="TH SarabunPSK" w:cs="TH SarabunPSK"/>
              <w:sz w:val="32"/>
              <w:szCs w:val="32"/>
              <w:shd w:val="clear" w:color="auto" w:fill="FFFFFF"/>
              <w:cs/>
              <w:lang w:bidi="th-TH"/>
            </w:rPr>
            <w:t xml:space="preserve"> หนังสือขอความอนุเคราะห์บุคลากรในสังกัดเป็นคณะกรรมการประเมิน</w:t>
          </w:r>
        </w:p>
        <w:p w:rsidR="004621F4" w:rsidRPr="00E24A37" w:rsidRDefault="004621F4" w:rsidP="004621F4">
          <w:pPr>
            <w:spacing w:line="276" w:lineRule="auto"/>
            <w:rPr>
              <w:rFonts w:ascii="TH SarabunPSK" w:hAnsi="TH SarabunPSK" w:cs="TH SarabunPSK"/>
              <w:sz w:val="36"/>
              <w:szCs w:val="36"/>
              <w:lang w:bidi="ar-SA"/>
            </w:rPr>
          </w:pPr>
        </w:p>
        <w:p w:rsidR="004374FA" w:rsidRPr="0099796B" w:rsidRDefault="004374FA" w:rsidP="004374FA">
          <w:pPr>
            <w:ind w:left="1080"/>
            <w:rPr>
              <w:rFonts w:ascii="TH Sarabun New" w:hAnsi="TH Sarabun New" w:cs="TH Sarabun New"/>
              <w:sz w:val="30"/>
              <w:szCs w:val="30"/>
              <w:lang w:val="en-US" w:bidi="ar-SA"/>
            </w:rPr>
          </w:pPr>
        </w:p>
        <w:p w:rsidR="004374FA" w:rsidRDefault="004374FA" w:rsidP="004374FA">
          <w:pPr>
            <w:ind w:left="1080"/>
            <w:rPr>
              <w:rFonts w:ascii="TH Sarabun New" w:hAnsi="TH Sarabun New" w:cs="TH Sarabun New"/>
              <w:sz w:val="30"/>
              <w:szCs w:val="30"/>
            </w:rPr>
          </w:pPr>
        </w:p>
        <w:p w:rsidR="004374FA" w:rsidRDefault="004374FA" w:rsidP="004374FA">
          <w:pPr>
            <w:ind w:left="1080"/>
            <w:rPr>
              <w:rFonts w:ascii="TH Sarabun New" w:hAnsi="TH Sarabun New" w:cs="TH Sarabun New"/>
              <w:sz w:val="30"/>
              <w:szCs w:val="30"/>
            </w:rPr>
          </w:pPr>
        </w:p>
        <w:p w:rsidR="004374FA" w:rsidRDefault="004374FA" w:rsidP="004374FA">
          <w:pPr>
            <w:ind w:left="1080"/>
            <w:rPr>
              <w:rFonts w:ascii="TH Sarabun New" w:hAnsi="TH Sarabun New" w:cs="TH Sarabun New"/>
              <w:sz w:val="30"/>
              <w:szCs w:val="30"/>
            </w:rPr>
          </w:pPr>
        </w:p>
        <w:p w:rsidR="004374FA" w:rsidRDefault="004374FA" w:rsidP="004374FA">
          <w:pPr>
            <w:ind w:left="1080"/>
            <w:rPr>
              <w:rFonts w:ascii="TH Sarabun New" w:hAnsi="TH Sarabun New" w:cs="TH Sarabun New"/>
              <w:sz w:val="30"/>
              <w:szCs w:val="30"/>
            </w:rPr>
          </w:pPr>
        </w:p>
        <w:p w:rsidR="004374FA" w:rsidRDefault="004374FA" w:rsidP="00AC5AE3">
          <w:pPr>
            <w:pStyle w:val="NoSpacing"/>
            <w:spacing w:line="276" w:lineRule="auto"/>
            <w:jc w:val="center"/>
            <w:rPr>
              <w:rFonts w:ascii="JS Prasoplarp" w:eastAsia="JS Prasoplarp" w:hAnsi="JS Prasoplarp" w:cs="JS Prasoplarp"/>
              <w:color w:val="5B9BD5" w:themeColor="accent1"/>
              <w:sz w:val="28"/>
              <w:szCs w:val="28"/>
              <w:lang w:val="en-GB" w:bidi="th-TH"/>
            </w:rPr>
          </w:pPr>
        </w:p>
        <w:p w:rsidR="004374FA" w:rsidRDefault="004374FA" w:rsidP="00AC5AE3">
          <w:pPr>
            <w:pStyle w:val="NoSpacing"/>
            <w:spacing w:line="276" w:lineRule="auto"/>
            <w:jc w:val="center"/>
            <w:rPr>
              <w:rFonts w:ascii="JS Prasoplarp" w:eastAsia="JS Prasoplarp" w:hAnsi="JS Prasoplarp" w:cs="JS Prasoplarp"/>
              <w:color w:val="5B9BD5" w:themeColor="accent1"/>
              <w:sz w:val="28"/>
              <w:szCs w:val="28"/>
              <w:lang w:val="en-GB" w:bidi="th-TH"/>
            </w:rPr>
          </w:pPr>
        </w:p>
        <w:p w:rsidR="0099796B" w:rsidRDefault="0099796B" w:rsidP="00AC5AE3">
          <w:pPr>
            <w:pStyle w:val="NoSpacing"/>
            <w:spacing w:line="276" w:lineRule="auto"/>
            <w:jc w:val="center"/>
            <w:rPr>
              <w:rFonts w:ascii="JS Prasoplarp" w:eastAsia="JS Prasoplarp" w:hAnsi="JS Prasoplarp" w:cs="JS Prasoplarp"/>
              <w:color w:val="5B9BD5" w:themeColor="accent1"/>
              <w:sz w:val="28"/>
              <w:szCs w:val="28"/>
              <w:lang w:val="en-GB" w:bidi="th-TH"/>
            </w:rPr>
          </w:pPr>
        </w:p>
        <w:p w:rsidR="0099796B" w:rsidRDefault="0099796B" w:rsidP="00AC5AE3">
          <w:pPr>
            <w:pStyle w:val="NoSpacing"/>
            <w:spacing w:line="276" w:lineRule="auto"/>
            <w:jc w:val="center"/>
            <w:rPr>
              <w:rFonts w:ascii="JS Prasoplarp" w:eastAsia="JS Prasoplarp" w:hAnsi="JS Prasoplarp" w:cs="JS Prasoplarp"/>
              <w:color w:val="5B9BD5" w:themeColor="accent1"/>
              <w:sz w:val="28"/>
              <w:szCs w:val="28"/>
              <w:lang w:val="en-GB" w:bidi="th-TH"/>
            </w:rPr>
          </w:pPr>
        </w:p>
        <w:p w:rsidR="0099796B" w:rsidRDefault="0099796B" w:rsidP="00AC5AE3">
          <w:pPr>
            <w:pStyle w:val="NoSpacing"/>
            <w:spacing w:line="276" w:lineRule="auto"/>
            <w:jc w:val="center"/>
            <w:rPr>
              <w:rFonts w:ascii="JS Prasoplarp" w:eastAsia="JS Prasoplarp" w:hAnsi="JS Prasoplarp" w:cs="JS Prasoplarp"/>
              <w:color w:val="5B9BD5" w:themeColor="accent1"/>
              <w:sz w:val="28"/>
              <w:szCs w:val="28"/>
              <w:lang w:val="en-GB" w:bidi="th-TH"/>
            </w:rPr>
          </w:pPr>
        </w:p>
        <w:p w:rsidR="0099796B" w:rsidRDefault="0099796B" w:rsidP="00AC5AE3">
          <w:pPr>
            <w:pStyle w:val="NoSpacing"/>
            <w:spacing w:line="276" w:lineRule="auto"/>
            <w:jc w:val="center"/>
            <w:rPr>
              <w:rFonts w:ascii="JS Prasoplarp" w:eastAsia="JS Prasoplarp" w:hAnsi="JS Prasoplarp" w:cs="JS Prasoplarp"/>
              <w:color w:val="5B9BD5" w:themeColor="accent1"/>
              <w:sz w:val="28"/>
              <w:szCs w:val="28"/>
              <w:lang w:val="en-GB" w:bidi="th-TH"/>
            </w:rPr>
          </w:pPr>
        </w:p>
        <w:p w:rsidR="0099796B" w:rsidRDefault="0099796B" w:rsidP="00AC5AE3">
          <w:pPr>
            <w:pStyle w:val="NoSpacing"/>
            <w:spacing w:line="276" w:lineRule="auto"/>
            <w:jc w:val="center"/>
            <w:rPr>
              <w:rFonts w:ascii="JS Prasoplarp" w:eastAsia="JS Prasoplarp" w:hAnsi="JS Prasoplarp" w:cs="JS Prasoplarp"/>
              <w:color w:val="5B9BD5" w:themeColor="accent1"/>
              <w:sz w:val="28"/>
              <w:szCs w:val="28"/>
              <w:lang w:val="en-GB" w:bidi="th-TH"/>
            </w:rPr>
          </w:pPr>
        </w:p>
        <w:p w:rsidR="0099796B" w:rsidRDefault="0099796B" w:rsidP="00AC5AE3">
          <w:pPr>
            <w:pStyle w:val="NoSpacing"/>
            <w:spacing w:line="276" w:lineRule="auto"/>
            <w:jc w:val="center"/>
            <w:rPr>
              <w:rFonts w:ascii="JS Prasoplarp" w:eastAsia="JS Prasoplarp" w:hAnsi="JS Prasoplarp" w:cs="JS Prasoplarp"/>
              <w:color w:val="5B9BD5" w:themeColor="accent1"/>
              <w:sz w:val="28"/>
              <w:szCs w:val="28"/>
              <w:lang w:val="en-GB" w:bidi="th-TH"/>
            </w:rPr>
          </w:pPr>
        </w:p>
        <w:p w:rsidR="0099796B" w:rsidRDefault="0099796B" w:rsidP="00AC5AE3">
          <w:pPr>
            <w:pStyle w:val="NoSpacing"/>
            <w:spacing w:line="276" w:lineRule="auto"/>
            <w:jc w:val="center"/>
            <w:rPr>
              <w:rFonts w:ascii="JS Prasoplarp" w:eastAsia="JS Prasoplarp" w:hAnsi="JS Prasoplarp" w:cs="JS Prasoplarp"/>
              <w:color w:val="5B9BD5" w:themeColor="accent1"/>
              <w:sz w:val="28"/>
              <w:szCs w:val="28"/>
              <w:lang w:val="en-GB" w:bidi="th-TH"/>
            </w:rPr>
          </w:pPr>
        </w:p>
        <w:p w:rsidR="0099796B" w:rsidRDefault="0099796B" w:rsidP="00AC5AE3">
          <w:pPr>
            <w:pStyle w:val="NoSpacing"/>
            <w:spacing w:line="276" w:lineRule="auto"/>
            <w:jc w:val="center"/>
            <w:rPr>
              <w:rFonts w:ascii="JS Prasoplarp" w:eastAsia="JS Prasoplarp" w:hAnsi="JS Prasoplarp" w:cs="JS Prasoplarp"/>
              <w:color w:val="5B9BD5" w:themeColor="accent1"/>
              <w:sz w:val="28"/>
              <w:szCs w:val="28"/>
              <w:lang w:val="en-GB" w:bidi="th-TH"/>
            </w:rPr>
          </w:pPr>
        </w:p>
        <w:p w:rsidR="0099796B" w:rsidRDefault="0099796B" w:rsidP="00AC5AE3">
          <w:pPr>
            <w:pStyle w:val="NoSpacing"/>
            <w:spacing w:line="276" w:lineRule="auto"/>
            <w:jc w:val="center"/>
            <w:rPr>
              <w:rFonts w:ascii="JS Prasoplarp" w:eastAsia="JS Prasoplarp" w:hAnsi="JS Prasoplarp" w:cs="JS Prasoplarp"/>
              <w:color w:val="5B9BD5" w:themeColor="accent1"/>
              <w:sz w:val="28"/>
              <w:szCs w:val="28"/>
              <w:lang w:val="en-GB" w:bidi="th-TH"/>
            </w:rPr>
          </w:pPr>
        </w:p>
        <w:p w:rsidR="00E24A37" w:rsidRPr="00E24A37" w:rsidRDefault="00E24A37" w:rsidP="00E24A37">
          <w:pPr>
            <w:jc w:val="center"/>
            <w:rPr>
              <w:rFonts w:ascii="TH SarabunPSK" w:eastAsia="Calibri" w:hAnsi="TH SarabunPSK" w:cs="TH SarabunPSK"/>
              <w:b/>
              <w:bCs/>
              <w:sz w:val="36"/>
              <w:szCs w:val="36"/>
              <w:lang w:val="en-US"/>
            </w:rPr>
          </w:pPr>
          <w:r w:rsidRPr="00E24A37">
            <w:rPr>
              <w:rFonts w:ascii="TH SarabunPSK" w:eastAsia="Calibri" w:hAnsi="TH SarabunPSK" w:cs="TH SarabunPSK"/>
              <w:b/>
              <w:bCs/>
              <w:noProof/>
              <w:sz w:val="36"/>
              <w:szCs w:val="36"/>
              <w:lang w:val="en-US"/>
            </w:rPr>
            <w:lastRenderedPageBreak/>
            <w:drawing>
              <wp:inline distT="0" distB="0" distL="0" distR="0" wp14:anchorId="22925417" wp14:editId="62B0AEED">
                <wp:extent cx="1227666" cy="1234892"/>
                <wp:effectExtent l="0" t="0" r="0" b="381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38" cy="1236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E24A37" w:rsidRPr="00E24A37" w:rsidRDefault="00E24A37" w:rsidP="00E24A37">
          <w:pPr>
            <w:jc w:val="center"/>
            <w:rPr>
              <w:rFonts w:ascii="TH SarabunPSK" w:eastAsia="Calibri" w:hAnsi="TH SarabunPSK" w:cs="TH SarabunPSK"/>
              <w:b/>
              <w:bCs/>
              <w:sz w:val="36"/>
              <w:szCs w:val="36"/>
              <w:lang w:val="en-US"/>
            </w:rPr>
          </w:pPr>
        </w:p>
        <w:p w:rsidR="00E24A37" w:rsidRPr="00E24A37" w:rsidRDefault="00E24A37" w:rsidP="00E24A37">
          <w:pPr>
            <w:jc w:val="center"/>
            <w:rPr>
              <w:rFonts w:ascii="TH SarabunPSK" w:eastAsia="Calibri" w:hAnsi="TH SarabunPSK" w:cs="TH SarabunPSK"/>
              <w:b/>
              <w:bCs/>
              <w:sz w:val="36"/>
              <w:szCs w:val="36"/>
              <w:lang w:val="en-US"/>
            </w:rPr>
          </w:pPr>
          <w:r w:rsidRPr="00E24A37">
            <w:rPr>
              <w:rFonts w:ascii="TH SarabunPSK" w:eastAsia="Calibri" w:hAnsi="TH SarabunPSK" w:cs="TH SarabunPSK"/>
              <w:b/>
              <w:bCs/>
              <w:sz w:val="36"/>
              <w:szCs w:val="36"/>
              <w:cs/>
              <w:lang w:val="en-US"/>
            </w:rPr>
            <w:t>รายนามคณะกรรมการประ</w:t>
          </w:r>
          <w:r w:rsidRPr="00E24A37">
            <w:rPr>
              <w:rFonts w:ascii="TH SarabunPSK" w:eastAsia="Calibri" w:hAnsi="TH SarabunPSK" w:cs="TH SarabunPSK" w:hint="cs"/>
              <w:b/>
              <w:bCs/>
              <w:sz w:val="36"/>
              <w:szCs w:val="36"/>
              <w:cs/>
              <w:lang w:val="en-US"/>
            </w:rPr>
            <w:t>เมิน</w:t>
          </w:r>
          <w:r w:rsidRPr="00E24A37">
            <w:rPr>
              <w:rFonts w:ascii="TH SarabunPSK" w:eastAsia="Calibri" w:hAnsi="TH SarabunPSK" w:cs="TH SarabunPSK"/>
              <w:b/>
              <w:bCs/>
              <w:sz w:val="36"/>
              <w:szCs w:val="36"/>
              <w:cs/>
              <w:lang w:val="en-US"/>
            </w:rPr>
            <w:t>คุณภาพการศึกษาภายใน</w:t>
          </w:r>
          <w:r w:rsidRPr="00E24A37">
            <w:rPr>
              <w:rFonts w:ascii="TH SarabunPSK" w:eastAsia="Calibri" w:hAnsi="TH SarabunPSK" w:cs="TH SarabunPSK" w:hint="cs"/>
              <w:b/>
              <w:bCs/>
              <w:sz w:val="36"/>
              <w:szCs w:val="36"/>
              <w:cs/>
              <w:lang w:val="en-US"/>
            </w:rPr>
            <w:t xml:space="preserve"> ระดับหลักสูตร</w:t>
          </w:r>
        </w:p>
        <w:p w:rsidR="00E24A37" w:rsidRPr="00E24A37" w:rsidRDefault="00E24A37" w:rsidP="00E24A37">
          <w:pPr>
            <w:jc w:val="center"/>
            <w:rPr>
              <w:rFonts w:ascii="TH SarabunPSK" w:eastAsia="Calibri" w:hAnsi="TH SarabunPSK" w:cs="TH SarabunPSK"/>
              <w:b/>
              <w:bCs/>
              <w:sz w:val="36"/>
              <w:szCs w:val="36"/>
              <w:lang w:val="en-US"/>
            </w:rPr>
          </w:pPr>
          <w:r w:rsidRPr="00E24A37">
            <w:rPr>
              <w:rFonts w:ascii="TH SarabunPSK" w:eastAsia="Calibri" w:hAnsi="TH SarabunPSK" w:cs="TH SarabunPSK" w:hint="cs"/>
              <w:b/>
              <w:bCs/>
              <w:sz w:val="36"/>
              <w:szCs w:val="36"/>
              <w:cs/>
              <w:lang w:val="en-US"/>
            </w:rPr>
            <w:t>หลักสูตรศิลปศาสตรบัณฑิต สาขาวิชาประวัติศาสตร์ ปีการศึกษา 2560</w:t>
          </w:r>
        </w:p>
        <w:p w:rsidR="00E24A37" w:rsidRPr="00E24A37" w:rsidRDefault="00E24A37" w:rsidP="00E24A37">
          <w:pPr>
            <w:jc w:val="center"/>
            <w:rPr>
              <w:rFonts w:ascii="TH SarabunPSK" w:eastAsia="Calibri" w:hAnsi="TH SarabunPSK" w:cs="TH SarabunPSK"/>
              <w:b/>
              <w:bCs/>
              <w:sz w:val="36"/>
              <w:szCs w:val="36"/>
              <w:cs/>
              <w:lang w:val="en-US"/>
            </w:rPr>
          </w:pPr>
          <w:r w:rsidRPr="00E24A37">
            <w:rPr>
              <w:rFonts w:ascii="TH SarabunPSK" w:eastAsia="Calibri" w:hAnsi="TH SarabunPSK" w:cs="TH SarabunPSK" w:hint="cs"/>
              <w:b/>
              <w:bCs/>
              <w:sz w:val="36"/>
              <w:szCs w:val="36"/>
              <w:cs/>
              <w:lang w:val="en-US"/>
            </w:rPr>
            <w:t>คณะสังคมศาสตร์ มหาวิทยาลัยนเรศวร</w:t>
          </w:r>
        </w:p>
        <w:p w:rsidR="00E24A37" w:rsidRPr="00E24A37" w:rsidRDefault="00E24A37" w:rsidP="00E24A37">
          <w:pPr>
            <w:jc w:val="center"/>
            <w:rPr>
              <w:rFonts w:ascii="TH SarabunPSK" w:eastAsia="Calibri" w:hAnsi="TH SarabunPSK" w:cs="TH SarabunPSK"/>
              <w:b/>
              <w:bCs/>
              <w:sz w:val="36"/>
              <w:szCs w:val="36"/>
              <w:lang w:val="en-US"/>
            </w:rPr>
          </w:pPr>
        </w:p>
        <w:p w:rsidR="00E24A37" w:rsidRPr="00E24A37" w:rsidRDefault="00E24A37" w:rsidP="00E24A37">
          <w:pPr>
            <w:jc w:val="center"/>
            <w:rPr>
              <w:rFonts w:ascii="TH SarabunPSK" w:eastAsia="Calibri" w:hAnsi="TH SarabunPSK" w:cs="TH SarabunPSK"/>
              <w:b/>
              <w:bCs/>
              <w:sz w:val="36"/>
              <w:szCs w:val="36"/>
              <w:lang w:val="en-US"/>
            </w:rPr>
          </w:pPr>
        </w:p>
        <w:p w:rsidR="00E24A37" w:rsidRPr="00E24A37" w:rsidRDefault="00E24A37" w:rsidP="00E24A37">
          <w:pPr>
            <w:rPr>
              <w:rFonts w:ascii="TH SarabunPSK" w:eastAsia="Calibri" w:hAnsi="TH SarabunPSK" w:cs="TH SarabunPSK"/>
              <w:b/>
              <w:bCs/>
              <w:sz w:val="36"/>
              <w:szCs w:val="36"/>
              <w:lang w:val="en-US"/>
            </w:rPr>
          </w:pPr>
        </w:p>
        <w:p w:rsidR="00E24A37" w:rsidRPr="00E24A37" w:rsidRDefault="00E24A37" w:rsidP="00E24A37">
          <w:pPr>
            <w:spacing w:line="360" w:lineRule="auto"/>
            <w:ind w:left="720" w:firstLine="720"/>
            <w:rPr>
              <w:rFonts w:ascii="TH SarabunPSK" w:eastAsia="Calibri" w:hAnsi="TH SarabunPSK" w:cs="TH SarabunPSK"/>
              <w:sz w:val="32"/>
              <w:szCs w:val="32"/>
              <w:lang w:val="en-US"/>
            </w:rPr>
          </w:pPr>
          <w:r w:rsidRPr="00E24A37">
            <w:rPr>
              <w:rFonts w:ascii="TH SarabunPSK" w:eastAsia="Calibri" w:hAnsi="TH SarabunPSK" w:cs="TH SarabunPSK"/>
              <w:sz w:val="32"/>
              <w:szCs w:val="32"/>
              <w:cs/>
              <w:lang w:val="en-US"/>
            </w:rPr>
            <w:t>1.            ..............................................................</w:t>
          </w:r>
          <w:r w:rsidRPr="00E24A37">
            <w:rPr>
              <w:rFonts w:ascii="TH SarabunPSK" w:eastAsia="Calibri" w:hAnsi="TH SarabunPSK" w:cs="TH SarabunPSK"/>
              <w:sz w:val="32"/>
              <w:szCs w:val="32"/>
              <w:cs/>
              <w:lang w:val="en-US"/>
            </w:rPr>
            <w:tab/>
            <w:t xml:space="preserve">ประธานกรรมการ                          </w:t>
          </w:r>
        </w:p>
        <w:p w:rsidR="00E24A37" w:rsidRPr="00E24A37" w:rsidRDefault="00E24A37" w:rsidP="00E24A37">
          <w:pPr>
            <w:spacing w:line="360" w:lineRule="auto"/>
            <w:ind w:left="720" w:firstLine="720"/>
            <w:rPr>
              <w:rFonts w:ascii="TH SarabunPSK" w:eastAsia="Calibri" w:hAnsi="TH SarabunPSK" w:cs="TH SarabunPSK"/>
              <w:color w:val="000000" w:themeColor="text1"/>
              <w:sz w:val="32"/>
              <w:szCs w:val="32"/>
              <w:lang w:val="en-US"/>
            </w:rPr>
          </w:pPr>
          <w:r w:rsidRPr="00E24A37">
            <w:rPr>
              <w:rFonts w:ascii="TH SarabunPSK" w:eastAsia="Calibri" w:hAnsi="TH SarabunPSK" w:cs="TH SarabunPSK"/>
              <w:color w:val="000000" w:themeColor="text1"/>
              <w:sz w:val="32"/>
              <w:szCs w:val="32"/>
              <w:cs/>
              <w:lang w:val="en-US"/>
            </w:rPr>
            <w:t xml:space="preserve">        </w:t>
          </w:r>
          <w:r w:rsidRPr="00E24A37">
            <w:rPr>
              <w:rFonts w:ascii="TH SarabunPSK" w:eastAsia="Calibri" w:hAnsi="TH SarabunPSK" w:cs="TH SarabunPSK" w:hint="cs"/>
              <w:color w:val="000000" w:themeColor="text1"/>
              <w:sz w:val="32"/>
              <w:szCs w:val="32"/>
              <w:cs/>
              <w:lang w:val="en-US"/>
            </w:rPr>
            <w:t xml:space="preserve">    </w:t>
          </w:r>
          <w:r w:rsidRPr="00E24A37">
            <w:rPr>
              <w:rFonts w:ascii="TH SarabunPSK" w:eastAsia="Calibri" w:hAnsi="TH SarabunPSK" w:cs="TH SarabunPSK"/>
              <w:color w:val="000000" w:themeColor="text1"/>
              <w:sz w:val="32"/>
              <w:szCs w:val="32"/>
              <w:cs/>
              <w:lang w:val="en-US"/>
            </w:rPr>
            <w:t>(</w:t>
          </w:r>
          <w:r w:rsidRPr="00E24A37">
            <w:rPr>
              <w:rFonts w:ascii="TH SarabunPSK" w:eastAsia="Calibri" w:hAnsi="TH SarabunPSK" w:cs="TH SarabunPSK" w:hint="cs"/>
              <w:color w:val="000000" w:themeColor="text1"/>
              <w:sz w:val="32"/>
              <w:szCs w:val="32"/>
              <w:cs/>
              <w:lang w:val="en-US"/>
            </w:rPr>
            <w:t>ผู้ช่วยศาสตราจารย์ จักรกฤษณ์  สถาปนศิริ</w:t>
          </w:r>
          <w:r w:rsidRPr="00E24A37">
            <w:rPr>
              <w:rFonts w:ascii="TH SarabunPSK" w:eastAsia="Calibri" w:hAnsi="TH SarabunPSK" w:cs="TH SarabunPSK"/>
              <w:color w:val="000000" w:themeColor="text1"/>
              <w:sz w:val="32"/>
              <w:szCs w:val="32"/>
              <w:cs/>
              <w:lang w:val="en-US"/>
            </w:rPr>
            <w:t>)</w:t>
          </w:r>
        </w:p>
        <w:p w:rsidR="00E24A37" w:rsidRPr="00E24A37" w:rsidRDefault="00E24A37" w:rsidP="00E24A37">
          <w:pPr>
            <w:spacing w:line="360" w:lineRule="auto"/>
            <w:ind w:left="720" w:firstLine="720"/>
            <w:rPr>
              <w:rFonts w:ascii="TH SarabunPSK" w:eastAsia="Calibri" w:hAnsi="TH SarabunPSK" w:cs="TH SarabunPSK"/>
              <w:sz w:val="32"/>
              <w:szCs w:val="32"/>
              <w:cs/>
              <w:lang w:val="en-US"/>
            </w:rPr>
          </w:pPr>
        </w:p>
        <w:p w:rsidR="00E24A37" w:rsidRPr="00E24A37" w:rsidRDefault="00E24A37" w:rsidP="00E24A37">
          <w:pPr>
            <w:spacing w:line="360" w:lineRule="auto"/>
            <w:ind w:left="720" w:firstLine="720"/>
            <w:rPr>
              <w:rFonts w:ascii="TH SarabunPSK" w:eastAsia="Calibri" w:hAnsi="TH SarabunPSK" w:cs="TH SarabunPSK"/>
              <w:sz w:val="32"/>
              <w:szCs w:val="32"/>
              <w:lang w:val="en-US"/>
            </w:rPr>
          </w:pPr>
          <w:r w:rsidRPr="00E24A37">
            <w:rPr>
              <w:rFonts w:ascii="TH SarabunPSK" w:eastAsia="Calibri" w:hAnsi="TH SarabunPSK" w:cs="TH SarabunPSK"/>
              <w:sz w:val="32"/>
              <w:szCs w:val="32"/>
              <w:cs/>
              <w:lang w:val="en-US"/>
            </w:rPr>
            <w:t>2.            ..............................................................</w:t>
          </w:r>
          <w:r w:rsidRPr="00E24A37">
            <w:rPr>
              <w:rFonts w:ascii="TH SarabunPSK" w:eastAsia="Calibri" w:hAnsi="TH SarabunPSK" w:cs="TH SarabunPSK"/>
              <w:sz w:val="32"/>
              <w:szCs w:val="32"/>
              <w:cs/>
              <w:lang w:val="en-US"/>
            </w:rPr>
            <w:tab/>
            <w:t xml:space="preserve">กรรมการ </w:t>
          </w:r>
          <w:r w:rsidRPr="00E24A37">
            <w:rPr>
              <w:rFonts w:ascii="TH SarabunPSK" w:eastAsia="Calibri" w:hAnsi="TH SarabunPSK" w:cs="TH SarabunPSK"/>
              <w:sz w:val="32"/>
              <w:szCs w:val="32"/>
              <w:cs/>
              <w:lang w:val="en-US"/>
            </w:rPr>
            <w:br/>
            <w:t xml:space="preserve">                     </w:t>
          </w:r>
          <w:r w:rsidRPr="00E24A37">
            <w:rPr>
              <w:rFonts w:ascii="TH SarabunPSK" w:eastAsia="Calibri" w:hAnsi="TH SarabunPSK" w:cs="TH SarabunPSK" w:hint="cs"/>
              <w:sz w:val="32"/>
              <w:szCs w:val="32"/>
              <w:cs/>
              <w:lang w:val="en-US"/>
            </w:rPr>
            <w:t xml:space="preserve">   </w:t>
          </w:r>
          <w:r w:rsidRPr="00E24A37">
            <w:rPr>
              <w:rFonts w:ascii="TH SarabunPSK" w:eastAsia="Calibri" w:hAnsi="TH SarabunPSK" w:cs="TH SarabunPSK"/>
              <w:sz w:val="32"/>
              <w:szCs w:val="32"/>
              <w:cs/>
              <w:lang w:val="en-US"/>
            </w:rPr>
            <w:t xml:space="preserve"> </w:t>
          </w:r>
          <w:r w:rsidRPr="00E24A37">
            <w:rPr>
              <w:rFonts w:ascii="TH SarabunPSK" w:eastAsia="Calibri" w:hAnsi="TH SarabunPSK" w:cs="TH SarabunPSK" w:hint="cs"/>
              <w:sz w:val="32"/>
              <w:szCs w:val="32"/>
              <w:cs/>
              <w:lang w:val="en-US"/>
            </w:rPr>
            <w:t xml:space="preserve"> </w:t>
          </w:r>
          <w:r w:rsidRPr="00E24A37">
            <w:rPr>
              <w:rFonts w:ascii="TH SarabunPSK" w:eastAsia="Calibri" w:hAnsi="TH SarabunPSK" w:cs="TH SarabunPSK"/>
              <w:sz w:val="32"/>
              <w:szCs w:val="32"/>
              <w:cs/>
              <w:lang w:val="en-US"/>
            </w:rPr>
            <w:t>(</w:t>
          </w:r>
          <w:r w:rsidRPr="00E24A37">
            <w:rPr>
              <w:rFonts w:ascii="TH SarabunPSK" w:eastAsia="Calibri" w:hAnsi="TH SarabunPSK" w:cs="TH SarabunPSK" w:hint="cs"/>
              <w:sz w:val="32"/>
              <w:szCs w:val="32"/>
              <w:cs/>
              <w:lang w:val="en-US"/>
            </w:rPr>
            <w:t>ผู้ช่วยศาสตราจารย์ ศุภกิจ  ยิ้มสรวล</w:t>
          </w:r>
          <w:r w:rsidRPr="00E24A37">
            <w:rPr>
              <w:rFonts w:ascii="TH SarabunPSK" w:eastAsia="Calibri" w:hAnsi="TH SarabunPSK" w:cs="TH SarabunPSK"/>
              <w:sz w:val="32"/>
              <w:szCs w:val="32"/>
              <w:cs/>
              <w:lang w:val="en-US"/>
            </w:rPr>
            <w:t>)</w:t>
          </w:r>
        </w:p>
        <w:p w:rsidR="00E24A37" w:rsidRPr="00E24A37" w:rsidRDefault="00E24A37" w:rsidP="00E24A37">
          <w:pPr>
            <w:spacing w:line="360" w:lineRule="auto"/>
            <w:ind w:left="720" w:firstLine="720"/>
            <w:rPr>
              <w:rFonts w:ascii="TH SarabunPSK" w:eastAsia="Calibri" w:hAnsi="TH SarabunPSK" w:cs="TH SarabunPSK"/>
              <w:sz w:val="32"/>
              <w:szCs w:val="32"/>
              <w:cs/>
              <w:lang w:val="en-US"/>
            </w:rPr>
          </w:pPr>
        </w:p>
        <w:p w:rsidR="00E24A37" w:rsidRPr="00E24A37" w:rsidRDefault="00E24A37" w:rsidP="00E24A37">
          <w:pPr>
            <w:spacing w:line="360" w:lineRule="auto"/>
            <w:ind w:left="720" w:firstLine="720"/>
            <w:rPr>
              <w:rFonts w:ascii="TH SarabunPSK" w:eastAsia="Calibri" w:hAnsi="TH SarabunPSK" w:cs="TH SarabunPSK"/>
              <w:sz w:val="32"/>
              <w:szCs w:val="32"/>
              <w:cs/>
              <w:lang w:val="en-US"/>
            </w:rPr>
          </w:pPr>
          <w:r w:rsidRPr="00E24A37">
            <w:rPr>
              <w:rFonts w:ascii="TH SarabunPSK" w:eastAsia="Calibri" w:hAnsi="TH SarabunPSK" w:cs="TH SarabunPSK"/>
              <w:sz w:val="32"/>
              <w:szCs w:val="32"/>
              <w:cs/>
              <w:lang w:val="en-US"/>
            </w:rPr>
            <w:t>3.            ..............................................................</w:t>
          </w:r>
          <w:r w:rsidRPr="00E24A37">
            <w:rPr>
              <w:rFonts w:ascii="TH SarabunPSK" w:eastAsia="Calibri" w:hAnsi="TH SarabunPSK" w:cs="TH SarabunPSK"/>
              <w:sz w:val="32"/>
              <w:szCs w:val="32"/>
              <w:cs/>
              <w:lang w:val="en-US"/>
            </w:rPr>
            <w:tab/>
            <w:t xml:space="preserve">กรรมการ </w:t>
          </w:r>
          <w:r w:rsidRPr="00E24A37">
            <w:rPr>
              <w:rFonts w:ascii="TH SarabunPSK" w:eastAsia="Calibri" w:hAnsi="TH SarabunPSK" w:cs="TH SarabunPSK"/>
              <w:sz w:val="32"/>
              <w:szCs w:val="32"/>
              <w:cs/>
              <w:lang w:val="en-US"/>
            </w:rPr>
            <w:br/>
            <w:t xml:space="preserve">          </w:t>
          </w:r>
          <w:r w:rsidRPr="00E24A37">
            <w:rPr>
              <w:rFonts w:ascii="TH SarabunPSK" w:eastAsia="Calibri" w:hAnsi="TH SarabunPSK" w:cs="TH SarabunPSK" w:hint="cs"/>
              <w:sz w:val="32"/>
              <w:szCs w:val="32"/>
              <w:cs/>
              <w:lang w:val="en-US"/>
            </w:rPr>
            <w:t xml:space="preserve">                        </w:t>
          </w:r>
          <w:r w:rsidRPr="00E24A37">
            <w:rPr>
              <w:rFonts w:ascii="TH SarabunPSK" w:eastAsia="Calibri" w:hAnsi="TH SarabunPSK" w:cs="TH SarabunPSK"/>
              <w:sz w:val="32"/>
              <w:szCs w:val="32"/>
              <w:cs/>
              <w:lang w:val="en-US"/>
            </w:rPr>
            <w:t>(</w:t>
          </w:r>
          <w:r w:rsidRPr="00E24A37">
            <w:rPr>
              <w:rFonts w:ascii="TH SarabunPSK" w:eastAsia="Calibri" w:hAnsi="TH SarabunPSK" w:cs="TH SarabunPSK" w:hint="cs"/>
              <w:sz w:val="32"/>
              <w:szCs w:val="32"/>
              <w:cs/>
              <w:lang w:val="en-US"/>
            </w:rPr>
            <w:t>อาจารย์ภิสันต์  ตินะคัต</w:t>
          </w:r>
          <w:r w:rsidRPr="00E24A37">
            <w:rPr>
              <w:rFonts w:ascii="TH SarabunPSK" w:eastAsia="Calibri" w:hAnsi="TH SarabunPSK" w:cs="TH SarabunPSK"/>
              <w:sz w:val="32"/>
              <w:szCs w:val="32"/>
              <w:cs/>
              <w:lang w:val="en-US"/>
            </w:rPr>
            <w:t>)</w:t>
          </w:r>
        </w:p>
        <w:p w:rsidR="00E24A37" w:rsidRPr="00E24A37" w:rsidRDefault="00E24A37" w:rsidP="00E24A37">
          <w:pPr>
            <w:spacing w:line="360" w:lineRule="auto"/>
            <w:ind w:left="720" w:firstLine="720"/>
            <w:rPr>
              <w:rFonts w:ascii="TH SarabunPSK" w:eastAsia="Calibri" w:hAnsi="TH SarabunPSK" w:cs="TH SarabunPSK"/>
              <w:sz w:val="32"/>
              <w:szCs w:val="32"/>
              <w:lang w:val="en-US"/>
            </w:rPr>
          </w:pPr>
        </w:p>
        <w:p w:rsidR="00E24A37" w:rsidRPr="00E24A37" w:rsidRDefault="00E24A37" w:rsidP="00E24A37">
          <w:pPr>
            <w:spacing w:line="360" w:lineRule="auto"/>
            <w:ind w:left="720" w:firstLine="720"/>
            <w:rPr>
              <w:rFonts w:ascii="TH SarabunPSK" w:eastAsia="Calibri" w:hAnsi="TH SarabunPSK" w:cs="TH SarabunPSK"/>
              <w:sz w:val="32"/>
              <w:szCs w:val="32"/>
              <w:lang w:val="en-US"/>
            </w:rPr>
          </w:pPr>
          <w:r w:rsidRPr="00E24A37">
            <w:rPr>
              <w:rFonts w:ascii="TH SarabunPSK" w:eastAsia="Calibri" w:hAnsi="TH SarabunPSK" w:cs="TH SarabunPSK"/>
              <w:sz w:val="32"/>
              <w:szCs w:val="32"/>
              <w:cs/>
              <w:lang w:val="en-US"/>
            </w:rPr>
            <w:t>4.            ..................................................</w:t>
          </w:r>
          <w:r w:rsidRPr="00E24A37">
            <w:rPr>
              <w:rFonts w:ascii="TH SarabunPSK" w:eastAsia="Calibri" w:hAnsi="TH SarabunPSK" w:cs="TH SarabunPSK" w:hint="cs"/>
              <w:sz w:val="32"/>
              <w:szCs w:val="32"/>
              <w:cs/>
              <w:lang w:val="en-US"/>
            </w:rPr>
            <w:t>...</w:t>
          </w:r>
          <w:r w:rsidRPr="00E24A37">
            <w:rPr>
              <w:rFonts w:ascii="TH SarabunPSK" w:eastAsia="Calibri" w:hAnsi="TH SarabunPSK" w:cs="TH SarabunPSK"/>
              <w:sz w:val="32"/>
              <w:szCs w:val="32"/>
              <w:cs/>
              <w:lang w:val="en-US"/>
            </w:rPr>
            <w:t xml:space="preserve">..........เลขานุการ </w:t>
          </w:r>
        </w:p>
        <w:p w:rsidR="00E24A37" w:rsidRPr="00E24A37" w:rsidRDefault="00E24A37" w:rsidP="00E24A37">
          <w:pPr>
            <w:spacing w:line="360" w:lineRule="auto"/>
            <w:ind w:left="720" w:firstLine="720"/>
            <w:rPr>
              <w:rFonts w:ascii="TH SarabunPSK" w:eastAsia="Calibri" w:hAnsi="TH SarabunPSK" w:cs="TH SarabunPSK"/>
              <w:color w:val="000000" w:themeColor="text1"/>
              <w:sz w:val="32"/>
              <w:szCs w:val="32"/>
              <w:lang w:val="en-US"/>
            </w:rPr>
          </w:pPr>
          <w:r w:rsidRPr="00E24A37">
            <w:rPr>
              <w:rFonts w:ascii="TH SarabunPSK" w:eastAsia="Calibri" w:hAnsi="TH SarabunPSK" w:cs="TH SarabunPSK"/>
              <w:color w:val="000000" w:themeColor="text1"/>
              <w:sz w:val="32"/>
              <w:szCs w:val="32"/>
              <w:cs/>
              <w:lang w:val="en-US"/>
            </w:rPr>
            <w:t xml:space="preserve">    </w:t>
          </w:r>
          <w:r w:rsidRPr="00E24A37">
            <w:rPr>
              <w:rFonts w:ascii="TH SarabunPSK" w:eastAsia="Calibri" w:hAnsi="TH SarabunPSK" w:cs="TH SarabunPSK" w:hint="cs"/>
              <w:color w:val="000000" w:themeColor="text1"/>
              <w:sz w:val="32"/>
              <w:szCs w:val="32"/>
              <w:cs/>
              <w:lang w:val="en-US"/>
            </w:rPr>
            <w:t xml:space="preserve">          </w:t>
          </w:r>
          <w:r w:rsidRPr="00E24A37">
            <w:rPr>
              <w:rFonts w:ascii="TH SarabunPSK" w:eastAsia="Calibri" w:hAnsi="TH SarabunPSK" w:cs="TH SarabunPSK"/>
              <w:color w:val="000000" w:themeColor="text1"/>
              <w:sz w:val="32"/>
              <w:szCs w:val="32"/>
              <w:cs/>
              <w:lang w:val="en-US"/>
            </w:rPr>
            <w:t>(</w:t>
          </w:r>
          <w:r w:rsidRPr="00E24A37">
            <w:rPr>
              <w:rFonts w:ascii="TH SarabunPSK" w:eastAsia="Calibri" w:hAnsi="TH SarabunPSK" w:cs="TH SarabunPSK" w:hint="cs"/>
              <w:color w:val="000000" w:themeColor="text1"/>
              <w:sz w:val="32"/>
              <w:szCs w:val="32"/>
              <w:cs/>
              <w:lang w:val="en-US"/>
            </w:rPr>
            <w:t>ผู้ช่วยศาสตราจารย์ ดร.วศิน  ปัญญาวุธตระกูล</w:t>
          </w:r>
          <w:r w:rsidRPr="00E24A37">
            <w:rPr>
              <w:rFonts w:ascii="TH SarabunPSK" w:eastAsia="Calibri" w:hAnsi="TH SarabunPSK" w:cs="TH SarabunPSK"/>
              <w:color w:val="000000" w:themeColor="text1"/>
              <w:sz w:val="32"/>
              <w:szCs w:val="32"/>
              <w:cs/>
              <w:lang w:val="en-US"/>
            </w:rPr>
            <w:t>)</w:t>
          </w:r>
        </w:p>
        <w:p w:rsidR="00E24A37" w:rsidRPr="00E24A37" w:rsidRDefault="00E24A37" w:rsidP="00E24A37">
          <w:pPr>
            <w:spacing w:after="160" w:line="259" w:lineRule="auto"/>
            <w:rPr>
              <w:rFonts w:ascii="TH SarabunPSK" w:eastAsia="Calibri" w:hAnsi="TH SarabunPSK" w:cs="TH SarabunPSK"/>
              <w:sz w:val="22"/>
              <w:lang w:val="en-US"/>
            </w:rPr>
          </w:pPr>
        </w:p>
        <w:p w:rsidR="00E24A37" w:rsidRPr="00E24A37" w:rsidRDefault="00E24A37" w:rsidP="00E24A37">
          <w:pPr>
            <w:spacing w:after="160" w:line="259" w:lineRule="auto"/>
            <w:rPr>
              <w:rFonts w:ascii="TH SarabunPSK" w:eastAsia="Calibri" w:hAnsi="TH SarabunPSK" w:cs="TH SarabunPSK"/>
              <w:sz w:val="22"/>
              <w:lang w:val="en-US"/>
            </w:rPr>
          </w:pPr>
        </w:p>
        <w:p w:rsidR="00E24A37" w:rsidRDefault="00E24A37" w:rsidP="00AC5AE3">
          <w:pPr>
            <w:pStyle w:val="NoSpacing"/>
            <w:spacing w:line="276" w:lineRule="auto"/>
            <w:jc w:val="center"/>
            <w:rPr>
              <w:rFonts w:ascii="JS Prasoplarp" w:eastAsia="JS Prasoplarp" w:hAnsi="JS Prasoplarp" w:cs="JS Prasoplarp"/>
              <w:color w:val="5B9BD5" w:themeColor="accent1"/>
              <w:sz w:val="28"/>
              <w:szCs w:val="28"/>
              <w:lang w:bidi="th-TH"/>
            </w:rPr>
          </w:pPr>
        </w:p>
        <w:p w:rsidR="00E24A37" w:rsidRDefault="00E24A37" w:rsidP="00D2086C">
          <w:pPr>
            <w:spacing w:line="276" w:lineRule="auto"/>
            <w:rPr>
              <w:bdr w:val="nil"/>
            </w:rPr>
          </w:pPr>
        </w:p>
        <w:p w:rsidR="00B1536D" w:rsidRDefault="00B1536D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6"/>
              <w:szCs w:val="36"/>
              <w:lang w:val="en-US" w:eastAsia="zh-CN"/>
            </w:rPr>
          </w:pPr>
        </w:p>
        <w:p w:rsidR="00B1536D" w:rsidRPr="00ED7AFB" w:rsidRDefault="00B1536D" w:rsidP="00B1536D">
          <w:pPr>
            <w:rPr>
              <w:rFonts w:ascii="TH SarabunPSK" w:eastAsia="Calibri" w:hAnsi="TH SarabunPSK" w:cs="TH SarabunPSK" w:hint="cs"/>
              <w:sz w:val="30"/>
              <w:szCs w:val="30"/>
              <w:lang w:val="en-US"/>
            </w:rPr>
          </w:pPr>
        </w:p>
        <w:p w:rsidR="00B1536D" w:rsidRPr="00ED7AFB" w:rsidRDefault="00B1536D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0"/>
              <w:szCs w:val="30"/>
              <w:lang w:val="en-US" w:eastAsia="zh-CN"/>
            </w:rPr>
          </w:pPr>
        </w:p>
        <w:p w:rsidR="00B1536D" w:rsidRDefault="00B1536D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6"/>
              <w:szCs w:val="36"/>
              <w:lang w:val="en-US" w:eastAsia="zh-CN"/>
            </w:rPr>
          </w:pPr>
        </w:p>
        <w:p w:rsidR="00ED7AFB" w:rsidRDefault="00ED7AFB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6"/>
              <w:szCs w:val="36"/>
              <w:lang w:val="en-US" w:eastAsia="zh-CN"/>
            </w:rPr>
          </w:pPr>
        </w:p>
        <w:p w:rsidR="00ED7AFB" w:rsidRDefault="00ED7AFB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6"/>
              <w:szCs w:val="36"/>
              <w:lang w:val="en-US" w:eastAsia="zh-CN"/>
            </w:rPr>
          </w:pPr>
          <w:r w:rsidRPr="00ED7AFB">
            <w:rPr>
              <w:rFonts w:ascii="TH SarabunPSK" w:eastAsia="SimSun" w:hAnsi="TH SarabunPSK" w:cs="TH SarabunPSK"/>
              <w:b/>
              <w:bCs/>
              <w:noProof/>
              <w:sz w:val="36"/>
              <w:szCs w:val="36"/>
              <w:lang w:val="en-US"/>
            </w:rPr>
            <w:drawing>
              <wp:inline distT="0" distB="0" distL="0" distR="0">
                <wp:extent cx="6044272" cy="3777615"/>
                <wp:effectExtent l="0" t="0" r="0" b="0"/>
                <wp:docPr id="3" name="Picture 3" descr="D:\ประเมินคุณภาพ\ประเมินหลักสุตรปี 60\CAR60\ศศ.ม. ประวัติ\Welcome QA History 2018-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ประเมินคุณภาพ\ประเมินหลักสุตรปี 60\CAR60\ศศ.ม. ประวัติ\Welcome QA History 2018-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51056" cy="378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D7AFB" w:rsidRDefault="00ED7AFB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6"/>
              <w:szCs w:val="36"/>
              <w:lang w:val="en-US" w:eastAsia="zh-CN"/>
            </w:rPr>
          </w:pPr>
        </w:p>
        <w:p w:rsidR="00ED7AFB" w:rsidRDefault="00ED7AFB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6"/>
              <w:szCs w:val="36"/>
              <w:lang w:val="en-US" w:eastAsia="zh-CN"/>
            </w:rPr>
          </w:pPr>
        </w:p>
        <w:p w:rsidR="00ED7AFB" w:rsidRDefault="00ED7AFB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6"/>
              <w:szCs w:val="36"/>
              <w:lang w:val="en-US" w:eastAsia="zh-CN"/>
            </w:rPr>
          </w:pPr>
        </w:p>
        <w:p w:rsidR="00ED7AFB" w:rsidRDefault="00ED7AFB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6"/>
              <w:szCs w:val="36"/>
              <w:lang w:val="en-US" w:eastAsia="zh-CN"/>
            </w:rPr>
          </w:pPr>
        </w:p>
        <w:p w:rsidR="00ED7AFB" w:rsidRDefault="00ED7AFB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6"/>
              <w:szCs w:val="36"/>
              <w:lang w:val="en-US" w:eastAsia="zh-CN"/>
            </w:rPr>
          </w:pPr>
        </w:p>
        <w:p w:rsidR="00ED7AFB" w:rsidRDefault="00ED7AFB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6"/>
              <w:szCs w:val="36"/>
              <w:lang w:val="en-US" w:eastAsia="zh-CN"/>
            </w:rPr>
          </w:pPr>
        </w:p>
        <w:p w:rsidR="00ED7AFB" w:rsidRDefault="00ED7AFB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6"/>
              <w:szCs w:val="36"/>
              <w:lang w:val="en-US" w:eastAsia="zh-CN"/>
            </w:rPr>
          </w:pPr>
        </w:p>
        <w:p w:rsidR="00ED7AFB" w:rsidRDefault="00ED7AFB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6"/>
              <w:szCs w:val="36"/>
              <w:lang w:val="en-US" w:eastAsia="zh-CN"/>
            </w:rPr>
          </w:pPr>
        </w:p>
        <w:p w:rsidR="00ED7AFB" w:rsidRDefault="00ED7AFB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6"/>
              <w:szCs w:val="36"/>
              <w:lang w:val="en-US" w:eastAsia="zh-CN"/>
            </w:rPr>
          </w:pPr>
        </w:p>
        <w:p w:rsidR="00ED7AFB" w:rsidRDefault="00ED7AFB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6"/>
              <w:szCs w:val="36"/>
              <w:lang w:val="en-US" w:eastAsia="zh-CN"/>
            </w:rPr>
          </w:pPr>
        </w:p>
        <w:p w:rsidR="00ED7AFB" w:rsidRDefault="00ED7AFB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6"/>
              <w:szCs w:val="36"/>
              <w:lang w:val="en-US" w:eastAsia="zh-CN"/>
            </w:rPr>
          </w:pPr>
        </w:p>
        <w:p w:rsidR="00ED7AFB" w:rsidRDefault="00ED7AFB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6"/>
              <w:szCs w:val="36"/>
              <w:lang w:val="en-US" w:eastAsia="zh-CN"/>
            </w:rPr>
          </w:pPr>
        </w:p>
        <w:p w:rsidR="00ED7AFB" w:rsidRDefault="00ED7AFB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6"/>
              <w:szCs w:val="36"/>
              <w:lang w:val="en-US" w:eastAsia="zh-CN"/>
            </w:rPr>
          </w:pPr>
        </w:p>
        <w:p w:rsidR="00ED7AFB" w:rsidRDefault="00ED7AFB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6"/>
              <w:szCs w:val="36"/>
              <w:lang w:val="en-US" w:eastAsia="zh-CN"/>
            </w:rPr>
          </w:pPr>
        </w:p>
        <w:p w:rsidR="00ED7AFB" w:rsidRPr="00B1536D" w:rsidRDefault="00ED7AFB" w:rsidP="00ED7AFB">
          <w:pPr>
            <w:jc w:val="center"/>
            <w:rPr>
              <w:rFonts w:ascii="TH SarabunPSK" w:eastAsia="Calibri" w:hAnsi="TH SarabunPSK" w:cs="TH SarabunPSK"/>
              <w:b/>
              <w:bCs/>
              <w:sz w:val="36"/>
              <w:szCs w:val="36"/>
              <w:lang w:val="en-US"/>
            </w:rPr>
          </w:pPr>
          <w:r w:rsidRPr="00B1536D">
            <w:rPr>
              <w:rFonts w:ascii="TH SarabunPSK" w:eastAsia="Calibri" w:hAnsi="TH SarabunPSK" w:cs="TH SarabunPSK"/>
              <w:b/>
              <w:bCs/>
              <w:noProof/>
              <w:sz w:val="36"/>
              <w:szCs w:val="36"/>
              <w:lang w:val="en-US"/>
            </w:rPr>
            <w:lastRenderedPageBreak/>
            <w:drawing>
              <wp:inline distT="0" distB="0" distL="0" distR="0" wp14:anchorId="080F4F9F" wp14:editId="4E6E3D4F">
                <wp:extent cx="996950" cy="1006031"/>
                <wp:effectExtent l="0" t="0" r="0" b="3810"/>
                <wp:docPr id="5" name="Picture 5" descr="logo1_N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1_N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1076" cy="1020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D7AFB" w:rsidRPr="00B1536D" w:rsidRDefault="00ED7AFB" w:rsidP="00ED7AFB">
          <w:pPr>
            <w:jc w:val="center"/>
            <w:rPr>
              <w:rFonts w:ascii="TH SarabunPSK" w:eastAsia="Calibri" w:hAnsi="TH SarabunPSK" w:cs="TH SarabunPSK"/>
              <w:b/>
              <w:bCs/>
              <w:sz w:val="24"/>
              <w:szCs w:val="24"/>
              <w:lang w:val="en-US"/>
            </w:rPr>
          </w:pPr>
        </w:p>
        <w:p w:rsidR="00ED7AFB" w:rsidRPr="00B1536D" w:rsidRDefault="00ED7AFB" w:rsidP="00ED7AFB">
          <w:pPr>
            <w:jc w:val="center"/>
            <w:rPr>
              <w:rFonts w:ascii="TH SarabunPSK" w:eastAsia="Calibri" w:hAnsi="TH SarabunPSK" w:cs="TH SarabunPSK"/>
              <w:b/>
              <w:bCs/>
              <w:sz w:val="36"/>
              <w:szCs w:val="36"/>
              <w:lang w:val="en-US"/>
            </w:rPr>
          </w:pPr>
          <w:r>
            <w:rPr>
              <w:rFonts w:ascii="TH SarabunPSK" w:eastAsia="Calibri" w:hAnsi="TH SarabunPSK" w:cs="TH SarabunPSK" w:hint="cs"/>
              <w:b/>
              <w:bCs/>
              <w:sz w:val="36"/>
              <w:szCs w:val="36"/>
              <w:cs/>
              <w:lang w:val="en-US"/>
            </w:rPr>
            <w:t xml:space="preserve">    </w:t>
          </w:r>
          <w:r w:rsidRPr="00B1536D">
            <w:rPr>
              <w:rFonts w:ascii="TH SarabunPSK" w:eastAsia="Calibri" w:hAnsi="TH SarabunPSK" w:cs="TH SarabunPSK"/>
              <w:b/>
              <w:bCs/>
              <w:sz w:val="36"/>
              <w:szCs w:val="36"/>
              <w:cs/>
              <w:lang w:val="en-US"/>
            </w:rPr>
            <w:t>บทสรุปสำหรับผู้บริหาร</w:t>
          </w:r>
          <w:r w:rsidRPr="00B1536D">
            <w:rPr>
              <w:rFonts w:ascii="TH SarabunPSK" w:eastAsia="Calibri" w:hAnsi="TH SarabunPSK" w:cs="TH SarabunPSK" w:hint="cs"/>
              <w:b/>
              <w:bCs/>
              <w:sz w:val="36"/>
              <w:szCs w:val="36"/>
              <w:cs/>
              <w:lang w:val="en-US"/>
            </w:rPr>
            <w:t xml:space="preserve"> </w:t>
          </w:r>
        </w:p>
        <w:p w:rsidR="00ED7AFB" w:rsidRPr="00ED7AFB" w:rsidRDefault="00ED7AFB" w:rsidP="00ED7AFB">
          <w:pPr>
            <w:shd w:val="clear" w:color="auto" w:fill="FFFFFF"/>
            <w:jc w:val="center"/>
            <w:rPr>
              <w:rFonts w:ascii="TH SarabunPSK" w:eastAsia="Times New Roman" w:hAnsi="TH SarabunPSK" w:cs="TH SarabunPSK"/>
              <w:sz w:val="32"/>
              <w:szCs w:val="32"/>
              <w:lang w:val="en-US"/>
            </w:rPr>
          </w:pPr>
          <w:r w:rsidRPr="00ED7AFB">
            <w:rPr>
              <w:rFonts w:ascii="TH SarabunPSK" w:eastAsia="Times New Roman" w:hAnsi="TH SarabunPSK" w:cs="TH SarabunPSK" w:hint="cs"/>
              <w:b/>
              <w:bCs/>
              <w:sz w:val="32"/>
              <w:szCs w:val="32"/>
              <w:cs/>
              <w:lang w:val="en-US"/>
            </w:rPr>
            <w:t xml:space="preserve">        </w:t>
          </w:r>
          <w:r w:rsidRPr="00ED7AFB">
            <w:rPr>
              <w:rFonts w:ascii="TH SarabunPSK" w:eastAsia="Times New Roman" w:hAnsi="TH SarabunPSK" w:cs="TH SarabunPSK"/>
              <w:b/>
              <w:bCs/>
              <w:sz w:val="32"/>
              <w:szCs w:val="32"/>
              <w:cs/>
              <w:lang w:val="en-US"/>
            </w:rPr>
            <w:t>โดยคณะกรรมการประเมินคุณภาพการศึกษาภายใน</w:t>
          </w:r>
        </w:p>
        <w:p w:rsidR="00ED7AFB" w:rsidRPr="00ED7AFB" w:rsidRDefault="00ED7AFB" w:rsidP="00ED7AFB">
          <w:pPr>
            <w:jc w:val="center"/>
            <w:rPr>
              <w:rFonts w:ascii="TH SarabunPSK" w:eastAsia="Calibri" w:hAnsi="TH SarabunPSK" w:cs="TH SarabunPSK"/>
              <w:b/>
              <w:bCs/>
              <w:sz w:val="32"/>
              <w:szCs w:val="32"/>
              <w:lang w:val="en-US"/>
            </w:rPr>
          </w:pPr>
          <w:r w:rsidRPr="00ED7AFB">
            <w:rPr>
              <w:rFonts w:ascii="TH SarabunPSK" w:eastAsia="Times New Roman" w:hAnsi="TH SarabunPSK" w:cs="TH SarabunPSK" w:hint="cs"/>
              <w:sz w:val="32"/>
              <w:szCs w:val="32"/>
              <w:cs/>
              <w:lang w:val="en-US"/>
            </w:rPr>
            <w:t xml:space="preserve">   </w:t>
          </w:r>
          <w:r w:rsidRPr="00ED7AFB">
            <w:rPr>
              <w:rFonts w:ascii="TH SarabunPSK" w:eastAsia="Times New Roman" w:hAnsi="TH SarabunPSK" w:cs="TH SarabunPSK"/>
              <w:sz w:val="32"/>
              <w:szCs w:val="32"/>
              <w:cs/>
              <w:lang w:val="en-US"/>
            </w:rPr>
            <w:t xml:space="preserve">       </w:t>
          </w:r>
          <w:r w:rsidRPr="00ED7AFB">
            <w:rPr>
              <w:rFonts w:ascii="TH SarabunPSK" w:eastAsia="Calibri" w:hAnsi="TH SarabunPSK" w:cs="TH SarabunPSK" w:hint="cs"/>
              <w:b/>
              <w:bCs/>
              <w:sz w:val="32"/>
              <w:szCs w:val="32"/>
              <w:cs/>
              <w:lang w:val="en-US"/>
            </w:rPr>
            <w:t>หลักสูตรศิลปศาสตรบัณฑิต สาขาวิชาประวัติศาสตร์ ปีการศึกษา 2560</w:t>
          </w:r>
        </w:p>
        <w:p w:rsidR="00ED7AFB" w:rsidRPr="00ED7AFB" w:rsidRDefault="00ED7AFB" w:rsidP="00ED7AFB">
          <w:pPr>
            <w:jc w:val="center"/>
            <w:rPr>
              <w:rFonts w:ascii="TH SarabunPSK" w:eastAsia="Calibri" w:hAnsi="TH SarabunPSK" w:cs="TH SarabunPSK"/>
              <w:b/>
              <w:bCs/>
              <w:sz w:val="32"/>
              <w:szCs w:val="32"/>
              <w:cs/>
              <w:lang w:val="en-US"/>
            </w:rPr>
          </w:pPr>
          <w:r w:rsidRPr="00ED7AFB">
            <w:rPr>
              <w:rFonts w:ascii="TH SarabunPSK" w:eastAsia="Calibri" w:hAnsi="TH SarabunPSK" w:cs="TH SarabunPSK" w:hint="cs"/>
              <w:b/>
              <w:bCs/>
              <w:sz w:val="32"/>
              <w:szCs w:val="32"/>
              <w:cs/>
              <w:lang w:val="en-US"/>
            </w:rPr>
            <w:t xml:space="preserve">     คณะสังคมศาสตร์ มหาวิทยาลัยนเรศวร</w:t>
          </w:r>
        </w:p>
        <w:p w:rsidR="00ED7AFB" w:rsidRPr="00B1536D" w:rsidRDefault="00ED7AFB" w:rsidP="00ED7AFB">
          <w:pPr>
            <w:shd w:val="clear" w:color="auto" w:fill="FFFFFF"/>
            <w:rPr>
              <w:rFonts w:ascii="Thonburi" w:eastAsia="Times New Roman" w:hAnsi="Thonburi" w:cs="Tahoma"/>
              <w:color w:val="454545"/>
              <w:sz w:val="18"/>
              <w:szCs w:val="18"/>
              <w:lang w:val="en-US"/>
            </w:rPr>
          </w:pPr>
        </w:p>
        <w:p w:rsidR="00ED7AFB" w:rsidRPr="00ED7AFB" w:rsidRDefault="00ED7AFB" w:rsidP="00ED7AFB">
          <w:pPr>
            <w:shd w:val="clear" w:color="auto" w:fill="FFFFFF"/>
            <w:ind w:firstLine="1440"/>
            <w:jc w:val="thaiDistribute"/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</w:pP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หลักสูตรศิลปศาสตรบัณฑิต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สาขาวิชาประวัติศาสตร์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มหาวิทยาลัยนเรศวร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หลักสูตรปรับปรุง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พ.ศ.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2560 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เป็นหลักสูตรที่ได้ทำการปรับปรุงตามรอบระยะเวลาจากหลักสูตรปรับปรุง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พ.ศ.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2555 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โดยได้รับความเห็นชอบจากสภามหาวิทยาลัยเมื่อวันที่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25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มิถุนายน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พ.ศ.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2560 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และเริ่มใช้งานในปีการศึกษา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2560 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เป็นต้นมา</w:t>
          </w:r>
        </w:p>
        <w:p w:rsidR="00ED7AFB" w:rsidRPr="00ED7AFB" w:rsidRDefault="00ED7AFB" w:rsidP="00ED7AFB">
          <w:pPr>
            <w:shd w:val="clear" w:color="auto" w:fill="FFFFFF"/>
            <w:ind w:firstLine="1440"/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</w:pP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ในปีการศึกษา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2560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มีนิสิตจำนวน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128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คน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เมื่อนับรวมกับนิสิตที่ใช้หลักสูตรเดิมทุกชั้นปีจะมีจำนวนรวมทั้งสิ้น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529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คน สำหรับการประเมินคุณภาพระดับหลักสูตร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ได้ประเมินตนเองตาม</w:t>
          </w:r>
          <w:r w:rsidRPr="00ED7AFB">
            <w:rPr>
              <w:rFonts w:ascii="TH SarabunPSK" w:eastAsia="Times New Roman" w:hAnsi="TH SarabunPSK" w:cs="TH SarabunPSK" w:hint="cs"/>
              <w:color w:val="454545"/>
              <w:sz w:val="30"/>
              <w:szCs w:val="30"/>
              <w:cs/>
              <w:lang w:val="en-US"/>
            </w:rPr>
            <w:t>อ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งค์ประกอบ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และตัวบ่งชี้การประกันคุณภาพการศึกษาของสำนักงานคณะ</w:t>
          </w:r>
          <w:r w:rsidRPr="00ED7AFB">
            <w:rPr>
              <w:rFonts w:ascii="TH SarabunPSK" w:eastAsia="Times New Roman" w:hAnsi="TH SarabunPSK" w:cs="TH SarabunPSK" w:hint="cs"/>
              <w:color w:val="454545"/>
              <w:sz w:val="30"/>
              <w:szCs w:val="30"/>
              <w:cs/>
              <w:lang w:val="en-US"/>
            </w:rPr>
            <w:t>กรรมการการ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อุดมศึกษา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(สกอ.)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จำนวน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6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องค์ประกอบ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14 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ตัวบ่งชี้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ครอบคลุมปัจจัยนำเข้า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กระบวนการ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และผลลัพธ์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>
            <w:rPr>
              <w:rFonts w:ascii="TH SarabunPSK" w:eastAsia="Times New Roman" w:hAnsi="TH SarabunPSK" w:cs="TH SarabunPSK" w:hint="cs"/>
              <w:color w:val="454545"/>
              <w:sz w:val="30"/>
              <w:szCs w:val="30"/>
              <w:cs/>
              <w:lang w:val="en-US"/>
            </w:rPr>
            <w:t>นั้น</w:t>
          </w:r>
        </w:p>
        <w:p w:rsidR="00ED7AFB" w:rsidRPr="00ED7AFB" w:rsidRDefault="00ED7AFB" w:rsidP="00ED7AFB">
          <w:pPr>
            <w:shd w:val="clear" w:color="auto" w:fill="FFFFFF"/>
            <w:ind w:firstLine="1440"/>
            <w:jc w:val="thaiDistribute"/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</w:pP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ผลการประเมินโดยคณะกรรมการในภาพรวมหลักสูตรศิลปศาสตรบัณฑิต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สาขาวิชาประวัติศาสตร์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เป็นหลักสูตรที่ได้มาตรฐาน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ตามเกณฑ์มาตรฐานหลักสูตรฯ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ปี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2558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และ</w:t>
          </w:r>
          <w:r w:rsidRPr="00ED7AFB">
            <w:rPr>
              <w:rFonts w:ascii="TH SarabunPSK" w:eastAsia="Times New Roman" w:hAnsi="TH SarabunPSK" w:cs="TH SarabunPSK"/>
              <w:b/>
              <w:bCs/>
              <w:color w:val="454545"/>
              <w:sz w:val="30"/>
              <w:szCs w:val="30"/>
              <w:cs/>
              <w:lang w:val="en-US"/>
            </w:rPr>
            <w:t>มีผลการดำเนินงานในรอบปีการศึกษา</w:t>
          </w:r>
          <w:r w:rsidRPr="00ED7AFB">
            <w:rPr>
              <w:rFonts w:ascii="TH SarabunPSK" w:eastAsia="Times New Roman" w:hAnsi="TH SarabunPSK" w:cs="TH SarabunPSK"/>
              <w:b/>
              <w:bCs/>
              <w:color w:val="454545"/>
              <w:sz w:val="30"/>
              <w:szCs w:val="30"/>
              <w:lang w:val="en-US"/>
            </w:rPr>
            <w:t> 2560 </w:t>
          </w:r>
          <w:r w:rsidRPr="00ED7AFB">
            <w:rPr>
              <w:rFonts w:ascii="TH SarabunPSK" w:eastAsia="Times New Roman" w:hAnsi="TH SarabunPSK" w:cs="TH SarabunPSK"/>
              <w:b/>
              <w:bCs/>
              <w:color w:val="454545"/>
              <w:sz w:val="30"/>
              <w:szCs w:val="30"/>
              <w:cs/>
              <w:lang w:val="en-US"/>
            </w:rPr>
            <w:t>มีคุณภาพระดับดี</w:t>
          </w:r>
          <w:r w:rsidRPr="00ED7AFB">
            <w:rPr>
              <w:rFonts w:ascii="TH SarabunPSK" w:eastAsia="Times New Roman" w:hAnsi="TH SarabunPSK" w:cs="TH SarabunPSK"/>
              <w:b/>
              <w:bCs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b/>
              <w:bCs/>
              <w:color w:val="454545"/>
              <w:sz w:val="30"/>
              <w:szCs w:val="30"/>
              <w:cs/>
              <w:lang w:val="en-US"/>
            </w:rPr>
            <w:t>คือ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b/>
              <w:bCs/>
              <w:color w:val="454545"/>
              <w:sz w:val="30"/>
              <w:szCs w:val="30"/>
              <w:cs/>
              <w:lang w:val="en-US"/>
            </w:rPr>
            <w:t>ได้คะแนนการประเมินเฉลี่ย</w:t>
          </w:r>
          <w:r w:rsidRPr="00ED7AFB">
            <w:rPr>
              <w:rFonts w:ascii="TH SarabunPSK" w:eastAsia="Times New Roman" w:hAnsi="TH SarabunPSK" w:cs="TH SarabunPSK"/>
              <w:b/>
              <w:bCs/>
              <w:color w:val="454545"/>
              <w:sz w:val="30"/>
              <w:szCs w:val="30"/>
              <w:lang w:val="en-US"/>
            </w:rPr>
            <w:t> 3</w:t>
          </w:r>
          <w:r w:rsidRPr="00ED7AFB">
            <w:rPr>
              <w:rFonts w:ascii="TH SarabunPSK" w:eastAsia="Times New Roman" w:hAnsi="TH SarabunPSK" w:cs="TH SarabunPSK"/>
              <w:b/>
              <w:bCs/>
              <w:color w:val="454545"/>
              <w:sz w:val="30"/>
              <w:szCs w:val="30"/>
              <w:cs/>
              <w:lang w:val="en-US"/>
            </w:rPr>
            <w:t>.</w:t>
          </w:r>
          <w:r w:rsidRPr="00ED7AFB">
            <w:rPr>
              <w:rFonts w:ascii="TH SarabunPSK" w:eastAsia="Times New Roman" w:hAnsi="TH SarabunPSK" w:cs="TH SarabunPSK"/>
              <w:b/>
              <w:bCs/>
              <w:color w:val="454545"/>
              <w:sz w:val="30"/>
              <w:szCs w:val="30"/>
              <w:lang w:val="en-US"/>
            </w:rPr>
            <w:t>38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จากคะแนนเต็ม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5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.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00 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โดยแยกเป็นคะแนนเฉลี่ยรายองค์ประกอบดังนี้</w:t>
          </w:r>
        </w:p>
        <w:p w:rsidR="00ED7AFB" w:rsidRPr="00ED7AFB" w:rsidRDefault="00ED7AFB" w:rsidP="00ED7AFB">
          <w:pPr>
            <w:shd w:val="clear" w:color="auto" w:fill="FFFFFF"/>
            <w:ind w:left="720" w:firstLine="720"/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</w:pP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องค์ประกอบที่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1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ผ่านการประเมินเป็นหลักสูตรได้มาตรฐาน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(ไม่มีคะแนน)</w:t>
          </w:r>
        </w:p>
        <w:p w:rsidR="00ED7AFB" w:rsidRPr="00ED7AFB" w:rsidRDefault="00ED7AFB" w:rsidP="00ED7AFB">
          <w:pPr>
            <w:shd w:val="clear" w:color="auto" w:fill="FFFFFF"/>
            <w:ind w:left="720" w:firstLine="720"/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</w:pP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องค์ประกอบที่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2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บัณฑิต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ได้คะแนนเฉลี่ย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4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.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05 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ระดับคุณภาพดีมาก</w:t>
          </w:r>
        </w:p>
        <w:p w:rsidR="00ED7AFB" w:rsidRPr="00ED7AFB" w:rsidRDefault="00ED7AFB" w:rsidP="00ED7AFB">
          <w:pPr>
            <w:shd w:val="clear" w:color="auto" w:fill="FFFFFF"/>
            <w:ind w:left="720" w:firstLine="720"/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</w:pP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องค์ประกอบที่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3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นักศึกษา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ได้คะแนนเฉลี่ย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2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.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33 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ระดับคุณภาพปานกลาง</w:t>
          </w:r>
        </w:p>
        <w:p w:rsidR="00ED7AFB" w:rsidRPr="00ED7AFB" w:rsidRDefault="00ED7AFB" w:rsidP="00ED7AFB">
          <w:pPr>
            <w:shd w:val="clear" w:color="auto" w:fill="FFFFFF"/>
            <w:ind w:left="720" w:firstLine="720"/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</w:pP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องค์ประกอบที่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4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อาจารย์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ได้คะแนนเฉลี่ย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3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.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63 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ระดับคุณภาพดี</w:t>
          </w:r>
        </w:p>
        <w:p w:rsidR="00ED7AFB" w:rsidRPr="00ED7AFB" w:rsidRDefault="00ED7AFB" w:rsidP="00ED7AFB">
          <w:pPr>
            <w:shd w:val="clear" w:color="auto" w:fill="FFFFFF"/>
            <w:ind w:left="720" w:firstLine="720"/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</w:pP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องค์ประกอบที่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5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หลักสูตร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ได้คะแนนเฉลี่ย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3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.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75 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ระดับคุณภาพดี</w:t>
          </w:r>
        </w:p>
        <w:p w:rsidR="00ED7AFB" w:rsidRPr="00ED7AFB" w:rsidRDefault="00ED7AFB" w:rsidP="00ED7AFB">
          <w:pPr>
            <w:shd w:val="clear" w:color="auto" w:fill="FFFFFF"/>
            <w:ind w:left="720" w:firstLine="720"/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</w:pP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องค์ประกอบที่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6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สิ่งสนับสนุนการเรียนรู้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ได้คะแนนเฉลี่ย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3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.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00 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ระดับคุณภาพปานกลาง</w:t>
          </w:r>
        </w:p>
        <w:p w:rsidR="00ED7AFB" w:rsidRPr="00ED7AFB" w:rsidRDefault="00ED7AFB" w:rsidP="00ED7AFB">
          <w:pPr>
            <w:shd w:val="clear" w:color="auto" w:fill="FFFFFF"/>
            <w:ind w:firstLine="1440"/>
            <w:jc w:val="thaiDistribute"/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</w:pP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สำหรับข้อเสนอแนะในภาพรวม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กรรมการมีความเห็นว่า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หลักสูตรควรพิจารณาทบทวนระบบและกลไกในการบริหารจัดการหลักสูตรในด้านต่างๆ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อย่างสม่ำเสมอ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เพื่อให้เกิดการพัฒนาและปรับปรุงกระบวนการต่างๆ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ให้ดียิ่งขึ้น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โดยรายละเอียดของข้อเสนอแนะด้านกระบวนการต่างๆ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นั้น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lang w:val="en-US"/>
            </w:rPr>
            <w:t> 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ทางคณะกรรมการได้นำเสนอ</w:t>
          </w:r>
          <w:r w:rsidRPr="00ED7AFB">
            <w:rPr>
              <w:rFonts w:ascii="TH SarabunPSK" w:eastAsia="Times New Roman" w:hAnsi="TH SarabunPSK" w:cs="TH SarabunPSK" w:hint="cs"/>
              <w:color w:val="454545"/>
              <w:sz w:val="30"/>
              <w:szCs w:val="30"/>
              <w:cs/>
              <w:lang w:val="en-US"/>
            </w:rPr>
            <w:t xml:space="preserve"> </w:t>
          </w:r>
          <w:r w:rsidRPr="00ED7AFB">
            <w:rPr>
              <w:rFonts w:ascii="TH SarabunPSK" w:eastAsia="Times New Roman" w:hAnsi="TH SarabunPSK" w:cs="TH SarabunPSK"/>
              <w:color w:val="454545"/>
              <w:sz w:val="30"/>
              <w:szCs w:val="30"/>
              <w:cs/>
              <w:lang w:val="en-US"/>
            </w:rPr>
            <w:t>ไว้ในรายงานผลการประเมินแล้ว</w:t>
          </w:r>
        </w:p>
        <w:p w:rsidR="00ED7AFB" w:rsidRPr="00ED7AFB" w:rsidRDefault="00ED7AFB" w:rsidP="00ED7AFB">
          <w:pPr>
            <w:rPr>
              <w:rFonts w:ascii="TH SarabunPSK" w:eastAsia="Calibri" w:hAnsi="TH SarabunPSK" w:cs="TH SarabunPSK"/>
              <w:sz w:val="30"/>
              <w:szCs w:val="30"/>
              <w:cs/>
              <w:lang w:val="en-US"/>
            </w:rPr>
          </w:pPr>
        </w:p>
        <w:p w:rsidR="00ED7AFB" w:rsidRPr="00ED7AFB" w:rsidRDefault="00ED7AFB" w:rsidP="00ED7AFB">
          <w:pPr>
            <w:rPr>
              <w:rFonts w:ascii="TH SarabunPSK" w:eastAsia="Calibri" w:hAnsi="TH SarabunPSK" w:cs="TH SarabunPSK"/>
              <w:sz w:val="30"/>
              <w:szCs w:val="30"/>
              <w:lang w:val="en-US"/>
            </w:rPr>
          </w:pPr>
          <w:r w:rsidRPr="00ED7AFB">
            <w:rPr>
              <w:rFonts w:ascii="TH SarabunPSK" w:eastAsia="Calibri" w:hAnsi="TH SarabunPSK" w:cs="TH SarabunPSK"/>
              <w:sz w:val="30"/>
              <w:szCs w:val="30"/>
              <w:cs/>
              <w:lang w:val="en-US"/>
            </w:rPr>
            <w:tab/>
          </w:r>
          <w:r w:rsidRPr="00ED7AFB">
            <w:rPr>
              <w:rFonts w:ascii="TH SarabunPSK" w:eastAsia="Calibri" w:hAnsi="TH SarabunPSK" w:cs="TH SarabunPSK"/>
              <w:sz w:val="30"/>
              <w:szCs w:val="30"/>
              <w:cs/>
              <w:lang w:val="en-US"/>
            </w:rPr>
            <w:tab/>
          </w:r>
          <w:r w:rsidRPr="00ED7AFB">
            <w:rPr>
              <w:rFonts w:ascii="TH SarabunPSK" w:eastAsia="Calibri" w:hAnsi="TH SarabunPSK" w:cs="TH SarabunPSK"/>
              <w:sz w:val="30"/>
              <w:szCs w:val="30"/>
              <w:cs/>
              <w:lang w:val="en-US"/>
            </w:rPr>
            <w:tab/>
          </w:r>
          <w:r w:rsidRPr="00ED7AFB">
            <w:rPr>
              <w:rFonts w:ascii="TH SarabunPSK" w:eastAsia="Calibri" w:hAnsi="TH SarabunPSK" w:cs="TH SarabunPSK"/>
              <w:sz w:val="30"/>
              <w:szCs w:val="30"/>
              <w:cs/>
              <w:lang w:val="en-US"/>
            </w:rPr>
            <w:tab/>
          </w:r>
          <w:r w:rsidRPr="00ED7AFB">
            <w:rPr>
              <w:rFonts w:ascii="TH SarabunPSK" w:eastAsia="Calibri" w:hAnsi="TH SarabunPSK" w:cs="TH SarabunPSK"/>
              <w:sz w:val="30"/>
              <w:szCs w:val="30"/>
              <w:cs/>
              <w:lang w:val="en-US"/>
            </w:rPr>
            <w:tab/>
          </w:r>
          <w:r w:rsidRPr="00ED7AFB">
            <w:rPr>
              <w:rFonts w:ascii="TH SarabunPSK" w:eastAsia="Calibri" w:hAnsi="TH SarabunPSK" w:cs="TH SarabunPSK"/>
              <w:sz w:val="30"/>
              <w:szCs w:val="30"/>
              <w:cs/>
              <w:lang w:val="en-US"/>
            </w:rPr>
            <w:tab/>
          </w:r>
          <w:r w:rsidRPr="00ED7AFB">
            <w:rPr>
              <w:rFonts w:ascii="TH SarabunPSK" w:eastAsia="Calibri" w:hAnsi="TH SarabunPSK" w:cs="TH SarabunPSK"/>
              <w:sz w:val="30"/>
              <w:szCs w:val="30"/>
              <w:cs/>
              <w:lang w:val="en-US"/>
            </w:rPr>
            <w:tab/>
          </w:r>
          <w:r w:rsidRPr="00ED7AFB">
            <w:rPr>
              <w:rFonts w:ascii="TH SarabunPSK" w:eastAsia="Calibri" w:hAnsi="TH SarabunPSK" w:cs="TH SarabunPSK"/>
              <w:sz w:val="30"/>
              <w:szCs w:val="30"/>
              <w:cs/>
              <w:lang w:val="en-US"/>
            </w:rPr>
            <w:tab/>
          </w:r>
          <w:r w:rsidRPr="00ED7AFB">
            <w:rPr>
              <w:rFonts w:ascii="TH SarabunPSK" w:eastAsia="Calibri" w:hAnsi="TH SarabunPSK" w:cs="TH SarabunPSK"/>
              <w:sz w:val="30"/>
              <w:szCs w:val="30"/>
              <w:cs/>
              <w:lang w:val="en-US"/>
            </w:rPr>
            <w:tab/>
          </w:r>
        </w:p>
        <w:p w:rsidR="00ED7AFB" w:rsidRPr="00ED7AFB" w:rsidRDefault="00ED7AFB" w:rsidP="00ED7AFB">
          <w:pPr>
            <w:rPr>
              <w:rFonts w:ascii="TH SarabunPSK" w:eastAsia="Calibri" w:hAnsi="TH SarabunPSK" w:cs="TH SarabunPSK"/>
              <w:sz w:val="30"/>
              <w:szCs w:val="30"/>
              <w:lang w:val="en-US"/>
            </w:rPr>
          </w:pPr>
          <w:r w:rsidRPr="00ED7AFB">
            <w:rPr>
              <w:rFonts w:ascii="TH SarabunPSK" w:eastAsia="Calibri" w:hAnsi="TH SarabunPSK" w:cs="TH SarabunPSK"/>
              <w:sz w:val="30"/>
              <w:szCs w:val="30"/>
              <w:cs/>
              <w:lang w:val="en-US"/>
            </w:rPr>
            <w:t xml:space="preserve">              </w:t>
          </w:r>
          <w:r w:rsidRPr="00ED7AFB">
            <w:rPr>
              <w:rFonts w:ascii="TH SarabunPSK" w:eastAsia="Calibri" w:hAnsi="TH SarabunPSK" w:cs="TH SarabunPSK"/>
              <w:sz w:val="30"/>
              <w:szCs w:val="30"/>
              <w:lang w:val="en-US"/>
            </w:rPr>
            <w:tab/>
          </w:r>
          <w:r w:rsidRPr="00ED7AFB">
            <w:rPr>
              <w:rFonts w:ascii="TH SarabunPSK" w:eastAsia="Calibri" w:hAnsi="TH SarabunPSK" w:cs="TH SarabunPSK"/>
              <w:sz w:val="30"/>
              <w:szCs w:val="30"/>
              <w:lang w:val="en-US"/>
            </w:rPr>
            <w:tab/>
          </w:r>
          <w:r w:rsidRPr="00ED7AFB">
            <w:rPr>
              <w:rFonts w:ascii="TH SarabunPSK" w:eastAsia="Calibri" w:hAnsi="TH SarabunPSK" w:cs="TH SarabunPSK"/>
              <w:sz w:val="30"/>
              <w:szCs w:val="30"/>
              <w:lang w:val="en-US"/>
            </w:rPr>
            <w:tab/>
          </w:r>
          <w:r w:rsidRPr="00ED7AFB">
            <w:rPr>
              <w:rFonts w:ascii="TH SarabunPSK" w:eastAsia="Calibri" w:hAnsi="TH SarabunPSK" w:cs="TH SarabunPSK"/>
              <w:sz w:val="30"/>
              <w:szCs w:val="30"/>
              <w:lang w:val="en-US"/>
            </w:rPr>
            <w:tab/>
          </w:r>
          <w:r w:rsidRPr="00ED7AFB">
            <w:rPr>
              <w:rFonts w:ascii="TH SarabunPSK" w:eastAsia="Calibri" w:hAnsi="TH SarabunPSK" w:cs="TH SarabunPSK"/>
              <w:sz w:val="30"/>
              <w:szCs w:val="30"/>
              <w:lang w:val="en-US"/>
            </w:rPr>
            <w:tab/>
          </w:r>
          <w:r w:rsidRPr="00ED7AFB">
            <w:rPr>
              <w:rFonts w:ascii="TH SarabunPSK" w:eastAsia="Calibri" w:hAnsi="TH SarabunPSK" w:cs="TH SarabunPSK"/>
              <w:sz w:val="30"/>
              <w:szCs w:val="30"/>
              <w:lang w:val="en-US"/>
            </w:rPr>
            <w:tab/>
          </w:r>
          <w:r w:rsidRPr="00ED7AFB">
            <w:rPr>
              <w:rFonts w:ascii="TH SarabunPSK" w:eastAsia="Calibri" w:hAnsi="TH SarabunPSK" w:cs="TH SarabunPSK" w:hint="cs"/>
              <w:sz w:val="30"/>
              <w:szCs w:val="30"/>
              <w:cs/>
              <w:lang w:val="en-US"/>
            </w:rPr>
            <w:t>คณะกรรมการประเมินคุณภาพการศึกษา</w:t>
          </w:r>
        </w:p>
        <w:p w:rsidR="00ED7AFB" w:rsidRPr="00ED7AFB" w:rsidRDefault="00ED7AFB" w:rsidP="00ED7AFB">
          <w:pPr>
            <w:rPr>
              <w:rFonts w:ascii="TH SarabunPSK" w:eastAsia="Calibri" w:hAnsi="TH SarabunPSK" w:cs="TH SarabunPSK"/>
              <w:sz w:val="30"/>
              <w:szCs w:val="30"/>
              <w:lang w:val="en-US"/>
            </w:rPr>
          </w:pPr>
          <w:r w:rsidRPr="00ED7AFB">
            <w:rPr>
              <w:rFonts w:ascii="TH SarabunPSK" w:eastAsia="Calibri" w:hAnsi="TH SarabunPSK" w:cs="TH SarabunPSK" w:hint="cs"/>
              <w:sz w:val="30"/>
              <w:szCs w:val="30"/>
              <w:cs/>
              <w:lang w:val="en-US"/>
            </w:rPr>
            <w:t xml:space="preserve">   </w:t>
          </w:r>
          <w:r w:rsidRPr="00ED7AFB">
            <w:rPr>
              <w:rFonts w:ascii="TH SarabunPSK" w:eastAsia="Calibri" w:hAnsi="TH SarabunPSK" w:cs="TH SarabunPSK"/>
              <w:sz w:val="30"/>
              <w:szCs w:val="30"/>
              <w:cs/>
              <w:lang w:val="en-US"/>
            </w:rPr>
            <w:tab/>
          </w:r>
          <w:r w:rsidRPr="00ED7AFB">
            <w:rPr>
              <w:rFonts w:ascii="TH SarabunPSK" w:eastAsia="Calibri" w:hAnsi="TH SarabunPSK" w:cs="TH SarabunPSK"/>
              <w:sz w:val="30"/>
              <w:szCs w:val="30"/>
              <w:cs/>
              <w:lang w:val="en-US"/>
            </w:rPr>
            <w:tab/>
          </w:r>
          <w:r w:rsidRPr="00ED7AFB">
            <w:rPr>
              <w:rFonts w:ascii="TH SarabunPSK" w:eastAsia="Calibri" w:hAnsi="TH SarabunPSK" w:cs="TH SarabunPSK"/>
              <w:sz w:val="30"/>
              <w:szCs w:val="30"/>
              <w:cs/>
              <w:lang w:val="en-US"/>
            </w:rPr>
            <w:tab/>
          </w:r>
          <w:r w:rsidRPr="00ED7AFB">
            <w:rPr>
              <w:rFonts w:ascii="TH SarabunPSK" w:eastAsia="Calibri" w:hAnsi="TH SarabunPSK" w:cs="TH SarabunPSK"/>
              <w:sz w:val="30"/>
              <w:szCs w:val="30"/>
              <w:cs/>
              <w:lang w:val="en-US"/>
            </w:rPr>
            <w:tab/>
          </w:r>
          <w:r w:rsidRPr="00ED7AFB">
            <w:rPr>
              <w:rFonts w:ascii="TH SarabunPSK" w:eastAsia="Calibri" w:hAnsi="TH SarabunPSK" w:cs="TH SarabunPSK"/>
              <w:sz w:val="30"/>
              <w:szCs w:val="30"/>
              <w:cs/>
              <w:lang w:val="en-US"/>
            </w:rPr>
            <w:tab/>
          </w:r>
          <w:r w:rsidRPr="00ED7AFB">
            <w:rPr>
              <w:rFonts w:ascii="TH SarabunPSK" w:eastAsia="Calibri" w:hAnsi="TH SarabunPSK" w:cs="TH SarabunPSK"/>
              <w:sz w:val="30"/>
              <w:szCs w:val="30"/>
              <w:cs/>
              <w:lang w:val="en-US"/>
            </w:rPr>
            <w:tab/>
          </w:r>
          <w:r w:rsidRPr="00ED7AFB">
            <w:rPr>
              <w:rFonts w:ascii="TH SarabunPSK" w:eastAsia="Calibri" w:hAnsi="TH SarabunPSK" w:cs="TH SarabunPSK"/>
              <w:sz w:val="30"/>
              <w:szCs w:val="30"/>
              <w:cs/>
              <w:lang w:val="en-US"/>
            </w:rPr>
            <w:tab/>
          </w:r>
          <w:r w:rsidRPr="00ED7AFB">
            <w:rPr>
              <w:rFonts w:ascii="TH SarabunPSK" w:eastAsia="Calibri" w:hAnsi="TH SarabunPSK" w:cs="TH SarabunPSK" w:hint="cs"/>
              <w:sz w:val="30"/>
              <w:szCs w:val="30"/>
              <w:cs/>
              <w:lang w:val="en-US"/>
            </w:rPr>
            <w:t xml:space="preserve">               1/สิงหาคม/2561</w:t>
          </w:r>
        </w:p>
        <w:p w:rsidR="00ED7AFB" w:rsidRDefault="00ED7AFB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6"/>
              <w:szCs w:val="36"/>
              <w:lang w:val="en-US" w:eastAsia="zh-CN"/>
            </w:rPr>
          </w:pPr>
        </w:p>
        <w:p w:rsidR="00ED7AFB" w:rsidRPr="00ED7AFB" w:rsidRDefault="00ED7AFB" w:rsidP="00ED7AFB">
          <w:pPr>
            <w:spacing w:after="160" w:line="259" w:lineRule="auto"/>
            <w:rPr>
              <w:rFonts w:ascii="TH SarabunPSK" w:eastAsia="Calibri" w:hAnsi="TH SarabunPSK" w:cs="TH SarabunPSK"/>
              <w:sz w:val="22"/>
              <w:lang w:val="en-US"/>
            </w:rPr>
          </w:pPr>
        </w:p>
        <w:p w:rsidR="0069288F" w:rsidRDefault="00E24A37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6"/>
              <w:szCs w:val="36"/>
              <w:lang w:val="en-US" w:eastAsia="zh-CN"/>
            </w:rPr>
          </w:pPr>
          <w:r w:rsidRPr="00E24A37">
            <w:rPr>
              <w:rFonts w:ascii="TH SarabunPSK" w:eastAsia="SimSun" w:hAnsi="TH SarabunPSK" w:cs="TH SarabunPSK"/>
              <w:b/>
              <w:bCs/>
              <w:sz w:val="36"/>
              <w:szCs w:val="36"/>
              <w:cs/>
              <w:lang w:val="en-US" w:eastAsia="zh-CN"/>
            </w:rPr>
            <w:lastRenderedPageBreak/>
            <w:t>กำหนดการ</w:t>
          </w:r>
        </w:p>
        <w:p w:rsidR="00E24A37" w:rsidRPr="00E24A37" w:rsidRDefault="00E24A37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2"/>
              <w:szCs w:val="32"/>
              <w:lang w:val="en-US" w:eastAsia="zh-CN"/>
            </w:rPr>
          </w:pPr>
          <w:r w:rsidRPr="00E24A37">
            <w:rPr>
              <w:rFonts w:ascii="TH SarabunPSK" w:eastAsia="SimSun" w:hAnsi="TH SarabunPSK" w:cs="TH SarabunPSK"/>
              <w:b/>
              <w:bCs/>
              <w:sz w:val="32"/>
              <w:szCs w:val="32"/>
              <w:cs/>
              <w:lang w:val="en-US" w:eastAsia="zh-CN"/>
            </w:rPr>
            <w:t>ประเมิน</w:t>
          </w:r>
          <w:r w:rsidRPr="00E24A37">
            <w:rPr>
              <w:rFonts w:ascii="TH SarabunPSK" w:eastAsia="SimSun" w:hAnsi="TH SarabunPSK" w:cs="TH SarabunPSK" w:hint="cs"/>
              <w:b/>
              <w:bCs/>
              <w:sz w:val="32"/>
              <w:szCs w:val="32"/>
              <w:cs/>
              <w:lang w:val="en-US" w:eastAsia="zh-CN"/>
            </w:rPr>
            <w:t>การประกันคุณภาพการศึกษาภายใน</w:t>
          </w:r>
        </w:p>
        <w:p w:rsidR="00E24A37" w:rsidRPr="00E24A37" w:rsidRDefault="00E24A37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2"/>
              <w:szCs w:val="32"/>
              <w:lang w:val="en-US" w:eastAsia="zh-CN"/>
            </w:rPr>
          </w:pPr>
          <w:r w:rsidRPr="00E24A37">
            <w:rPr>
              <w:rFonts w:ascii="TH SarabunPSK" w:eastAsia="SimSun" w:hAnsi="TH SarabunPSK" w:cs="TH SarabunPSK"/>
              <w:b/>
              <w:bCs/>
              <w:sz w:val="32"/>
              <w:szCs w:val="32"/>
              <w:cs/>
              <w:lang w:val="en-US" w:eastAsia="zh-CN"/>
            </w:rPr>
            <w:t>หลักสูตร</w:t>
          </w:r>
          <w:r w:rsidRPr="00E24A37">
            <w:rPr>
              <w:rFonts w:ascii="TH SarabunPSK" w:eastAsia="SimSun" w:hAnsi="TH SarabunPSK" w:cs="TH SarabunPSK" w:hint="cs"/>
              <w:b/>
              <w:bCs/>
              <w:sz w:val="32"/>
              <w:szCs w:val="32"/>
              <w:cs/>
              <w:lang w:val="en-US" w:eastAsia="zh-CN"/>
            </w:rPr>
            <w:t>ศิลปศาสตรบัณฑิต สาขาวิชาประวัติศาสตร์</w:t>
          </w:r>
        </w:p>
        <w:p w:rsidR="00E24A37" w:rsidRPr="00E24A37" w:rsidRDefault="00E24A37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2"/>
              <w:szCs w:val="32"/>
              <w:lang w:val="en-US" w:eastAsia="zh-CN"/>
            </w:rPr>
          </w:pPr>
          <w:r w:rsidRPr="00E24A37">
            <w:rPr>
              <w:rFonts w:ascii="TH SarabunPSK" w:eastAsia="SimSun" w:hAnsi="TH SarabunPSK" w:cs="TH SarabunPSK"/>
              <w:b/>
              <w:bCs/>
              <w:sz w:val="32"/>
              <w:szCs w:val="32"/>
              <w:cs/>
              <w:lang w:val="en-US" w:eastAsia="zh-CN"/>
            </w:rPr>
            <w:t xml:space="preserve">ประจำปีการศึกษา </w:t>
          </w:r>
          <w:r w:rsidRPr="00E24A37">
            <w:rPr>
              <w:rFonts w:ascii="TH SarabunPSK" w:eastAsia="SimSun" w:hAnsi="TH SarabunPSK" w:cs="TH SarabunPSK" w:hint="cs"/>
              <w:b/>
              <w:bCs/>
              <w:sz w:val="32"/>
              <w:szCs w:val="32"/>
              <w:cs/>
              <w:lang w:val="en-US" w:eastAsia="zh-CN"/>
            </w:rPr>
            <w:t>๒๕๖๐</w:t>
          </w:r>
          <w:r w:rsidRPr="00E24A37">
            <w:rPr>
              <w:rFonts w:ascii="TH SarabunPSK" w:eastAsia="SimSun" w:hAnsi="TH SarabunPSK" w:cs="TH SarabunPSK"/>
              <w:b/>
              <w:bCs/>
              <w:sz w:val="32"/>
              <w:szCs w:val="32"/>
              <w:cs/>
              <w:lang w:val="en-US" w:eastAsia="zh-CN"/>
            </w:rPr>
            <w:t xml:space="preserve"> </w:t>
          </w:r>
          <w:r w:rsidRPr="00E24A37">
            <w:rPr>
              <w:rFonts w:ascii="TH SarabunPSK" w:eastAsia="SimSun" w:hAnsi="TH SarabunPSK" w:cs="TH SarabunPSK" w:hint="cs"/>
              <w:b/>
              <w:bCs/>
              <w:sz w:val="32"/>
              <w:szCs w:val="32"/>
              <w:cs/>
              <w:lang w:val="en-US" w:eastAsia="zh-CN"/>
            </w:rPr>
            <w:t xml:space="preserve">คณะสังคมศาสตร์  </w:t>
          </w:r>
        </w:p>
        <w:p w:rsidR="00E24A37" w:rsidRPr="00E24A37" w:rsidRDefault="00E24A37" w:rsidP="00E24A37">
          <w:pP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2"/>
              <w:szCs w:val="32"/>
              <w:cs/>
              <w:lang w:val="en-US" w:eastAsia="zh-CN"/>
            </w:rPr>
          </w:pPr>
          <w:r w:rsidRPr="00E24A37">
            <w:rPr>
              <w:rFonts w:ascii="TH SarabunPSK" w:eastAsia="SimSun" w:hAnsi="TH SarabunPSK" w:cs="TH SarabunPSK" w:hint="cs"/>
              <w:b/>
              <w:bCs/>
              <w:sz w:val="32"/>
              <w:szCs w:val="32"/>
              <w:cs/>
              <w:lang w:val="en-US" w:eastAsia="zh-CN"/>
            </w:rPr>
            <w:t xml:space="preserve">วันที่ ๑ สิงหาคม พ.ศ. ๒๕๖๑  </w:t>
          </w:r>
          <w:r w:rsidRPr="00E24A37">
            <w:rPr>
              <w:rFonts w:ascii="TH SarabunPSK" w:eastAsia="SimSun" w:hAnsi="TH SarabunPSK" w:cs="TH SarabunPSK"/>
              <w:b/>
              <w:bCs/>
              <w:sz w:val="32"/>
              <w:szCs w:val="32"/>
              <w:cs/>
              <w:lang w:val="en-US" w:eastAsia="zh-CN"/>
            </w:rPr>
            <w:t xml:space="preserve">เวลา </w:t>
          </w:r>
          <w:r w:rsidRPr="00E24A37">
            <w:rPr>
              <w:rFonts w:ascii="TH SarabunPSK" w:eastAsia="SimSun" w:hAnsi="TH SarabunPSK" w:cs="TH SarabunPSK" w:hint="cs"/>
              <w:b/>
              <w:bCs/>
              <w:sz w:val="32"/>
              <w:szCs w:val="32"/>
              <w:cs/>
              <w:lang w:val="en-US" w:eastAsia="zh-CN"/>
            </w:rPr>
            <w:t>๐๙</w:t>
          </w:r>
          <w:r w:rsidRPr="00E24A37">
            <w:rPr>
              <w:rFonts w:ascii="TH SarabunPSK" w:eastAsia="SimSun" w:hAnsi="TH SarabunPSK" w:cs="TH SarabunPSK"/>
              <w:b/>
              <w:bCs/>
              <w:sz w:val="32"/>
              <w:szCs w:val="32"/>
              <w:cs/>
              <w:lang w:val="en-US" w:eastAsia="zh-CN"/>
            </w:rPr>
            <w:t>.</w:t>
          </w:r>
          <w:r w:rsidRPr="00E24A37">
            <w:rPr>
              <w:rFonts w:ascii="TH SarabunPSK" w:eastAsia="SimSun" w:hAnsi="TH SarabunPSK" w:cs="TH SarabunPSK" w:hint="cs"/>
              <w:b/>
              <w:bCs/>
              <w:sz w:val="32"/>
              <w:szCs w:val="32"/>
              <w:cs/>
              <w:lang w:val="en-US" w:eastAsia="zh-CN"/>
            </w:rPr>
            <w:t>๐๐</w:t>
          </w:r>
          <w:r w:rsidRPr="00E24A37">
            <w:rPr>
              <w:rFonts w:ascii="TH SarabunPSK" w:eastAsia="SimSun" w:hAnsi="TH SarabunPSK" w:cs="TH SarabunPSK"/>
              <w:b/>
              <w:bCs/>
              <w:sz w:val="32"/>
              <w:szCs w:val="32"/>
              <w:cs/>
              <w:lang w:val="en-US" w:eastAsia="zh-CN"/>
            </w:rPr>
            <w:t xml:space="preserve"> น. – </w:t>
          </w:r>
          <w:r w:rsidRPr="00E24A37">
            <w:rPr>
              <w:rFonts w:ascii="TH SarabunPSK" w:eastAsia="SimSun" w:hAnsi="TH SarabunPSK" w:cs="TH SarabunPSK" w:hint="cs"/>
              <w:b/>
              <w:bCs/>
              <w:sz w:val="32"/>
              <w:szCs w:val="32"/>
              <w:cs/>
              <w:lang w:val="en-US" w:eastAsia="zh-CN"/>
            </w:rPr>
            <w:t>๑๗</w:t>
          </w:r>
          <w:r w:rsidRPr="00E24A37">
            <w:rPr>
              <w:rFonts w:ascii="TH SarabunPSK" w:eastAsia="SimSun" w:hAnsi="TH SarabunPSK" w:cs="TH SarabunPSK"/>
              <w:b/>
              <w:bCs/>
              <w:sz w:val="32"/>
              <w:szCs w:val="32"/>
              <w:cs/>
              <w:lang w:val="en-US" w:eastAsia="zh-CN"/>
            </w:rPr>
            <w:t>.</w:t>
          </w:r>
          <w:r w:rsidRPr="00E24A37">
            <w:rPr>
              <w:rFonts w:ascii="TH SarabunPSK" w:eastAsia="SimSun" w:hAnsi="TH SarabunPSK" w:cs="TH SarabunPSK" w:hint="cs"/>
              <w:b/>
              <w:bCs/>
              <w:sz w:val="32"/>
              <w:szCs w:val="32"/>
              <w:cs/>
              <w:lang w:val="en-US" w:eastAsia="zh-CN"/>
            </w:rPr>
            <w:t>๐๐</w:t>
          </w:r>
          <w:r w:rsidRPr="00E24A37">
            <w:rPr>
              <w:rFonts w:ascii="TH SarabunPSK" w:eastAsia="SimSun" w:hAnsi="TH SarabunPSK" w:cs="TH SarabunPSK"/>
              <w:b/>
              <w:bCs/>
              <w:sz w:val="32"/>
              <w:szCs w:val="32"/>
              <w:cs/>
              <w:lang w:val="en-US" w:eastAsia="zh-CN"/>
            </w:rPr>
            <w:t xml:space="preserve"> น.</w:t>
          </w:r>
        </w:p>
        <w:p w:rsidR="00E24A37" w:rsidRPr="00E24A37" w:rsidRDefault="00E24A37" w:rsidP="00E24A37">
          <w:pPr>
            <w:pBdr>
              <w:bottom w:val="single" w:sz="6" w:space="1" w:color="auto"/>
            </w:pBd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2"/>
              <w:szCs w:val="32"/>
              <w:lang w:val="en-US" w:eastAsia="zh-CN"/>
            </w:rPr>
          </w:pPr>
          <w:r w:rsidRPr="00E24A37">
            <w:rPr>
              <w:rFonts w:ascii="TH SarabunPSK" w:eastAsia="SimSun" w:hAnsi="TH SarabunPSK" w:cs="TH SarabunPSK"/>
              <w:b/>
              <w:bCs/>
              <w:sz w:val="32"/>
              <w:szCs w:val="32"/>
              <w:cs/>
              <w:lang w:val="en-US" w:eastAsia="zh-CN"/>
            </w:rPr>
            <w:t>ณ ห้องประชุมราชพฤกษ์</w:t>
          </w:r>
          <w:r w:rsidRPr="00E24A37">
            <w:rPr>
              <w:rFonts w:ascii="TH SarabunPSK" w:eastAsia="SimSun" w:hAnsi="TH SarabunPSK" w:cs="TH SarabunPSK" w:hint="cs"/>
              <w:b/>
              <w:bCs/>
              <w:sz w:val="32"/>
              <w:szCs w:val="32"/>
              <w:cs/>
              <w:lang w:val="en-US" w:eastAsia="zh-CN"/>
            </w:rPr>
            <w:t xml:space="preserve"> ๑</w:t>
          </w:r>
          <w:r w:rsidRPr="00E24A37">
            <w:rPr>
              <w:rFonts w:ascii="TH SarabunPSK" w:eastAsia="SimSun" w:hAnsi="TH SarabunPSK" w:cs="TH SarabunPSK"/>
              <w:b/>
              <w:bCs/>
              <w:sz w:val="32"/>
              <w:szCs w:val="32"/>
              <w:cs/>
              <w:lang w:val="en-US" w:eastAsia="zh-CN"/>
            </w:rPr>
            <w:t xml:space="preserve"> คณะสังคมศาสตร์ มหาวิทยาลัยนเรศวร</w:t>
          </w:r>
        </w:p>
        <w:p w:rsidR="00E24A37" w:rsidRPr="00E24A37" w:rsidRDefault="00E24A37" w:rsidP="00E24A37">
          <w:pPr>
            <w:pBdr>
              <w:bottom w:val="single" w:sz="6" w:space="1" w:color="auto"/>
            </w:pBdr>
            <w:tabs>
              <w:tab w:val="left" w:pos="1134"/>
            </w:tabs>
            <w:jc w:val="center"/>
            <w:rPr>
              <w:rFonts w:ascii="TH SarabunPSK" w:eastAsia="SimSun" w:hAnsi="TH SarabunPSK" w:cs="TH SarabunPSK"/>
              <w:b/>
              <w:bCs/>
              <w:sz w:val="32"/>
              <w:szCs w:val="32"/>
              <w:lang w:val="en-US" w:eastAsia="zh-CN"/>
            </w:rPr>
          </w:pPr>
        </w:p>
        <w:p w:rsidR="00E24A37" w:rsidRPr="00E24A37" w:rsidRDefault="00E24A37" w:rsidP="00E24A37">
          <w:pPr>
            <w:tabs>
              <w:tab w:val="left" w:pos="1134"/>
            </w:tabs>
            <w:rPr>
              <w:rFonts w:ascii="TH SarabunPSK" w:eastAsia="SimSun" w:hAnsi="TH SarabunPSK" w:cs="TH SarabunPSK"/>
              <w:b/>
              <w:bCs/>
              <w:sz w:val="14"/>
              <w:szCs w:val="14"/>
              <w:lang w:val="en-US" w:eastAsia="zh-CN"/>
            </w:rPr>
          </w:pPr>
        </w:p>
        <w:p w:rsidR="00E24A37" w:rsidRPr="00E24A37" w:rsidRDefault="00E24A37" w:rsidP="00E24A37">
          <w:pPr>
            <w:tabs>
              <w:tab w:val="left" w:pos="1134"/>
            </w:tabs>
            <w:rPr>
              <w:rFonts w:ascii="TH SarabunPSK" w:eastAsia="SimSun" w:hAnsi="TH SarabunPSK" w:cs="TH SarabunPSK"/>
              <w:b/>
              <w:bCs/>
              <w:sz w:val="30"/>
              <w:szCs w:val="30"/>
              <w:lang w:val="en-US" w:eastAsia="zh-CN"/>
            </w:rPr>
          </w:pPr>
        </w:p>
        <w:p w:rsidR="00E24A37" w:rsidRPr="00E24A37" w:rsidRDefault="00E24A37" w:rsidP="00E24A37">
          <w:pPr>
            <w:rPr>
              <w:rFonts w:ascii="TH SarabunPSK" w:eastAsia="SimSun" w:hAnsi="TH SarabunPSK" w:cs="TH SarabunPSK"/>
              <w:sz w:val="32"/>
              <w:szCs w:val="32"/>
              <w:lang w:val="en-US" w:eastAsia="zh-CN"/>
            </w:rPr>
          </w:pPr>
          <w:r w:rsidRPr="00E24A37">
            <w:rPr>
              <w:rFonts w:ascii="TH SarabunPSK" w:eastAsia="SimSun" w:hAnsi="TH SarabunPSK" w:cs="TH SarabunPSK"/>
              <w:sz w:val="30"/>
              <w:szCs w:val="30"/>
              <w:lang w:val="en-US" w:eastAsia="zh-CN"/>
            </w:rPr>
            <w:tab/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>๐๘</w:t>
          </w: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>.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>๓๐</w:t>
          </w: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 xml:space="preserve"> – 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>๐๙</w:t>
          </w: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>.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>๐๐</w:t>
          </w: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 xml:space="preserve"> 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>น.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ab/>
            <w:t>ลงทะเบียน</w:t>
          </w:r>
        </w:p>
        <w:p w:rsidR="00E24A37" w:rsidRPr="00E24A37" w:rsidRDefault="00E24A37" w:rsidP="00E24A37">
          <w:pPr>
            <w:tabs>
              <w:tab w:val="left" w:pos="1134"/>
            </w:tabs>
            <w:ind w:left="3600" w:hanging="3600"/>
            <w:jc w:val="thaiDistribute"/>
            <w:rPr>
              <w:rFonts w:ascii="TH SarabunPSK" w:eastAsia="SimSun" w:hAnsi="TH SarabunPSK" w:cs="TH SarabunPSK"/>
              <w:sz w:val="32"/>
              <w:szCs w:val="32"/>
              <w:lang w:val="en-US" w:eastAsia="zh-CN"/>
            </w:rPr>
          </w:pP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 xml:space="preserve">           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>๐๙</w:t>
          </w: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>.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 xml:space="preserve">๐๐ </w:t>
          </w: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>–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 xml:space="preserve"> ๐๙</w:t>
          </w: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>.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>๑๐ น.     หัวหน้าภาควิชา/ประธานหลักสูตร กล่าวต้อนรับคณะกรรมการประเมิน</w:t>
          </w:r>
        </w:p>
        <w:p w:rsidR="00E24A37" w:rsidRPr="00E24A37" w:rsidRDefault="00E24A37" w:rsidP="00E24A37">
          <w:pPr>
            <w:tabs>
              <w:tab w:val="left" w:pos="1134"/>
            </w:tabs>
            <w:ind w:left="3544" w:hanging="2824"/>
            <w:jc w:val="thaiDistribute"/>
            <w:rPr>
              <w:rFonts w:ascii="TH SarabunPSK" w:eastAsia="SimSun" w:hAnsi="TH SarabunPSK" w:cs="TH SarabunPSK"/>
              <w:b/>
              <w:bCs/>
              <w:sz w:val="32"/>
              <w:szCs w:val="32"/>
              <w:lang w:val="en-US" w:eastAsia="zh-CN"/>
            </w:rPr>
          </w:pP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>๐๙</w:t>
          </w: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>.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 xml:space="preserve">๑๐ </w:t>
          </w: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>–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 xml:space="preserve"> ๐๙</w:t>
          </w: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>.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 xml:space="preserve">๓๐ น. </w:t>
          </w:r>
          <w:r w:rsidRPr="00E24A37">
            <w:rPr>
              <w:rFonts w:ascii="TH SarabunPSK" w:eastAsia="SimSun" w:hAnsi="TH SarabunPSK" w:cs="TH SarabunPSK" w:hint="cs"/>
              <w:b/>
              <w:bCs/>
              <w:sz w:val="32"/>
              <w:szCs w:val="32"/>
              <w:cs/>
              <w:lang w:val="en-US" w:eastAsia="zh-CN"/>
            </w:rPr>
            <w:t xml:space="preserve">     ประธานหลักสูตรนำเสนอรายงานการประเมินคุณภาพการศึกษาภายใน</w:t>
          </w:r>
        </w:p>
        <w:p w:rsidR="00E24A37" w:rsidRPr="00E24A37" w:rsidRDefault="00E24A37" w:rsidP="00E24A37">
          <w:pPr>
            <w:tabs>
              <w:tab w:val="left" w:pos="1134"/>
            </w:tabs>
            <w:ind w:left="3544" w:hanging="2824"/>
            <w:jc w:val="thaiDistribute"/>
            <w:rPr>
              <w:rFonts w:ascii="TH SarabunPSK" w:eastAsia="SimSun" w:hAnsi="TH SarabunPSK" w:cs="TH SarabunPSK"/>
              <w:sz w:val="32"/>
              <w:szCs w:val="32"/>
              <w:lang w:val="en-US" w:eastAsia="zh-CN"/>
            </w:rPr>
          </w:pPr>
          <w:r w:rsidRPr="00E24A37">
            <w:rPr>
              <w:rFonts w:ascii="TH SarabunPSK" w:eastAsia="SimSun" w:hAnsi="TH SarabunPSK" w:cs="TH SarabunPSK"/>
              <w:b/>
              <w:bCs/>
              <w:sz w:val="32"/>
              <w:szCs w:val="32"/>
              <w:cs/>
              <w:lang w:val="en-US" w:eastAsia="zh-CN"/>
            </w:rPr>
            <w:tab/>
            <w:t xml:space="preserve">                         </w:t>
          </w:r>
          <w:r w:rsidRPr="00E24A37">
            <w:rPr>
              <w:rFonts w:ascii="TH SarabunPSK" w:eastAsia="SimSun" w:hAnsi="TH SarabunPSK" w:cs="TH SarabunPSK" w:hint="cs"/>
              <w:b/>
              <w:bCs/>
              <w:sz w:val="32"/>
              <w:szCs w:val="32"/>
              <w:cs/>
              <w:lang w:val="en-US" w:eastAsia="zh-CN"/>
            </w:rPr>
            <w:t>(</w:t>
          </w:r>
          <w:r w:rsidRPr="00E24A37">
            <w:rPr>
              <w:rFonts w:ascii="TH SarabunPSK" w:eastAsia="SimSun" w:hAnsi="TH SarabunPSK" w:cs="TH SarabunPSK"/>
              <w:b/>
              <w:bCs/>
              <w:sz w:val="32"/>
              <w:szCs w:val="32"/>
              <w:lang w:val="en-US" w:eastAsia="zh-CN"/>
            </w:rPr>
            <w:t>SAR</w:t>
          </w:r>
          <w:r w:rsidRPr="00E24A37">
            <w:rPr>
              <w:rFonts w:ascii="TH SarabunPSK" w:eastAsia="SimSun" w:hAnsi="TH SarabunPSK" w:cs="TH SarabunPSK" w:hint="cs"/>
              <w:b/>
              <w:bCs/>
              <w:sz w:val="32"/>
              <w:szCs w:val="32"/>
              <w:cs/>
              <w:lang w:val="en-US" w:eastAsia="zh-CN"/>
            </w:rPr>
            <w:t>)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 xml:space="preserve"> หลักสูตรศิลปศาสตรบัณฑิต สาขาวิชาประวัติศาสตร์</w:t>
          </w:r>
          <w:r w:rsidRPr="00E24A37">
            <w:rPr>
              <w:rFonts w:ascii="TH SarabunPSK" w:eastAsia="SimSun" w:hAnsi="TH SarabunPSK" w:cs="TH SarabunPSK" w:hint="cs"/>
              <w:b/>
              <w:bCs/>
              <w:sz w:val="32"/>
              <w:szCs w:val="32"/>
              <w:cs/>
              <w:lang w:val="en-US" w:eastAsia="zh-CN"/>
            </w:rPr>
            <w:t xml:space="preserve"> 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 xml:space="preserve">ปีการศึกษา </w:t>
          </w:r>
        </w:p>
        <w:p w:rsidR="00E24A37" w:rsidRPr="00E24A37" w:rsidRDefault="00E24A37" w:rsidP="00E24A37">
          <w:pPr>
            <w:tabs>
              <w:tab w:val="left" w:pos="1134"/>
            </w:tabs>
            <w:ind w:left="3544" w:hanging="2824"/>
            <w:jc w:val="thaiDistribute"/>
            <w:rPr>
              <w:rFonts w:ascii="TH SarabunPSK" w:eastAsia="SimSun" w:hAnsi="TH SarabunPSK" w:cs="TH SarabunPSK"/>
              <w:sz w:val="32"/>
              <w:szCs w:val="32"/>
              <w:lang w:val="en-US" w:eastAsia="zh-CN"/>
            </w:rPr>
          </w:pPr>
          <w:r w:rsidRPr="00E24A37">
            <w:rPr>
              <w:rFonts w:ascii="TH SarabunPSK" w:eastAsia="SimSun" w:hAnsi="TH SarabunPSK" w:cs="TH SarabunPSK"/>
              <w:b/>
              <w:bCs/>
              <w:sz w:val="32"/>
              <w:szCs w:val="32"/>
              <w:cs/>
              <w:lang w:val="en-US" w:eastAsia="zh-CN"/>
            </w:rPr>
            <w:tab/>
            <w:t xml:space="preserve">                         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>๒๕๖๐</w:t>
          </w:r>
        </w:p>
        <w:p w:rsidR="00E24A37" w:rsidRPr="00E24A37" w:rsidRDefault="00E24A37" w:rsidP="00E24A37">
          <w:pPr>
            <w:tabs>
              <w:tab w:val="left" w:pos="1134"/>
            </w:tabs>
            <w:ind w:left="2880" w:hanging="2880"/>
            <w:jc w:val="thaiDistribute"/>
            <w:rPr>
              <w:rFonts w:ascii="TH SarabunPSK" w:eastAsia="SimSun" w:hAnsi="TH SarabunPSK" w:cs="TH SarabunPSK"/>
              <w:b/>
              <w:bCs/>
              <w:sz w:val="32"/>
              <w:szCs w:val="32"/>
              <w:lang w:val="en-US" w:eastAsia="zh-CN"/>
            </w:rPr>
          </w:pP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 xml:space="preserve">          ๐๙</w:t>
          </w: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>.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 xml:space="preserve">๓๐ </w:t>
          </w: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>–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 xml:space="preserve"> ๑๐.๐๐ น.</w:t>
          </w: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ab/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 xml:space="preserve">คณะกรรมการประเมินฯ </w:t>
          </w:r>
          <w:r w:rsidRPr="00E24A37">
            <w:rPr>
              <w:rFonts w:ascii="TH SarabunPSK" w:eastAsia="SimSun" w:hAnsi="TH SarabunPSK" w:cs="TH SarabunPSK" w:hint="cs"/>
              <w:b/>
              <w:bCs/>
              <w:sz w:val="32"/>
              <w:szCs w:val="32"/>
              <w:cs/>
              <w:lang w:val="en-US" w:eastAsia="zh-CN"/>
            </w:rPr>
            <w:t>สัมภาษณ์เกี่ยวกับการคณาจารย์ประจำ                                                  หลักสูตรฯ</w:t>
          </w:r>
        </w:p>
        <w:p w:rsidR="00E24A37" w:rsidRPr="00E24A37" w:rsidRDefault="00E24A37" w:rsidP="00E24A37">
          <w:pPr>
            <w:tabs>
              <w:tab w:val="left" w:pos="1134"/>
            </w:tabs>
            <w:rPr>
              <w:rFonts w:ascii="TH SarabunPSK" w:eastAsia="SimSun" w:hAnsi="TH SarabunPSK" w:cs="TH SarabunPSK"/>
              <w:b/>
              <w:bCs/>
              <w:sz w:val="32"/>
              <w:szCs w:val="32"/>
              <w:cs/>
              <w:lang w:val="en-US" w:eastAsia="zh-CN"/>
            </w:rPr>
          </w:pP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 xml:space="preserve">          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 xml:space="preserve">๑๐.๐๐ </w:t>
          </w: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>–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 xml:space="preserve"> ๑๐.๓๐ น.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ab/>
            <w:t xml:space="preserve">คณะกรรมการประเมินฯ </w:t>
          </w:r>
          <w:r w:rsidRPr="00E24A37">
            <w:rPr>
              <w:rFonts w:ascii="TH SarabunPSK" w:eastAsia="SimSun" w:hAnsi="TH SarabunPSK" w:cs="TH SarabunPSK" w:hint="cs"/>
              <w:b/>
              <w:bCs/>
              <w:sz w:val="32"/>
              <w:szCs w:val="32"/>
              <w:cs/>
              <w:lang w:val="en-US" w:eastAsia="zh-CN"/>
            </w:rPr>
            <w:t>สัมภาษณ์นิสิต (ชั้นปีที่ ๑-๔)</w:t>
          </w:r>
        </w:p>
        <w:p w:rsidR="00E24A37" w:rsidRPr="00E24A37" w:rsidRDefault="00E24A37" w:rsidP="00E24A37">
          <w:pPr>
            <w:tabs>
              <w:tab w:val="left" w:pos="1134"/>
            </w:tabs>
            <w:ind w:left="2880" w:hanging="2880"/>
            <w:jc w:val="thaiDistribute"/>
            <w:rPr>
              <w:rFonts w:ascii="TH SarabunPSK" w:eastAsia="SimSun" w:hAnsi="TH SarabunPSK" w:cs="TH SarabunPSK"/>
              <w:sz w:val="32"/>
              <w:szCs w:val="32"/>
              <w:lang w:val="en-US" w:eastAsia="zh-CN"/>
            </w:rPr>
          </w:pP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 xml:space="preserve">          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 xml:space="preserve">๑๐.๓๐ </w:t>
          </w: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>–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 xml:space="preserve"> ๑๒.๐๐ น.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ab/>
            <w:t>คณะกรรมการประเมิน ฯ ดำเนินการประชุมประเมินตรวจเอกสาร/หลักฐานรายงานการประเมินผลการประกันคุณภาพการศึกษาภายใน (</w:t>
          </w:r>
          <w:r w:rsidRPr="00E24A37">
            <w:rPr>
              <w:rFonts w:ascii="TH SarabunPSK" w:eastAsia="SimSun" w:hAnsi="TH SarabunPSK" w:cs="TH SarabunPSK"/>
              <w:sz w:val="32"/>
              <w:szCs w:val="32"/>
              <w:lang w:val="en-US" w:eastAsia="zh-CN"/>
            </w:rPr>
            <w:t>SAR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>) หลักสูตรศิลปศาสตรบัณฑิต  สาขาวิชาประวัติศาสตร์</w:t>
          </w:r>
        </w:p>
        <w:p w:rsidR="00E24A37" w:rsidRPr="00E24A37" w:rsidRDefault="00E24A37" w:rsidP="00E24A37">
          <w:pPr>
            <w:tabs>
              <w:tab w:val="left" w:pos="1134"/>
            </w:tabs>
            <w:rPr>
              <w:rFonts w:ascii="TH SarabunPSK" w:eastAsia="SimSun" w:hAnsi="TH SarabunPSK" w:cs="TH SarabunPSK"/>
              <w:sz w:val="32"/>
              <w:szCs w:val="32"/>
              <w:lang w:val="en-US" w:eastAsia="zh-CN"/>
            </w:rPr>
          </w:pP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 xml:space="preserve">          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 xml:space="preserve">๑๒.๐๐ </w:t>
          </w: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>–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 xml:space="preserve"> ๑๓.๐๐ น.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ab/>
            <w:t>รับประทานอาหารกลางวัน</w:t>
          </w:r>
        </w:p>
        <w:p w:rsidR="00E24A37" w:rsidRPr="00E24A37" w:rsidRDefault="00E24A37" w:rsidP="00E24A37">
          <w:pPr>
            <w:tabs>
              <w:tab w:val="left" w:pos="1134"/>
            </w:tabs>
            <w:ind w:left="2880" w:hanging="2880"/>
            <w:jc w:val="thaiDistribute"/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</w:pP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 xml:space="preserve">          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 xml:space="preserve">๑๓.๐๐ </w:t>
          </w: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>–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 xml:space="preserve"> ๑๖.๐๐ น.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ab/>
            <w:t>คณะกรรมการประเมิน ฯ ดำเนินการประชุมประเมินตรวจเอกสาร/หลักฐานรายงานการประเมินผลการประกันคุณภาพการศึกษาภายใน (</w:t>
          </w:r>
          <w:r w:rsidRPr="00E24A37">
            <w:rPr>
              <w:rFonts w:ascii="TH SarabunPSK" w:eastAsia="SimSun" w:hAnsi="TH SarabunPSK" w:cs="TH SarabunPSK"/>
              <w:sz w:val="32"/>
              <w:szCs w:val="32"/>
              <w:lang w:val="en-US" w:eastAsia="zh-CN"/>
            </w:rPr>
            <w:t>SAR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>) หลักสูตร ฯ (ต่อ)</w:t>
          </w:r>
        </w:p>
        <w:p w:rsidR="00E24A37" w:rsidRPr="00E24A37" w:rsidRDefault="00E24A37" w:rsidP="00E24A37">
          <w:pPr>
            <w:tabs>
              <w:tab w:val="left" w:pos="1134"/>
            </w:tabs>
            <w:jc w:val="both"/>
            <w:rPr>
              <w:rFonts w:ascii="TH SarabunPSK" w:eastAsia="SimSun" w:hAnsi="TH SarabunPSK" w:cs="TH SarabunPSK"/>
              <w:b/>
              <w:bCs/>
              <w:sz w:val="32"/>
              <w:szCs w:val="32"/>
              <w:lang w:val="en-US" w:eastAsia="zh-CN"/>
            </w:rPr>
          </w:pP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 xml:space="preserve">          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 xml:space="preserve">๑๖.๐๐ </w:t>
          </w: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>–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 xml:space="preserve"> ๑๗.๐๐ น.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ab/>
            <w:t>คณะกรรมการประเมิน</w:t>
          </w:r>
          <w:r w:rsidRPr="00E24A37">
            <w:rPr>
              <w:rFonts w:ascii="TH SarabunPSK" w:eastAsia="SimSun" w:hAnsi="TH SarabunPSK" w:cs="TH SarabunPSK" w:hint="cs"/>
              <w:b/>
              <w:bCs/>
              <w:sz w:val="32"/>
              <w:szCs w:val="32"/>
              <w:cs/>
              <w:lang w:val="en-US" w:eastAsia="zh-CN"/>
            </w:rPr>
            <w:t xml:space="preserve">สรุปรายงานผลการประเมินการประกันคุณภาพ </w:t>
          </w:r>
        </w:p>
        <w:p w:rsidR="00E24A37" w:rsidRPr="00E24A37" w:rsidRDefault="00E24A37" w:rsidP="00E24A37">
          <w:pPr>
            <w:tabs>
              <w:tab w:val="left" w:pos="1134"/>
            </w:tabs>
            <w:rPr>
              <w:rFonts w:ascii="TH SarabunPSK" w:eastAsia="SimSun" w:hAnsi="TH SarabunPSK" w:cs="TH SarabunPSK"/>
              <w:sz w:val="32"/>
              <w:szCs w:val="32"/>
              <w:lang w:val="en-US" w:eastAsia="zh-CN"/>
            </w:rPr>
          </w:pPr>
          <w:r w:rsidRPr="00E24A37">
            <w:rPr>
              <w:rFonts w:ascii="TH SarabunPSK" w:eastAsia="SimSun" w:hAnsi="TH SarabunPSK" w:cs="TH SarabunPSK" w:hint="cs"/>
              <w:b/>
              <w:bCs/>
              <w:sz w:val="32"/>
              <w:szCs w:val="32"/>
              <w:cs/>
              <w:lang w:val="en-US" w:eastAsia="zh-CN"/>
            </w:rPr>
            <w:t xml:space="preserve">                                        การศึกษาภายใน (</w:t>
          </w:r>
          <w:r w:rsidRPr="00E24A37">
            <w:rPr>
              <w:rFonts w:ascii="TH SarabunPSK" w:eastAsia="SimSun" w:hAnsi="TH SarabunPSK" w:cs="TH SarabunPSK"/>
              <w:b/>
              <w:bCs/>
              <w:sz w:val="32"/>
              <w:szCs w:val="32"/>
              <w:lang w:val="en-US" w:eastAsia="zh-CN"/>
            </w:rPr>
            <w:t>CAR</w:t>
          </w:r>
          <w:r w:rsidRPr="00E24A37">
            <w:rPr>
              <w:rFonts w:ascii="TH SarabunPSK" w:eastAsia="SimSun" w:hAnsi="TH SarabunPSK" w:cs="TH SarabunPSK" w:hint="cs"/>
              <w:b/>
              <w:bCs/>
              <w:sz w:val="32"/>
              <w:szCs w:val="32"/>
              <w:cs/>
              <w:lang w:val="en-US" w:eastAsia="zh-CN"/>
            </w:rPr>
            <w:t xml:space="preserve">) 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>และให้ข้อเสนอแนะในการปรับปรุงพัฒนา</w:t>
          </w:r>
        </w:p>
        <w:p w:rsidR="00E24A37" w:rsidRPr="00E24A37" w:rsidRDefault="00E24A37" w:rsidP="00E24A37">
          <w:pPr>
            <w:tabs>
              <w:tab w:val="left" w:pos="1134"/>
            </w:tabs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</w:pP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 xml:space="preserve">                                         </w:t>
          </w:r>
          <w:r w:rsidRPr="00E24A37"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  <w:t>หลักสูตร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 xml:space="preserve">ศิลปศาสตรบัณฑิต สาขาวิชาประวัติศาสตร์ </w:t>
          </w:r>
        </w:p>
        <w:p w:rsidR="00E24A37" w:rsidRPr="00E24A37" w:rsidRDefault="00E24A37" w:rsidP="00E24A37">
          <w:pPr>
            <w:pBdr>
              <w:bottom w:val="single" w:sz="6" w:space="1" w:color="auto"/>
            </w:pBdr>
            <w:tabs>
              <w:tab w:val="left" w:pos="1134"/>
            </w:tabs>
            <w:rPr>
              <w:rFonts w:ascii="TH SarabunPSK" w:eastAsia="SimSun" w:hAnsi="TH SarabunPSK" w:cs="TH SarabunPSK"/>
              <w:b/>
              <w:bCs/>
              <w:sz w:val="30"/>
              <w:szCs w:val="30"/>
              <w:lang w:val="en-US" w:eastAsia="zh-CN"/>
            </w:rPr>
          </w:pPr>
        </w:p>
        <w:p w:rsidR="00E24A37" w:rsidRPr="00E24A37" w:rsidRDefault="00E24A37" w:rsidP="00E24A37">
          <w:pPr>
            <w:tabs>
              <w:tab w:val="left" w:pos="1134"/>
            </w:tabs>
            <w:rPr>
              <w:rFonts w:ascii="TH SarabunPSK" w:eastAsia="SimSun" w:hAnsi="TH SarabunPSK" w:cs="TH SarabunPSK"/>
              <w:b/>
              <w:bCs/>
              <w:sz w:val="30"/>
              <w:szCs w:val="30"/>
              <w:lang w:val="en-US" w:eastAsia="zh-CN"/>
            </w:rPr>
          </w:pPr>
        </w:p>
        <w:p w:rsidR="00E24A37" w:rsidRPr="00E24A37" w:rsidRDefault="00E24A37" w:rsidP="00E24A37">
          <w:pPr>
            <w:tabs>
              <w:tab w:val="left" w:pos="1134"/>
            </w:tabs>
            <w:rPr>
              <w:rFonts w:ascii="TH SarabunPSK" w:eastAsia="SimSun" w:hAnsi="TH SarabunPSK" w:cs="TH SarabunPSK"/>
              <w:b/>
              <w:bCs/>
              <w:sz w:val="30"/>
              <w:szCs w:val="30"/>
              <w:lang w:val="en-US" w:eastAsia="zh-CN"/>
            </w:rPr>
          </w:pPr>
        </w:p>
        <w:p w:rsidR="00E24A37" w:rsidRPr="00E24A37" w:rsidRDefault="00E24A37" w:rsidP="00E24A37">
          <w:pPr>
            <w:tabs>
              <w:tab w:val="left" w:pos="1134"/>
            </w:tabs>
            <w:rPr>
              <w:rFonts w:ascii="TH SarabunPSK" w:eastAsia="SimSun" w:hAnsi="TH SarabunPSK" w:cs="TH SarabunPSK"/>
              <w:sz w:val="48"/>
              <w:szCs w:val="48"/>
              <w:lang w:val="en-US" w:eastAsia="zh-CN"/>
            </w:rPr>
          </w:pPr>
          <w:r w:rsidRPr="00E24A37">
            <w:rPr>
              <w:rFonts w:ascii="TH SarabunPSK" w:eastAsia="SimSun" w:hAnsi="TH SarabunPSK" w:cs="TH SarabunPSK" w:hint="cs"/>
              <w:b/>
              <w:bCs/>
              <w:sz w:val="32"/>
              <w:szCs w:val="32"/>
              <w:cs/>
              <w:lang w:val="en-US" w:eastAsia="zh-CN"/>
            </w:rPr>
            <w:t xml:space="preserve">หมายเหตุ   - 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>กำหนดการเปลี่ยนแปลงได้ตามความเหมาะสม</w:t>
          </w:r>
        </w:p>
        <w:p w:rsidR="00E24A37" w:rsidRPr="00E24A37" w:rsidRDefault="00E24A37" w:rsidP="00E24A37">
          <w:pPr>
            <w:tabs>
              <w:tab w:val="left" w:pos="1134"/>
            </w:tabs>
            <w:rPr>
              <w:rFonts w:ascii="TH SarabunPSK" w:eastAsia="SimSun" w:hAnsi="TH SarabunPSK" w:cs="TH SarabunPSK"/>
              <w:sz w:val="32"/>
              <w:szCs w:val="32"/>
              <w:cs/>
              <w:lang w:val="en-US" w:eastAsia="zh-CN"/>
            </w:rPr>
          </w:pPr>
          <w:r w:rsidRPr="00E24A37">
            <w:rPr>
              <w:rFonts w:ascii="TH SarabunPSK" w:eastAsia="SimSun" w:hAnsi="TH SarabunPSK" w:cs="TH SarabunPSK"/>
              <w:sz w:val="48"/>
              <w:szCs w:val="48"/>
              <w:cs/>
              <w:lang w:val="en-US" w:eastAsia="zh-CN"/>
            </w:rPr>
            <w:t xml:space="preserve">          - </w:t>
          </w:r>
          <w:r w:rsidRPr="00E24A37">
            <w:rPr>
              <w:rFonts w:ascii="TH SarabunPSK" w:eastAsia="SimSun" w:hAnsi="TH SarabunPSK" w:cs="TH SarabunPSK" w:hint="cs"/>
              <w:sz w:val="32"/>
              <w:szCs w:val="32"/>
              <w:cs/>
              <w:lang w:val="en-US" w:eastAsia="zh-CN"/>
            </w:rPr>
            <w:t>รับประทานอาหารว่างและเครื่องดื่มระหว่างการตรวจประเมิน</w:t>
          </w:r>
        </w:p>
        <w:p w:rsidR="00E24A37" w:rsidRPr="00E24A37" w:rsidRDefault="00E24A37" w:rsidP="00E24A37">
          <w:pPr>
            <w:rPr>
              <w:rFonts w:ascii="Times New Roman" w:eastAsia="SimSun" w:hAnsi="Times New Roman" w:cs="Angsana New"/>
              <w:sz w:val="24"/>
              <w:lang w:val="en-US" w:eastAsia="zh-CN"/>
            </w:rPr>
          </w:pPr>
        </w:p>
        <w:p w:rsidR="00E24A37" w:rsidRDefault="00E24A37" w:rsidP="00D2086C">
          <w:pPr>
            <w:spacing w:line="276" w:lineRule="auto"/>
            <w:rPr>
              <w:bdr w:val="nil"/>
            </w:rPr>
          </w:pPr>
        </w:p>
        <w:p w:rsidR="00D2086C" w:rsidRDefault="00B44839" w:rsidP="00D2086C">
          <w:pPr>
            <w:spacing w:line="276" w:lineRule="auto"/>
            <w:rPr>
              <w:bdr w:val="nil"/>
              <w:cs/>
            </w:rPr>
          </w:pPr>
        </w:p>
      </w:sdtContent>
    </w:sdt>
    <w:p w:rsidR="00ED7AFB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bdr w:val="nil"/>
          <w:lang w:val="en-US"/>
        </w:rPr>
      </w:pPr>
      <w:r w:rsidRPr="0069288F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cs/>
          <w:lang w:val="en-US"/>
        </w:rPr>
        <w:lastRenderedPageBreak/>
        <w:t>รายงานผลการ</w:t>
      </w:r>
      <w:r w:rsidR="00ED7AFB"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bdr w:val="nil"/>
          <w:cs/>
          <w:lang w:val="en-US"/>
        </w:rPr>
        <w:t>ประเมิน/ตรวจสอบ (</w:t>
      </w:r>
      <w:r w:rsidR="00ED7AFB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  <w:t>CA</w:t>
      </w:r>
      <w:bookmarkStart w:id="1" w:name="_GoBack"/>
      <w:bookmarkEnd w:id="1"/>
      <w:r w:rsidR="00ED7AFB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  <w:t>R</w:t>
      </w:r>
      <w:r w:rsidR="00ED7AFB"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bdr w:val="nil"/>
          <w:cs/>
          <w:lang w:val="en-US"/>
        </w:rPr>
        <w:t>) การประกันคุณภาพภายใน</w:t>
      </w:r>
    </w:p>
    <w:p w:rsidR="00523449" w:rsidRPr="0069288F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  <w:r w:rsidRPr="0069288F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cs/>
          <w:lang w:val="en-US"/>
        </w:rPr>
        <w:t>หลักสูตร</w:t>
      </w:r>
      <w:r w:rsidR="00140F44" w:rsidRPr="0069288F"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bdr w:val="nil"/>
          <w:cs/>
          <w:lang w:val="en-US"/>
        </w:rPr>
        <w:t>ศิลปศาสต</w:t>
      </w:r>
      <w:r w:rsidR="00DE7F82" w:rsidRPr="0069288F"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bdr w:val="nil"/>
          <w:cs/>
          <w:lang w:val="en-US"/>
        </w:rPr>
        <w:t>ร</w:t>
      </w:r>
      <w:r w:rsidR="00140F44" w:rsidRPr="0069288F"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bdr w:val="nil"/>
          <w:cs/>
          <w:lang w:val="en-US"/>
        </w:rPr>
        <w:t>บัณฑิต</w:t>
      </w:r>
      <w:r w:rsidRPr="0069288F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cs/>
          <w:lang w:val="en-US"/>
        </w:rPr>
        <w:t xml:space="preserve"> สาขา</w:t>
      </w:r>
      <w:r w:rsidR="00140F44" w:rsidRPr="0069288F"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bdr w:val="nil"/>
          <w:cs/>
          <w:lang w:val="en-US"/>
        </w:rPr>
        <w:t>ประวัติศาสตร์</w:t>
      </w:r>
    </w:p>
    <w:p w:rsidR="00B474DC" w:rsidRPr="00D6331B" w:rsidRDefault="00ED7AFB" w:rsidP="00ED7AFB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bdr w:val="nil"/>
          <w:cs/>
          <w:lang w:val="en-US"/>
        </w:rPr>
      </w:pPr>
      <w:r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bdr w:val="nil"/>
          <w:cs/>
          <w:lang w:val="en-US"/>
        </w:rPr>
        <w:t>(</w:t>
      </w:r>
      <w:r w:rsidR="000F417A" w:rsidRPr="00D6331B"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bdr w:val="nil"/>
          <w:cs/>
          <w:lang w:val="en-US"/>
        </w:rPr>
        <w:t>หลักสูตร</w:t>
      </w:r>
      <w:r w:rsidR="00B11698" w:rsidRPr="00D6331B"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bdr w:val="nil"/>
          <w:cs/>
          <w:lang w:val="en-US"/>
        </w:rPr>
        <w:t>ปรับปรุง</w:t>
      </w:r>
      <w:r w:rsidR="00471F84" w:rsidRPr="00D6331B"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bdr w:val="nil"/>
          <w:cs/>
          <w:lang w:val="en-US"/>
        </w:rPr>
        <w:t xml:space="preserve"> </w:t>
      </w:r>
      <w:r w:rsidR="00B474DC" w:rsidRPr="00D6331B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cs/>
          <w:lang w:val="en-US"/>
        </w:rPr>
        <w:t xml:space="preserve">พ.ศ. </w:t>
      </w:r>
      <w:r w:rsidR="00140F44" w:rsidRPr="00D6331B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  <w:t>25</w:t>
      </w:r>
      <w:r w:rsidR="00395606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  <w:t>60</w:t>
      </w:r>
      <w:r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bdr w:val="nil"/>
          <w:cs/>
          <w:lang w:val="en-US"/>
        </w:rPr>
        <w:t xml:space="preserve">) </w:t>
      </w:r>
      <w:r w:rsidRPr="005E5E9E">
        <w:rPr>
          <w:rFonts w:ascii="TH SarabunPSK" w:eastAsia="Arial Unicode MS" w:hAnsi="TH SarabunPSK" w:cs="TH SarabunPSK"/>
          <w:b/>
          <w:bCs/>
          <w:sz w:val="32"/>
          <w:szCs w:val="32"/>
          <w:bdr w:val="nil"/>
          <w:cs/>
          <w:lang w:val="en-US"/>
        </w:rPr>
        <w:t xml:space="preserve">ประจำปีการศึกษา </w:t>
      </w:r>
      <w:r>
        <w:rPr>
          <w:rFonts w:ascii="TH SarabunPSK" w:eastAsia="Arial Unicode MS" w:hAnsi="TH SarabunPSK" w:cs="TH SarabunPSK"/>
          <w:b/>
          <w:bCs/>
          <w:sz w:val="32"/>
          <w:szCs w:val="32"/>
          <w:bdr w:val="nil"/>
          <w:lang w:val="en-US"/>
        </w:rPr>
        <w:t>2560</w:t>
      </w:r>
    </w:p>
    <w:p w:rsidR="00B474DC" w:rsidRPr="00D6331B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  <w:r w:rsidRPr="00D6331B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cs/>
          <w:lang w:val="en-US"/>
        </w:rPr>
        <w:t>คณะ</w:t>
      </w:r>
      <w:r w:rsidR="00596CCE" w:rsidRPr="00D6331B"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bdr w:val="nil"/>
          <w:cs/>
          <w:lang w:val="en-US"/>
        </w:rPr>
        <w:t xml:space="preserve">สังคมศาสตร์ </w:t>
      </w:r>
      <w:r w:rsidRPr="00D6331B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cs/>
          <w:lang w:val="en-US"/>
        </w:rPr>
        <w:t xml:space="preserve"> มหาวิทยาลัย</w:t>
      </w:r>
      <w:r w:rsidR="00596CCE" w:rsidRPr="00D6331B"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bdr w:val="nil"/>
          <w:cs/>
          <w:lang w:val="en-US"/>
        </w:rPr>
        <w:t>นเรศวร</w:t>
      </w:r>
    </w:p>
    <w:p w:rsidR="00B474DC" w:rsidRPr="005E5E9E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sz w:val="32"/>
          <w:szCs w:val="32"/>
          <w:bdr w:val="nil"/>
          <w:lang w:val="en-US"/>
        </w:rPr>
      </w:pPr>
      <w:r w:rsidRPr="005E5E9E">
        <w:rPr>
          <w:rFonts w:ascii="TH SarabunPSK" w:eastAsia="Arial Unicode MS" w:hAnsi="TH SarabunPSK" w:cs="TH SarabunPSK"/>
          <w:b/>
          <w:bCs/>
          <w:sz w:val="32"/>
          <w:szCs w:val="32"/>
          <w:bdr w:val="nil"/>
          <w:cs/>
          <w:lang w:val="en-US"/>
        </w:rPr>
        <w:t xml:space="preserve">วันที่รายงาน </w:t>
      </w:r>
      <w:r w:rsidR="00D2086C">
        <w:rPr>
          <w:rFonts w:ascii="TH SarabunPSK" w:eastAsia="Arial Unicode MS" w:hAnsi="TH SarabunPSK" w:cs="TH SarabunPSK"/>
          <w:b/>
          <w:bCs/>
          <w:sz w:val="32"/>
          <w:szCs w:val="32"/>
          <w:bdr w:val="nil"/>
          <w:lang w:val="en-US"/>
        </w:rPr>
        <w:t>23</w:t>
      </w:r>
      <w:r w:rsidR="00395606">
        <w:rPr>
          <w:rFonts w:ascii="TH SarabunPSK" w:eastAsia="Arial Unicode MS" w:hAnsi="TH SarabunPSK" w:cs="TH SarabunPSK"/>
          <w:b/>
          <w:bCs/>
          <w:sz w:val="32"/>
          <w:szCs w:val="32"/>
          <w:bdr w:val="nil"/>
          <w:cs/>
          <w:lang w:val="en-US"/>
        </w:rPr>
        <w:t xml:space="preserve"> </w:t>
      </w:r>
      <w:r w:rsidR="00395606">
        <w:rPr>
          <w:rFonts w:ascii="TH SarabunPSK" w:eastAsia="Arial Unicode MS" w:hAnsi="TH SarabunPSK" w:cs="TH SarabunPSK" w:hint="cs"/>
          <w:b/>
          <w:bCs/>
          <w:sz w:val="32"/>
          <w:szCs w:val="32"/>
          <w:bdr w:val="nil"/>
          <w:cs/>
          <w:lang w:val="en-US"/>
        </w:rPr>
        <w:t>กรกฎา</w:t>
      </w:r>
      <w:r w:rsidR="000E501E" w:rsidRPr="005E5E9E">
        <w:rPr>
          <w:rFonts w:ascii="TH SarabunPSK" w:eastAsia="Arial Unicode MS" w:hAnsi="TH SarabunPSK" w:cs="TH SarabunPSK" w:hint="cs"/>
          <w:b/>
          <w:bCs/>
          <w:sz w:val="32"/>
          <w:szCs w:val="32"/>
          <w:bdr w:val="nil"/>
          <w:cs/>
          <w:lang w:val="en-US"/>
        </w:rPr>
        <w:t>คม</w:t>
      </w:r>
      <w:r w:rsidR="00596CCE" w:rsidRPr="005E5E9E">
        <w:rPr>
          <w:rFonts w:ascii="TH SarabunPSK" w:eastAsia="Arial Unicode MS" w:hAnsi="TH SarabunPSK" w:cs="TH SarabunPSK" w:hint="cs"/>
          <w:b/>
          <w:bCs/>
          <w:sz w:val="32"/>
          <w:szCs w:val="32"/>
          <w:bdr w:val="nil"/>
          <w:cs/>
          <w:lang w:val="en-US"/>
        </w:rPr>
        <w:t xml:space="preserve"> </w:t>
      </w:r>
      <w:r w:rsidR="00AD681D">
        <w:rPr>
          <w:rFonts w:ascii="TH SarabunPSK" w:eastAsia="Arial Unicode MS" w:hAnsi="TH SarabunPSK" w:cs="TH SarabunPSK"/>
          <w:b/>
          <w:bCs/>
          <w:sz w:val="32"/>
          <w:szCs w:val="32"/>
          <w:bdr w:val="nil"/>
          <w:lang w:val="en-US"/>
        </w:rPr>
        <w:t>2561</w:t>
      </w:r>
    </w:p>
    <w:p w:rsidR="00B474DC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6"/>
          <w:szCs w:val="36"/>
          <w:bdr w:val="nil"/>
          <w:lang w:val="en-US"/>
        </w:rPr>
      </w:pPr>
    </w:p>
    <w:p w:rsidR="00B067F3" w:rsidRPr="005A3F0D" w:rsidRDefault="00B067F3" w:rsidP="00B067F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5A3F0D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 xml:space="preserve">รหัสหลักสูตร </w:t>
      </w:r>
      <w:r w:rsidRPr="005A3F0D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  <w:t xml:space="preserve">1902  </w:t>
      </w:r>
      <w:r w:rsidRPr="005A3F0D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 xml:space="preserve">(ภาคปกติ) </w:t>
      </w:r>
    </w:p>
    <w:p w:rsidR="00B067F3" w:rsidRPr="005A3F0D" w:rsidRDefault="00B067F3" w:rsidP="00B067F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5A3F0D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อาจารย์</w:t>
      </w:r>
      <w:r w:rsidRPr="005A3F0D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ผู้รับผิดชอบ</w:t>
      </w:r>
      <w:r w:rsidRPr="005A3F0D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หลักสูตร</w:t>
      </w:r>
      <w:r w:rsidRPr="005A3F0D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และอาจารย์ประจำหลักสูตร</w:t>
      </w:r>
    </w:p>
    <w:p w:rsidR="00B067F3" w:rsidRPr="005A3F0D" w:rsidRDefault="00B067F3" w:rsidP="00B067F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tbl>
      <w:tblPr>
        <w:tblW w:w="10066" w:type="dxa"/>
        <w:tblInd w:w="-14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119"/>
        <w:gridCol w:w="2551"/>
        <w:gridCol w:w="1560"/>
      </w:tblGrid>
      <w:tr w:rsidR="00B067F3" w:rsidRPr="005A3F0D" w:rsidTr="001A39C1">
        <w:trPr>
          <w:trHeight w:val="295"/>
          <w:tblHeader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thinThickSmallGap" w:sz="2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5A3F0D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มคอ. </w:t>
            </w:r>
            <w:r w:rsidRPr="005A3F0D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  <w:t xml:space="preserve">2 </w:t>
            </w:r>
            <w:r w:rsidRPr="005A3F0D">
              <w:rPr>
                <w:rFonts w:ascii="TH SarabunPSK" w:eastAsia="Helvetica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(หลักสูตรปรับปรุง พ.ศ.</w:t>
            </w:r>
            <w:r w:rsidRPr="005A3F0D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  <w:t>2555</w:t>
            </w:r>
            <w:r w:rsidRPr="005A3F0D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5A3F0D">
              <w:rPr>
                <w:rFonts w:ascii="TH SarabunPSK" w:eastAsia="Helvetica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ปรับ</w:t>
            </w:r>
            <w:r w:rsidRPr="005A3F0D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5A3F0D">
              <w:rPr>
                <w:rFonts w:ascii="TH SarabunPSK" w:eastAsia="Helvetica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พ.ศ.</w:t>
            </w:r>
            <w:r w:rsidRPr="005A3F0D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  <w:t>2557</w:t>
            </w:r>
          </w:p>
        </w:tc>
        <w:tc>
          <w:tcPr>
            <w:tcW w:w="3119" w:type="dxa"/>
            <w:tcBorders>
              <w:top w:val="thinThickSmallGap" w:sz="24" w:space="0" w:color="auto"/>
              <w:left w:val="thinThickSmallGap" w:sz="24" w:space="0" w:color="auto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5A3F0D">
              <w:rPr>
                <w:rFonts w:ascii="TH SarabunPSK" w:eastAsia="Helvetica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มคอ.</w:t>
            </w:r>
            <w:r w:rsidRPr="005A3F0D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  <w:t xml:space="preserve">2 </w:t>
            </w:r>
            <w:r w:rsidRPr="005A3F0D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(</w:t>
            </w:r>
            <w:r w:rsidRPr="005A3F0D">
              <w:rPr>
                <w:rFonts w:ascii="TH SarabunPSK" w:eastAsia="Helvetica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หลักสูตรปรับปรุง พ.ศ.</w:t>
            </w:r>
            <w:r w:rsidRPr="005A3F0D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  <w:t>2560</w:t>
            </w:r>
            <w:r w:rsidRPr="005A3F0D">
              <w:rPr>
                <w:rFonts w:ascii="TH SarabunPSK" w:eastAsia="Helvetica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) และ</w:t>
            </w:r>
          </w:p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5A3F0D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ปัจจุบัน</w:t>
            </w:r>
          </w:p>
        </w:tc>
        <w:tc>
          <w:tcPr>
            <w:tcW w:w="2551" w:type="dxa"/>
            <w:tcBorders>
              <w:top w:val="thinThickSmallGap" w:sz="24" w:space="0" w:color="auto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5A3F0D">
              <w:rPr>
                <w:rFonts w:ascii="TH SarabunPSK" w:eastAsia="Helvetica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วุฒิการศึกษา</w:t>
            </w:r>
          </w:p>
        </w:tc>
        <w:tc>
          <w:tcPr>
            <w:tcW w:w="1560" w:type="dxa"/>
            <w:tcBorders>
              <w:top w:val="thinThickSmallGap" w:sz="24" w:space="0" w:color="auto"/>
              <w:left w:val="single" w:sz="4" w:space="0" w:color="000000"/>
              <w:bottom w:val="single" w:sz="6" w:space="0" w:color="000000"/>
              <w:right w:val="thinThickSmallGap" w:sz="24" w:space="0" w:color="auto"/>
            </w:tcBorders>
            <w:vAlign w:val="center"/>
          </w:tcPr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5A3F0D">
              <w:rPr>
                <w:rFonts w:ascii="TH SarabunPSK" w:eastAsia="Helvetica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อาจารย์ผู้รับผิดชอบหลักสูตรในปีประเมิน </w:t>
            </w:r>
            <w:r w:rsidRPr="005A3F0D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  <w:t>2560</w:t>
            </w:r>
          </w:p>
        </w:tc>
      </w:tr>
      <w:tr w:rsidR="00B067F3" w:rsidRPr="005A3F0D" w:rsidTr="001A39C1">
        <w:trPr>
          <w:trHeight w:val="849"/>
        </w:trPr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1</w:t>
            </w: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.</w:t>
            </w: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ผศ.ดร.วศิน  ปัญญาวุธตระกูล</w:t>
            </w:r>
          </w:p>
        </w:tc>
        <w:tc>
          <w:tcPr>
            <w:tcW w:w="3119" w:type="dxa"/>
            <w:tcBorders>
              <w:top w:val="single" w:sz="6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1</w:t>
            </w: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.</w:t>
            </w: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ผศ.ดร.วศิน ปัญญาวุธตระกูล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ปร.ด. (พัฒนาสังคม</w:t>
            </w: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)</w:t>
            </w:r>
          </w:p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อ.ม. (ประวัติศาสตร์)</w:t>
            </w:r>
          </w:p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ศศ.บ. (ประวัติศาสตร์)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คงเดิม</w:t>
            </w:r>
          </w:p>
        </w:tc>
      </w:tr>
      <w:tr w:rsidR="00B067F3" w:rsidRPr="005A3F0D" w:rsidTr="001A39C1">
        <w:trPr>
          <w:trHeight w:val="279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t>2</w:t>
            </w: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.</w:t>
            </w: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อาจารย์ดารุณี สมศรี</w:t>
            </w:r>
          </w:p>
        </w:tc>
        <w:tc>
          <w:tcPr>
            <w:tcW w:w="3119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t>2</w:t>
            </w: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.</w:t>
            </w: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อาจารย์ดารุณี สมศรี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อ.ม. (ประวัติศาสตร์)</w:t>
            </w:r>
          </w:p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อ.บ. (ประวัติศาสตร์)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คงเดิม</w:t>
            </w:r>
          </w:p>
        </w:tc>
      </w:tr>
      <w:tr w:rsidR="00B067F3" w:rsidRPr="005A3F0D" w:rsidTr="001A39C1">
        <w:trPr>
          <w:trHeight w:val="279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t>3</w:t>
            </w: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.</w:t>
            </w: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อาจารย์ณัฏฐพงษ์ สกุลเลี่ยว</w:t>
            </w:r>
          </w:p>
        </w:tc>
        <w:tc>
          <w:tcPr>
            <w:tcW w:w="3119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t>3</w:t>
            </w: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.</w:t>
            </w: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อาจารย์ณัฏฐพงษ์ สกุลเลี่ยว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ศศ.ม. </w:t>
            </w: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(</w:t>
            </w: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ประวัติศาสตร์</w:t>
            </w: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)</w:t>
            </w:r>
          </w:p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ศศ.บ. (ประวัติศาสตร์)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คงเดิม</w:t>
            </w:r>
          </w:p>
        </w:tc>
      </w:tr>
      <w:tr w:rsidR="00B067F3" w:rsidRPr="005A3F0D" w:rsidTr="001A39C1">
        <w:trPr>
          <w:trHeight w:val="279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t>4</w:t>
            </w: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.</w:t>
            </w: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อาจารย์ชนิดา เผือกสม</w:t>
            </w:r>
          </w:p>
        </w:tc>
        <w:tc>
          <w:tcPr>
            <w:tcW w:w="3119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t>4</w:t>
            </w: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.</w:t>
            </w: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อาจารย์ชนิดา เผือกสม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อ.ม. (ประวัติศาสตร์)</w:t>
            </w:r>
          </w:p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อ.บ. (ประวัติศาสตร์)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คงเดิม</w:t>
            </w:r>
          </w:p>
        </w:tc>
      </w:tr>
      <w:tr w:rsidR="00B067F3" w:rsidRPr="005A3F0D" w:rsidTr="001A39C1">
        <w:trPr>
          <w:trHeight w:val="279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t>5</w:t>
            </w: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.</w:t>
            </w: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อาจารย์สุพรรณี เกลื่อนกลาด</w:t>
            </w:r>
          </w:p>
        </w:tc>
        <w:tc>
          <w:tcPr>
            <w:tcW w:w="3119" w:type="dxa"/>
            <w:tcBorders>
              <w:top w:val="single" w:sz="4" w:space="0" w:color="000000"/>
              <w:left w:val="thinThickSmallGap" w:sz="24" w:space="0" w:color="auto"/>
              <w:bottom w:val="thinThickSmallGap" w:sz="2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t>5</w:t>
            </w: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.</w:t>
            </w: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อาจารย์สุพรรณี เกลื่อนกลาด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ศศ.ม. </w:t>
            </w: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(</w:t>
            </w: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เศรษฐศาสตร์การเมือง</w:t>
            </w:r>
            <w:r w:rsidRPr="005A3F0D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)</w:t>
            </w:r>
          </w:p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ศศ.บ. (ประวัติศาสตร์)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thinThickSmallGap" w:sz="24" w:space="0" w:color="auto"/>
            </w:tcBorders>
          </w:tcPr>
          <w:p w:rsidR="00B067F3" w:rsidRPr="005A3F0D" w:rsidRDefault="00B067F3" w:rsidP="00B067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5A3F0D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คงเดิม</w:t>
            </w:r>
          </w:p>
        </w:tc>
      </w:tr>
    </w:tbl>
    <w:p w:rsidR="005A3F0D" w:rsidRPr="005A3F0D" w:rsidRDefault="005A3F0D" w:rsidP="00B067F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 w:themeColor="text1"/>
          <w:sz w:val="30"/>
          <w:szCs w:val="30"/>
          <w:bdr w:val="nil"/>
          <w:lang w:val="en-US"/>
        </w:rPr>
      </w:pPr>
    </w:p>
    <w:p w:rsidR="00B067F3" w:rsidRPr="005A3F0D" w:rsidRDefault="00B067F3" w:rsidP="00B067F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 w:themeColor="text1"/>
          <w:sz w:val="30"/>
          <w:szCs w:val="30"/>
          <w:bdr w:val="nil"/>
          <w:lang w:val="en-US"/>
        </w:rPr>
      </w:pPr>
      <w:r w:rsidRPr="005A3F0D">
        <w:rPr>
          <w:rFonts w:ascii="TH SarabunPSK" w:eastAsia="Arial Unicode MS" w:hAnsi="TH SarabunPSK" w:cs="TH SarabunPSK"/>
          <w:b/>
          <w:bCs/>
          <w:color w:val="000000" w:themeColor="text1"/>
          <w:sz w:val="30"/>
          <w:szCs w:val="30"/>
          <w:bdr w:val="nil"/>
          <w:cs/>
          <w:lang w:val="en-US"/>
        </w:rPr>
        <w:t>อาจารย์ผู้สอน</w:t>
      </w:r>
    </w:p>
    <w:p w:rsidR="00B067F3" w:rsidRPr="005A3F0D" w:rsidRDefault="00B067F3" w:rsidP="00B067F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 w:themeColor="text1"/>
          <w:sz w:val="30"/>
          <w:szCs w:val="30"/>
          <w:bdr w:val="nil"/>
          <w:lang w:val="en-US"/>
        </w:rPr>
      </w:pPr>
      <w:r w:rsidRPr="005A3F0D">
        <w:rPr>
          <w:rFonts w:ascii="TH SarabunPSK" w:eastAsia="Arial Unicode MS" w:hAnsi="TH SarabunPSK" w:cs="TH SarabunPSK"/>
          <w:color w:val="000000" w:themeColor="text1"/>
          <w:sz w:val="30"/>
          <w:szCs w:val="30"/>
          <w:bdr w:val="nil"/>
          <w:lang w:val="en-US"/>
        </w:rPr>
        <w:t>1</w:t>
      </w:r>
      <w:r w:rsidRPr="005A3F0D">
        <w:rPr>
          <w:rFonts w:ascii="TH SarabunPSK" w:eastAsia="Arial Unicode MS" w:hAnsi="TH SarabunPSK" w:cs="TH SarabunPSK"/>
          <w:color w:val="000000" w:themeColor="text1"/>
          <w:sz w:val="30"/>
          <w:szCs w:val="30"/>
          <w:bdr w:val="nil"/>
          <w:cs/>
          <w:lang w:val="en-US"/>
        </w:rPr>
        <w:t>. ผศ.ดร.มนตรี กรรพุมมาลย์</w:t>
      </w:r>
    </w:p>
    <w:p w:rsidR="00B067F3" w:rsidRPr="005A3F0D" w:rsidRDefault="00B067F3" w:rsidP="00B067F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 w:themeColor="text1"/>
          <w:sz w:val="30"/>
          <w:szCs w:val="30"/>
          <w:bdr w:val="nil"/>
          <w:lang w:val="en-US"/>
        </w:rPr>
      </w:pPr>
      <w:r w:rsidRPr="005A3F0D">
        <w:rPr>
          <w:rFonts w:ascii="TH SarabunPSK" w:eastAsia="Arial Unicode MS" w:hAnsi="TH SarabunPSK" w:cs="TH SarabunPSK"/>
          <w:color w:val="000000" w:themeColor="text1"/>
          <w:sz w:val="30"/>
          <w:szCs w:val="30"/>
          <w:bdr w:val="nil"/>
          <w:lang w:val="en-US"/>
        </w:rPr>
        <w:t>2</w:t>
      </w:r>
      <w:r w:rsidRPr="005A3F0D">
        <w:rPr>
          <w:rFonts w:ascii="TH SarabunPSK" w:eastAsia="Arial Unicode MS" w:hAnsi="TH SarabunPSK" w:cs="TH SarabunPSK"/>
          <w:color w:val="000000" w:themeColor="text1"/>
          <w:sz w:val="30"/>
          <w:szCs w:val="30"/>
          <w:bdr w:val="nil"/>
          <w:cs/>
          <w:lang w:val="en-US"/>
        </w:rPr>
        <w:t>. ผศ.ดร.ทวีศักดิ์ เผือกสม</w:t>
      </w:r>
    </w:p>
    <w:p w:rsidR="00B067F3" w:rsidRPr="005A3F0D" w:rsidRDefault="00B067F3" w:rsidP="00B067F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 w:themeColor="text1"/>
          <w:sz w:val="30"/>
          <w:szCs w:val="30"/>
          <w:bdr w:val="nil"/>
          <w:lang w:val="en-US"/>
        </w:rPr>
      </w:pPr>
      <w:r w:rsidRPr="005A3F0D">
        <w:rPr>
          <w:rFonts w:ascii="TH SarabunPSK" w:eastAsia="Arial Unicode MS" w:hAnsi="TH SarabunPSK" w:cs="TH SarabunPSK"/>
          <w:color w:val="000000" w:themeColor="text1"/>
          <w:sz w:val="30"/>
          <w:szCs w:val="30"/>
          <w:bdr w:val="nil"/>
          <w:lang w:val="en-US"/>
        </w:rPr>
        <w:t>3</w:t>
      </w:r>
      <w:r w:rsidRPr="005A3F0D">
        <w:rPr>
          <w:rFonts w:ascii="TH SarabunPSK" w:eastAsia="Arial Unicode MS" w:hAnsi="TH SarabunPSK" w:cs="TH SarabunPSK"/>
          <w:color w:val="000000" w:themeColor="text1"/>
          <w:sz w:val="30"/>
          <w:szCs w:val="30"/>
          <w:bdr w:val="nil"/>
          <w:cs/>
          <w:lang w:val="en-US"/>
        </w:rPr>
        <w:t>. ผศ.ดร.อุดมพร ธีระวิริยะกุล</w:t>
      </w:r>
    </w:p>
    <w:p w:rsidR="00B067F3" w:rsidRPr="005A3F0D" w:rsidRDefault="00B067F3" w:rsidP="00B067F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 w:themeColor="text1"/>
          <w:sz w:val="30"/>
          <w:szCs w:val="30"/>
          <w:bdr w:val="nil"/>
          <w:lang w:val="en-US"/>
        </w:rPr>
      </w:pPr>
      <w:r w:rsidRPr="005A3F0D">
        <w:rPr>
          <w:rFonts w:ascii="TH SarabunPSK" w:eastAsia="Arial Unicode MS" w:hAnsi="TH SarabunPSK" w:cs="TH SarabunPSK"/>
          <w:color w:val="000000" w:themeColor="text1"/>
          <w:sz w:val="30"/>
          <w:szCs w:val="30"/>
          <w:bdr w:val="nil"/>
          <w:lang w:val="en-US"/>
        </w:rPr>
        <w:lastRenderedPageBreak/>
        <w:t>4</w:t>
      </w:r>
      <w:r w:rsidRPr="005A3F0D">
        <w:rPr>
          <w:rFonts w:ascii="TH SarabunPSK" w:eastAsia="Arial Unicode MS" w:hAnsi="TH SarabunPSK" w:cs="TH SarabunPSK"/>
          <w:color w:val="000000" w:themeColor="text1"/>
          <w:sz w:val="30"/>
          <w:szCs w:val="30"/>
          <w:bdr w:val="nil"/>
          <w:cs/>
          <w:lang w:val="en-US"/>
        </w:rPr>
        <w:t>. ดร.กรรณิการ์ สาตรปรุง</w:t>
      </w:r>
    </w:p>
    <w:p w:rsidR="00B067F3" w:rsidRPr="005A3F0D" w:rsidRDefault="00B067F3" w:rsidP="00B067F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 w:themeColor="text1"/>
          <w:sz w:val="30"/>
          <w:szCs w:val="30"/>
          <w:bdr w:val="nil"/>
          <w:lang w:val="en-US"/>
        </w:rPr>
      </w:pPr>
      <w:r w:rsidRPr="005A3F0D">
        <w:rPr>
          <w:rFonts w:ascii="TH SarabunPSK" w:eastAsia="Arial Unicode MS" w:hAnsi="TH SarabunPSK" w:cs="TH SarabunPSK"/>
          <w:color w:val="000000" w:themeColor="text1"/>
          <w:sz w:val="30"/>
          <w:szCs w:val="30"/>
          <w:bdr w:val="nil"/>
          <w:lang w:val="en-US"/>
        </w:rPr>
        <w:t>5</w:t>
      </w:r>
      <w:r w:rsidRPr="005A3F0D">
        <w:rPr>
          <w:rFonts w:ascii="TH SarabunPSK" w:eastAsia="Arial Unicode MS" w:hAnsi="TH SarabunPSK" w:cs="TH SarabunPSK"/>
          <w:color w:val="000000" w:themeColor="text1"/>
          <w:sz w:val="30"/>
          <w:szCs w:val="30"/>
          <w:bdr w:val="nil"/>
          <w:cs/>
          <w:lang w:val="en-US"/>
        </w:rPr>
        <w:t>.</w:t>
      </w:r>
      <w:r w:rsidRPr="005A3F0D">
        <w:rPr>
          <w:rFonts w:ascii="TH SarabunPSK" w:eastAsia="Arial Unicode MS" w:hAnsi="TH SarabunPSK" w:cs="TH SarabunPSK" w:hint="cs"/>
          <w:color w:val="000000" w:themeColor="text1"/>
          <w:sz w:val="30"/>
          <w:szCs w:val="30"/>
          <w:bdr w:val="nil"/>
          <w:cs/>
          <w:lang w:val="en-US"/>
        </w:rPr>
        <w:t xml:space="preserve"> </w:t>
      </w:r>
      <w:r w:rsidRPr="005A3F0D">
        <w:rPr>
          <w:rFonts w:ascii="TH SarabunPSK" w:eastAsia="Arial Unicode MS" w:hAnsi="TH SarabunPSK" w:cs="TH SarabunPSK"/>
          <w:color w:val="000000" w:themeColor="text1"/>
          <w:sz w:val="30"/>
          <w:szCs w:val="30"/>
          <w:bdr w:val="nil"/>
          <w:cs/>
          <w:lang w:val="en-US"/>
        </w:rPr>
        <w:t>อาจารย์กันต์กนิษฐ์ โพธิกิจ</w:t>
      </w:r>
    </w:p>
    <w:p w:rsidR="00B067F3" w:rsidRPr="005A3F0D" w:rsidRDefault="00B067F3" w:rsidP="00B067F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 w:themeColor="text1"/>
          <w:sz w:val="30"/>
          <w:szCs w:val="30"/>
          <w:bdr w:val="nil"/>
          <w:lang w:val="en-US"/>
        </w:rPr>
      </w:pPr>
      <w:r w:rsidRPr="005A3F0D">
        <w:rPr>
          <w:rFonts w:ascii="TH SarabunPSK" w:eastAsia="Arial Unicode MS" w:hAnsi="TH SarabunPSK" w:cs="TH SarabunPSK"/>
          <w:color w:val="000000" w:themeColor="text1"/>
          <w:sz w:val="30"/>
          <w:szCs w:val="30"/>
          <w:bdr w:val="nil"/>
          <w:lang w:val="en-US"/>
        </w:rPr>
        <w:t>6</w:t>
      </w:r>
      <w:r w:rsidRPr="005A3F0D">
        <w:rPr>
          <w:rFonts w:ascii="TH SarabunPSK" w:eastAsia="Arial Unicode MS" w:hAnsi="TH SarabunPSK" w:cs="TH SarabunPSK"/>
          <w:color w:val="000000" w:themeColor="text1"/>
          <w:sz w:val="30"/>
          <w:szCs w:val="30"/>
          <w:bdr w:val="nil"/>
          <w:cs/>
          <w:lang w:val="en-US"/>
        </w:rPr>
        <w:t>.</w:t>
      </w:r>
      <w:r w:rsidRPr="005A3F0D">
        <w:rPr>
          <w:rFonts w:ascii="TH SarabunPSK" w:eastAsia="Arial Unicode MS" w:hAnsi="TH SarabunPSK" w:cs="TH SarabunPSK" w:hint="cs"/>
          <w:color w:val="000000" w:themeColor="text1"/>
          <w:sz w:val="30"/>
          <w:szCs w:val="30"/>
          <w:bdr w:val="nil"/>
          <w:cs/>
          <w:lang w:val="en-US"/>
        </w:rPr>
        <w:t xml:space="preserve"> </w:t>
      </w:r>
      <w:r w:rsidRPr="005A3F0D">
        <w:rPr>
          <w:rFonts w:ascii="TH SarabunPSK" w:eastAsia="Arial Unicode MS" w:hAnsi="TH SarabunPSK" w:cs="TH SarabunPSK"/>
          <w:color w:val="000000" w:themeColor="text1"/>
          <w:sz w:val="30"/>
          <w:szCs w:val="30"/>
          <w:bdr w:val="nil"/>
          <w:cs/>
          <w:lang w:val="en-US"/>
        </w:rPr>
        <w:t>อาจารย์ปวีณา บุหร่า</w:t>
      </w:r>
    </w:p>
    <w:p w:rsidR="00B067F3" w:rsidRPr="005A3F0D" w:rsidRDefault="00B067F3" w:rsidP="00B067F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 w:themeColor="text1"/>
          <w:sz w:val="16"/>
          <w:szCs w:val="16"/>
          <w:bdr w:val="nil"/>
          <w:lang w:val="en-US"/>
        </w:rPr>
      </w:pPr>
    </w:p>
    <w:p w:rsidR="00B067F3" w:rsidRPr="00B067F3" w:rsidRDefault="00B067F3" w:rsidP="00B067F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 w:themeColor="text1"/>
          <w:sz w:val="32"/>
          <w:szCs w:val="32"/>
          <w:bdr w:val="nil"/>
          <w:lang w:val="en-US"/>
        </w:rPr>
      </w:pPr>
      <w:r w:rsidRPr="00B067F3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bdr w:val="nil"/>
          <w:cs/>
          <w:lang w:val="en-US"/>
        </w:rPr>
        <w:t>สถานที่จัดการเรียนการสอน</w:t>
      </w:r>
      <w:r w:rsidRPr="00B067F3">
        <w:rPr>
          <w:rFonts w:ascii="TH SarabunPSK" w:eastAsia="Arial Unicode MS" w:hAnsi="TH SarabunPSK" w:cs="TH SarabunPSK"/>
          <w:color w:val="000000" w:themeColor="text1"/>
          <w:sz w:val="32"/>
          <w:szCs w:val="32"/>
          <w:bdr w:val="nil"/>
          <w:cs/>
          <w:lang w:val="en-US"/>
        </w:rPr>
        <w:t xml:space="preserve"> มหาวิทยาลัยนเรศวร</w:t>
      </w:r>
    </w:p>
    <w:p w:rsidR="005A3F0D" w:rsidRPr="00D07832" w:rsidRDefault="005A3F0D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FF0000"/>
          <w:sz w:val="30"/>
          <w:szCs w:val="30"/>
          <w:bdr w:val="nil"/>
          <w:lang w:val="en-US"/>
        </w:rPr>
      </w:pPr>
    </w:p>
    <w:p w:rsidR="00EE1456" w:rsidRPr="00B067F3" w:rsidRDefault="00EE1456" w:rsidP="00EE145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left="2880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  <w:r w:rsidRPr="00B067F3"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bdr w:val="nil"/>
          <w:cs/>
          <w:lang w:val="en-US"/>
        </w:rPr>
        <w:t xml:space="preserve">     องค์ประกอบที่ 1 การกำกับมาตรฐาน</w:t>
      </w:r>
    </w:p>
    <w:p w:rsidR="00EE1456" w:rsidRDefault="00EE1456" w:rsidP="00EE145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u w:val="single"/>
          <w:bdr w:val="nil"/>
          <w:lang w:val="en-US"/>
        </w:rPr>
      </w:pPr>
      <w:r w:rsidRPr="00D07832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     </w:t>
      </w:r>
      <w:r w:rsidRPr="00D07832">
        <w:rPr>
          <w:rFonts w:ascii="TH SarabunPSK" w:eastAsia="Arial Unicode MS" w:hAnsi="TH SarabunPSK" w:cs="TH SarabunPSK" w:hint="cs"/>
          <w:color w:val="000000"/>
          <w:sz w:val="30"/>
          <w:szCs w:val="30"/>
          <w:u w:val="single"/>
          <w:bdr w:val="nil"/>
          <w:cs/>
          <w:lang w:val="en-US"/>
        </w:rPr>
        <w:t>ตัวบ่งชี้ที่ 1.1  การบริหารจัดการหลักสูตรตามประกาศกระทรวงศึกษาธิการ เรื่อง เกณฑ์มาตรฐานหลักสูตรระดับปริญญาตรี และบัณฑิตศึกษา พ.ศ. 2548</w:t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631"/>
        <w:gridCol w:w="11"/>
        <w:gridCol w:w="643"/>
        <w:gridCol w:w="1880"/>
        <w:gridCol w:w="6044"/>
      </w:tblGrid>
      <w:tr w:rsidR="0069288F" w:rsidTr="0069288F">
        <w:tc>
          <w:tcPr>
            <w:tcW w:w="1285" w:type="dxa"/>
            <w:gridSpan w:val="3"/>
            <w:tcBorders>
              <w:bottom w:val="single" w:sz="4" w:space="0" w:color="auto"/>
            </w:tcBorders>
          </w:tcPr>
          <w:p w:rsidR="0069288F" w:rsidRPr="00020D24" w:rsidRDefault="0069288F" w:rsidP="007A519D">
            <w:pP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ผลการประเมิน</w:t>
            </w:r>
          </w:p>
        </w:tc>
        <w:tc>
          <w:tcPr>
            <w:tcW w:w="1880" w:type="dxa"/>
            <w:vMerge w:val="restart"/>
            <w:vAlign w:val="center"/>
          </w:tcPr>
          <w:p w:rsidR="0069288F" w:rsidRPr="00020D24" w:rsidRDefault="0069288F" w:rsidP="007A519D">
            <w:pP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  <w:r w:rsidRPr="00020D24"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เกณฑ์การประเมิน</w:t>
            </w:r>
          </w:p>
        </w:tc>
        <w:tc>
          <w:tcPr>
            <w:tcW w:w="6044" w:type="dxa"/>
            <w:vMerge w:val="restart"/>
            <w:vAlign w:val="center"/>
          </w:tcPr>
          <w:p w:rsidR="0069288F" w:rsidRPr="00020D24" w:rsidRDefault="0069288F" w:rsidP="007A519D">
            <w:pP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  <w:r w:rsidRPr="00020D24"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ผลการดำเนินงาน</w:t>
            </w:r>
          </w:p>
        </w:tc>
      </w:tr>
      <w:tr w:rsidR="0069288F" w:rsidTr="0069288F">
        <w:tc>
          <w:tcPr>
            <w:tcW w:w="642" w:type="dxa"/>
            <w:gridSpan w:val="2"/>
          </w:tcPr>
          <w:p w:rsidR="0069288F" w:rsidRPr="00020D24" w:rsidRDefault="0069288F" w:rsidP="007A519D">
            <w:pPr>
              <w:spacing w:line="276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</w:pPr>
            <w:r w:rsidRPr="00020D24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  <w:t>SAR</w:t>
            </w:r>
          </w:p>
        </w:tc>
        <w:tc>
          <w:tcPr>
            <w:tcW w:w="643" w:type="dxa"/>
          </w:tcPr>
          <w:p w:rsidR="0069288F" w:rsidRPr="00020D24" w:rsidRDefault="0069288F" w:rsidP="007A519D">
            <w:pPr>
              <w:spacing w:line="276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</w:pPr>
            <w:r w:rsidRPr="00020D24"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  <w:t>CAR</w:t>
            </w:r>
          </w:p>
        </w:tc>
        <w:tc>
          <w:tcPr>
            <w:tcW w:w="1880" w:type="dxa"/>
            <w:vMerge/>
          </w:tcPr>
          <w:p w:rsidR="0069288F" w:rsidRPr="00020D24" w:rsidRDefault="0069288F" w:rsidP="007A519D">
            <w:pP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</w:pPr>
          </w:p>
        </w:tc>
        <w:tc>
          <w:tcPr>
            <w:tcW w:w="6044" w:type="dxa"/>
            <w:vMerge/>
          </w:tcPr>
          <w:p w:rsidR="0069288F" w:rsidRPr="00020D24" w:rsidRDefault="0069288F" w:rsidP="007A519D">
            <w:pP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</w:pPr>
          </w:p>
        </w:tc>
      </w:tr>
      <w:tr w:rsidR="0069288F" w:rsidTr="0069288F">
        <w:tc>
          <w:tcPr>
            <w:tcW w:w="631" w:type="dxa"/>
          </w:tcPr>
          <w:p w:rsidR="0069288F" w:rsidRPr="0069288F" w:rsidRDefault="0069288F" w:rsidP="007A519D">
            <w:pP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69288F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sym w:font="Wingdings 2" w:char="F050"/>
            </w:r>
          </w:p>
        </w:tc>
        <w:tc>
          <w:tcPr>
            <w:tcW w:w="654" w:type="dxa"/>
            <w:gridSpan w:val="2"/>
          </w:tcPr>
          <w:p w:rsidR="0069288F" w:rsidRPr="0069288F" w:rsidRDefault="0069288F" w:rsidP="007A519D">
            <w:pP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69288F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sym w:font="Wingdings 2" w:char="F050"/>
            </w:r>
          </w:p>
        </w:tc>
        <w:tc>
          <w:tcPr>
            <w:tcW w:w="1880" w:type="dxa"/>
          </w:tcPr>
          <w:p w:rsidR="0069288F" w:rsidRPr="00020D24" w:rsidRDefault="0069288F" w:rsidP="00EE1456">
            <w:pP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1. 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จำนวนอาจารย์</w:t>
            </w: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ผู้รับผิดชอบ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หลักสูตร</w:t>
            </w:r>
          </w:p>
        </w:tc>
        <w:tc>
          <w:tcPr>
            <w:tcW w:w="6044" w:type="dxa"/>
          </w:tcPr>
          <w:p w:rsidR="0069288F" w:rsidRPr="00020D24" w:rsidRDefault="0069288F" w:rsidP="00EE1456">
            <w:pP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  <w:r w:rsidRPr="00020D2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     หลักสูตรมีอาจารย์ผู้รับผิดชอบหลักสูตรและอาจารย์ประจำหลักสูตร</w:t>
            </w:r>
            <w:r w:rsidRPr="00020D2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ไม่น้อยกว่า 5 คน </w:t>
            </w:r>
            <w:r w:rsidRPr="00020D2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เป็นผู้รับผิดชอบเพียงหนึ่งหลักสูตร </w:t>
            </w:r>
            <w:r w:rsidRPr="00020D2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และประจ</w:t>
            </w:r>
            <w:r w:rsidRPr="00020D24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ำ</w:t>
            </w:r>
            <w:r w:rsidRPr="00020D2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หลักสูตรตลอดระยะเวลาที่จัดการศึกษา</w:t>
            </w:r>
            <w:r w:rsidRPr="00020D2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ปีการศึกษา </w:t>
            </w:r>
            <w:r w:rsidRPr="00020D2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>2560</w:t>
            </w:r>
          </w:p>
        </w:tc>
      </w:tr>
      <w:tr w:rsidR="0069288F" w:rsidTr="0069288F">
        <w:tc>
          <w:tcPr>
            <w:tcW w:w="631" w:type="dxa"/>
          </w:tcPr>
          <w:p w:rsidR="0069288F" w:rsidRPr="0069288F" w:rsidRDefault="0069288F" w:rsidP="0069288F">
            <w:pP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69288F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sym w:font="Wingdings 2" w:char="F050"/>
            </w:r>
          </w:p>
        </w:tc>
        <w:tc>
          <w:tcPr>
            <w:tcW w:w="654" w:type="dxa"/>
            <w:gridSpan w:val="2"/>
          </w:tcPr>
          <w:p w:rsidR="0069288F" w:rsidRPr="0069288F" w:rsidRDefault="0069288F" w:rsidP="0069288F">
            <w:pP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69288F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sym w:font="Wingdings 2" w:char="F050"/>
            </w:r>
          </w:p>
        </w:tc>
        <w:tc>
          <w:tcPr>
            <w:tcW w:w="1880" w:type="dxa"/>
          </w:tcPr>
          <w:p w:rsidR="0069288F" w:rsidRPr="00020D24" w:rsidRDefault="0069288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2. 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คุณสมบัติของอาจารย์</w:t>
            </w: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ผู้รับผิดชอบ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หลักสูตร</w:t>
            </w: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</w:t>
            </w:r>
          </w:p>
        </w:tc>
        <w:tc>
          <w:tcPr>
            <w:tcW w:w="6044" w:type="dxa"/>
          </w:tcPr>
          <w:p w:rsidR="0069288F" w:rsidRDefault="0069288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     อาจารย์ผู้รับผิดชอบหลักสูตรทั้ง 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 xml:space="preserve">5 </w:t>
            </w: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คน 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มีคุณสมบัติของอาจารย์</w:t>
            </w: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ผู้รับผิดชอบ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หลักสูตรครบตามเกณฑ์ คือคุณวุฒิระดับปริญญาโทหรือเทียบเท่า หรือ</w:t>
            </w: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ดำรงตำ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แหน่งทางวิชาการไม่</w:t>
            </w: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ต่ำ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กว่าผู้ช่วยศาสตราจารย์ ในสาขาที่ตรงหรือสัมพันธ์กับสาขาวิชาที่เปิดสอน</w:t>
            </w: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และมี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ผลงานทางวิชาการอย่างน้อย 1 รายการในรอบ 5 ปีย้อนหลัง</w:t>
            </w: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ดังนี้</w:t>
            </w:r>
          </w:p>
          <w:p w:rsidR="005A3F0D" w:rsidRPr="00020D24" w:rsidRDefault="005A3F0D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</w:p>
          <w:p w:rsidR="0069288F" w:rsidRPr="00020D24" w:rsidRDefault="0069288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  <w:t>1</w:t>
            </w:r>
            <w:r w:rsidRPr="00020D24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. </w:t>
            </w:r>
            <w:r w:rsidRPr="00020D2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ผศ.ดร.วศิน ปัญญาวุธตระกูล</w:t>
            </w:r>
            <w:r w:rsidRPr="00020D24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020D2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 xml:space="preserve"> </w:t>
            </w:r>
          </w:p>
          <w:p w:rsidR="0069288F" w:rsidRPr="00020D24" w:rsidRDefault="0069288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คุณวุฒิ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: </w:t>
            </w:r>
            <w:r w:rsidRPr="00020D2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ปริญญาเอก ในสาขาที่สัมพันธ์กับสาขาวิชาประวัติศาสตร์ </w:t>
            </w:r>
          </w:p>
          <w:p w:rsidR="0069288F" w:rsidRPr="00020D24" w:rsidRDefault="0069288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 xml:space="preserve">ผลงานวิชาการในรอบ </w:t>
            </w:r>
            <w:r w:rsidRPr="00020D24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  <w:t xml:space="preserve">5 </w:t>
            </w:r>
            <w:r w:rsidRPr="00020D2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ปีย้อนหลัง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: </w:t>
            </w:r>
          </w:p>
          <w:p w:rsidR="0069288F" w:rsidRPr="00020D24" w:rsidRDefault="0069288F" w:rsidP="0069288F">
            <w:pPr>
              <w:autoSpaceDE w:val="0"/>
              <w:autoSpaceDN w:val="0"/>
              <w:adjustRightInd w:val="0"/>
              <w:ind w:left="489" w:hanging="489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Wasin Panyavuttrakut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. </w:t>
            </w:r>
            <w:r w:rsidRPr="00020D2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“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Arts and Cultural Based Tourism Management in Uttaradit, Phrae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and Nan Provinces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." </w:t>
            </w:r>
            <w:r w:rsidRPr="00020D2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วารสารอารยธรรมศึกษาโขง-สาละวิน,</w:t>
            </w:r>
            <w:r w:rsidRPr="00020D2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ปีที่ 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7 </w:t>
            </w:r>
            <w:r w:rsidRPr="00020D2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ฉบับที่ 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1 </w:t>
            </w:r>
            <w:r w:rsidRPr="00020D2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(มกราคม-มิถุนายน 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2559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).</w:t>
            </w:r>
          </w:p>
          <w:p w:rsidR="0069288F" w:rsidRDefault="0069288F" w:rsidP="0069288F">
            <w:pP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  <w:r w:rsidRPr="00020D24">
              <w:rPr>
                <w:rFonts w:ascii="TH SarabunPSK" w:eastAsia="Times New Roman" w:hAnsi="TH SarabunPSK" w:cs="TH SarabunPSK"/>
                <w:b/>
                <w:sz w:val="30"/>
                <w:szCs w:val="30"/>
                <w:cs/>
                <w:lang w:val="en-US"/>
              </w:rPr>
              <w:t xml:space="preserve">วศิน ปัญญาวุธตระกูล. </w:t>
            </w:r>
            <w:r w:rsidRPr="00020D24">
              <w:rPr>
                <w:rFonts w:ascii="TH SarabunPSK" w:eastAsia="Times New Roman" w:hAnsi="TH SarabunPSK" w:cs="TH SarabunPSK"/>
                <w:bCs/>
                <w:sz w:val="30"/>
                <w:szCs w:val="30"/>
                <w:cs/>
                <w:lang w:val="en-US"/>
              </w:rPr>
              <w:t>“</w:t>
            </w:r>
            <w:r w:rsidRPr="00020D24">
              <w:rPr>
                <w:rFonts w:ascii="TH SarabunPSK" w:eastAsia="Times New Roman" w:hAnsi="TH SarabunPSK" w:cs="TH SarabunPSK"/>
                <w:b/>
                <w:sz w:val="30"/>
                <w:szCs w:val="30"/>
                <w:cs/>
                <w:lang w:val="en-US"/>
              </w:rPr>
              <w:t>มะยุรี เหง้าสีวัทน์: การนิยามความเป็นลาวในประชาคมโลก</w:t>
            </w:r>
            <w:r w:rsidRPr="00020D24">
              <w:rPr>
                <w:rFonts w:ascii="TH SarabunPSK" w:eastAsia="Times New Roman" w:hAnsi="TH SarabunPSK" w:cs="TH SarabunPSK"/>
                <w:bCs/>
                <w:sz w:val="30"/>
                <w:szCs w:val="30"/>
                <w:cs/>
                <w:lang w:val="en-US"/>
              </w:rPr>
              <w:t>,”</w:t>
            </w:r>
            <w:r w:rsidRPr="00020D24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Pr="00020D24">
              <w:rPr>
                <w:rFonts w:ascii="TH SarabunPSK" w:eastAsia="Times New Roman" w:hAnsi="TH SarabunPSK" w:cs="TH SarabunPSK"/>
                <w:b/>
                <w:sz w:val="30"/>
                <w:szCs w:val="30"/>
                <w:cs/>
                <w:lang w:val="en-US"/>
              </w:rPr>
              <w:t>เอกสารประกอบการประชุมวิชาการระดับชาติเวที</w:t>
            </w:r>
          </w:p>
          <w:p w:rsidR="005A3F0D" w:rsidRDefault="005A3F0D" w:rsidP="0069288F">
            <w:pP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</w:p>
          <w:p w:rsidR="005A3F0D" w:rsidRPr="00020D24" w:rsidRDefault="005A3F0D" w:rsidP="0069288F">
            <w:pP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</w:p>
          <w:p w:rsidR="0069288F" w:rsidRPr="00020D24" w:rsidRDefault="0069288F" w:rsidP="0069288F">
            <w:pP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  <w:r w:rsidRPr="00020D24">
              <w:rPr>
                <w:rFonts w:ascii="TH SarabunPSK" w:eastAsia="Times New Roman" w:hAnsi="TH SarabunPSK" w:cs="TH SarabunPSK"/>
                <w:b/>
                <w:sz w:val="30"/>
                <w:szCs w:val="30"/>
                <w:cs/>
                <w:lang w:val="en-US"/>
              </w:rPr>
              <w:lastRenderedPageBreak/>
              <w:t xml:space="preserve">วิจัยมนุษยศาสตร์ไทยครั้งที่ </w:t>
            </w:r>
            <w:r w:rsidRPr="00020D24">
              <w:rPr>
                <w:rFonts w:ascii="TH SarabunPSK" w:eastAsia="Times New Roman" w:hAnsi="TH SarabunPSK" w:cs="TH SarabunPSK"/>
                <w:bCs/>
                <w:sz w:val="30"/>
                <w:szCs w:val="30"/>
                <w:lang w:val="en-US" w:bidi="ar-SA"/>
              </w:rPr>
              <w:t xml:space="preserve">9 </w:t>
            </w:r>
            <w:r w:rsidRPr="00020D24">
              <w:rPr>
                <w:rFonts w:ascii="TH SarabunPSK" w:eastAsia="Times New Roman" w:hAnsi="TH SarabunPSK" w:cs="TH SarabunPSK"/>
                <w:bCs/>
                <w:sz w:val="30"/>
                <w:szCs w:val="30"/>
                <w:cs/>
                <w:lang w:val="en-US"/>
              </w:rPr>
              <w:t>“</w:t>
            </w:r>
            <w:r w:rsidRPr="00020D24">
              <w:rPr>
                <w:rFonts w:ascii="TH SarabunPSK" w:eastAsia="Times New Roman" w:hAnsi="TH SarabunPSK" w:cs="TH SarabunPSK"/>
                <w:b/>
                <w:sz w:val="30"/>
                <w:szCs w:val="30"/>
                <w:cs/>
                <w:lang w:val="en-US"/>
              </w:rPr>
              <w:t>ปัญญาชน ศีลธรรม และภาวะสมัยใหม่: เสียงของมนุษยศาสตร์ในเอเชียตะวันออกเฉียงใต้?”</w:t>
            </w:r>
            <w:r w:rsidRPr="00020D24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Pr="00020D24">
              <w:rPr>
                <w:rFonts w:ascii="TH SarabunPSK" w:eastAsia="Times New Roman" w:hAnsi="TH SarabunPSK" w:cs="TH SarabunPSK"/>
                <w:b/>
                <w:sz w:val="30"/>
                <w:szCs w:val="30"/>
                <w:cs/>
                <w:lang w:val="en-US"/>
              </w:rPr>
              <w:t>27 – 28 สิงหาคม 2558</w:t>
            </w:r>
            <w:r w:rsidRPr="00020D24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Pr="00020D24">
              <w:rPr>
                <w:rFonts w:ascii="TH SarabunPSK" w:eastAsia="Times New Roman" w:hAnsi="TH SarabunPSK" w:cs="TH SarabunPSK"/>
                <w:b/>
                <w:sz w:val="30"/>
                <w:szCs w:val="30"/>
                <w:cs/>
                <w:lang w:val="en-US"/>
              </w:rPr>
              <w:t>ณ มหาวิทยาลัยนเรศวร พิษณุโลก</w:t>
            </w:r>
            <w:r w:rsidRPr="00020D24">
              <w:rPr>
                <w:rFonts w:ascii="TH SarabunPSK" w:eastAsia="Times New Roman" w:hAnsi="TH SarabunPSK" w:cs="TH SarabunPSK" w:hint="cs"/>
                <w:b/>
                <w:sz w:val="30"/>
                <w:szCs w:val="30"/>
                <w:cs/>
                <w:lang w:val="en-US"/>
              </w:rPr>
              <w:t xml:space="preserve">, หน้า </w:t>
            </w:r>
            <w:r w:rsidRPr="00020D24">
              <w:rPr>
                <w:rFonts w:ascii="TH SarabunPSK" w:eastAsia="Times New Roman" w:hAnsi="TH SarabunPSK" w:cs="TH SarabunPSK"/>
                <w:bCs/>
                <w:sz w:val="30"/>
                <w:szCs w:val="30"/>
                <w:lang w:val="en-US"/>
              </w:rPr>
              <w:t xml:space="preserve">457 </w:t>
            </w:r>
            <w:r w:rsidRPr="00020D24">
              <w:rPr>
                <w:rFonts w:ascii="TH SarabunPSK" w:eastAsia="Times New Roman" w:hAnsi="TH SarabunPSK" w:cs="TH SarabunPSK"/>
                <w:bCs/>
                <w:sz w:val="30"/>
                <w:szCs w:val="30"/>
                <w:cs/>
                <w:lang w:val="en-US"/>
              </w:rPr>
              <w:t xml:space="preserve">– </w:t>
            </w:r>
            <w:r w:rsidRPr="00020D24">
              <w:rPr>
                <w:rFonts w:ascii="TH SarabunPSK" w:eastAsia="Times New Roman" w:hAnsi="TH SarabunPSK" w:cs="TH SarabunPSK"/>
                <w:bCs/>
                <w:sz w:val="30"/>
                <w:szCs w:val="30"/>
                <w:lang w:val="en-US"/>
              </w:rPr>
              <w:t>473</w:t>
            </w:r>
            <w:r w:rsidRPr="00020D24">
              <w:rPr>
                <w:rFonts w:ascii="TH SarabunPSK" w:eastAsia="Times New Roman" w:hAnsi="TH SarabunPSK" w:cs="TH SarabunPSK" w:hint="cs"/>
                <w:bCs/>
                <w:sz w:val="30"/>
                <w:szCs w:val="30"/>
                <w:cs/>
                <w:lang w:val="en-US"/>
              </w:rPr>
              <w:t>.</w:t>
            </w:r>
          </w:p>
          <w:p w:rsidR="0069288F" w:rsidRPr="00020D24" w:rsidRDefault="0069288F" w:rsidP="0069288F">
            <w:pP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</w:p>
          <w:p w:rsidR="0069288F" w:rsidRPr="00020D24" w:rsidRDefault="0069288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  <w:t>2</w:t>
            </w:r>
            <w:r w:rsidRPr="00020D24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. </w:t>
            </w:r>
            <w:r w:rsidRPr="00020D2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อาจารย์ดารุณี สมศรี</w:t>
            </w:r>
          </w:p>
          <w:p w:rsidR="0069288F" w:rsidRPr="00020D24" w:rsidRDefault="0069288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คุณวุฒิ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: </w:t>
            </w:r>
            <w:r w:rsidRPr="00020D2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ปริญญาโท สาขาวิชาประวัติศาสตร์ </w:t>
            </w:r>
          </w:p>
          <w:p w:rsidR="0069288F" w:rsidRPr="00020D24" w:rsidRDefault="0069288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 xml:space="preserve">ผลงานวิชาการในรอบ </w:t>
            </w:r>
            <w:r w:rsidRPr="00020D24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  <w:t xml:space="preserve">5 </w:t>
            </w:r>
            <w:r w:rsidRPr="00020D2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ปีย้อนหลัง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: </w:t>
            </w:r>
          </w:p>
          <w:p w:rsidR="0069288F" w:rsidRPr="00020D24" w:rsidRDefault="0069288F" w:rsidP="0069288F">
            <w:pPr>
              <w:ind w:left="489" w:hanging="489"/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</w:pP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Darunee Somsri</w:t>
            </w:r>
            <w:r w:rsidRPr="00020D24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val="en-US"/>
              </w:rPr>
              <w:t>. “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 xml:space="preserve">The Ralativism of a Heirarchy of Heathenism in the Ethnographic Writings of American Missionaries 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 xml:space="preserve">: 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the Preliminary of Ethnic Classification in Northern Siam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.</w:t>
            </w:r>
            <w:r w:rsidRPr="00020D24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val="en-US"/>
              </w:rPr>
              <w:t xml:space="preserve">” 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 xml:space="preserve">The Faculty of Liberal Arts Thammasart University 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(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FATU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 xml:space="preserve">) 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Conference 2016, August 22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23th, 2016, Thammasart University, Bangkok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.</w:t>
            </w:r>
            <w:r w:rsidRPr="00020D24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/>
              </w:rPr>
              <w:t xml:space="preserve"> (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CD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)</w:t>
            </w:r>
          </w:p>
          <w:p w:rsidR="0069288F" w:rsidRPr="00020D24" w:rsidRDefault="0069288F" w:rsidP="0069288F">
            <w:pPr>
              <w:ind w:left="489" w:hanging="489"/>
              <w:jc w:val="thaiDistribute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val="en-US"/>
              </w:rPr>
            </w:pPr>
            <w:r w:rsidRPr="00020D24">
              <w:rPr>
                <w:rFonts w:ascii="TH SarabunPSK" w:eastAsia="Times New Roman" w:hAnsi="TH SarabunPSK" w:cs="TH SarabunPSK" w:hint="cs"/>
                <w:b/>
                <w:sz w:val="30"/>
                <w:szCs w:val="30"/>
                <w:cs/>
                <w:lang w:val="en-US"/>
              </w:rPr>
              <w:t xml:space="preserve">ดารุณี สมศรี. “แม่บทประวัติศาสตร์แบบราชาชาตินิยมกับการสร้างบุคคลสำคัญของท้องถิ่นในภาคเหนือ.” การประชุมวิชาการระดับชาติ ราชมงคลสุรินทร์วิชาการ ครั้งที่ 8 “วิจัยเพื่อประเทศไทย 4.0”, วันที่ 22 </w:t>
            </w:r>
            <w:r w:rsidRPr="00020D24">
              <w:rPr>
                <w:rFonts w:ascii="TH SarabunPSK" w:eastAsia="Times New Roman" w:hAnsi="TH SarabunPSK" w:cs="TH SarabunPSK" w:hint="cs"/>
                <w:bCs/>
                <w:sz w:val="30"/>
                <w:szCs w:val="30"/>
                <w:cs/>
                <w:lang w:val="en-US"/>
              </w:rPr>
              <w:t xml:space="preserve">-  </w:t>
            </w:r>
            <w:r w:rsidRPr="00020D24">
              <w:rPr>
                <w:rFonts w:ascii="TH SarabunPSK" w:eastAsia="Times New Roman" w:hAnsi="TH SarabunPSK" w:cs="TH SarabunPSK"/>
                <w:bCs/>
                <w:sz w:val="30"/>
                <w:szCs w:val="30"/>
                <w:lang w:val="en-US"/>
              </w:rPr>
              <w:t>23</w:t>
            </w:r>
            <w:r w:rsidRPr="00020D24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Pr="00020D24">
              <w:rPr>
                <w:rFonts w:ascii="TH SarabunPSK" w:eastAsia="Times New Roman" w:hAnsi="TH SarabunPSK" w:cs="TH SarabunPSK" w:hint="cs"/>
                <w:b/>
                <w:sz w:val="30"/>
                <w:szCs w:val="30"/>
                <w:cs/>
                <w:lang w:val="en-US"/>
              </w:rPr>
              <w:t>ธันวาคม 2559, มหาวิทยาลัยเทคโนโลยีราชมงคลอีสาน วิทยาเขตสุรินทร์.</w:t>
            </w:r>
          </w:p>
          <w:p w:rsidR="0069288F" w:rsidRPr="00020D24" w:rsidRDefault="0069288F" w:rsidP="0069288F">
            <w:pP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</w:p>
          <w:p w:rsidR="0069288F" w:rsidRPr="00020D24" w:rsidRDefault="0069288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  <w:t>3</w:t>
            </w:r>
            <w:r w:rsidRPr="00020D24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. </w:t>
            </w:r>
            <w:r w:rsidRPr="00020D2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อาจารย์ณัฏฐพงษ์ สกุลเลี่ยว</w:t>
            </w:r>
          </w:p>
          <w:p w:rsidR="0069288F" w:rsidRPr="00020D24" w:rsidRDefault="0069288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คุณวุฒิ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: </w:t>
            </w:r>
            <w:r w:rsidRPr="00020D2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ปริญญาโท สาขาวิชาประวัติศาสตร์ </w:t>
            </w:r>
          </w:p>
          <w:p w:rsidR="0069288F" w:rsidRPr="00020D24" w:rsidRDefault="0069288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 xml:space="preserve">ผลงานวิชาการในรอบ </w:t>
            </w:r>
            <w:r w:rsidRPr="00020D24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  <w:t xml:space="preserve">5 </w:t>
            </w:r>
            <w:r w:rsidRPr="00020D2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ปีย้อนหลัง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: </w:t>
            </w:r>
          </w:p>
          <w:p w:rsidR="0069288F" w:rsidRPr="00020D24" w:rsidRDefault="0069288F" w:rsidP="0069288F">
            <w:pPr>
              <w:ind w:left="631" w:hanging="631"/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</w:pP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ณัฐฏพงษ์ สกุลเลี่ยว. “การเดินทาง การศึกษา และการเลื่อนสถานะของสามัญชนในยุคเปลี่ยนผ่าน: กำเนิดรัฐสมัยใหม่ในมุมมองจากด้านล่าง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lang w:val="en-US" w:bidi="ar-SA"/>
              </w:rPr>
              <w:t>,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” เอกสารประกอบการประชุมวิชาการระดับชาติเวทีวิจัยมนุษยศาสตร์ไทยครั้งที่ 9 “ปัญญาชน ศีลธรรม และภาวะสมัยใหม่: เสียงของมนุษยศาสตร์ในเอเชียตะวันออกเฉียงใต้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lang w:val="en-US" w:bidi="ar-SA"/>
              </w:rPr>
              <w:t>?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” 27-28 สิงหาคม 2558 ณ มหาวิทยาลัยนเรศวร พิษณุโลก, หน้า 163 – 179.</w:t>
            </w:r>
          </w:p>
          <w:p w:rsidR="0069288F" w:rsidRPr="00020D24" w:rsidRDefault="0069288F" w:rsidP="0069288F">
            <w:pPr>
              <w:ind w:left="631" w:hanging="631"/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</w:pP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ณัฏฐพงษ์ สกุลเลี่ยว. “ทุ่งมหาราช: ความหวังและความเคลื่อนไหวของสามัญชนสมัยปฏิรูป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lang w:val="en-US" w:bidi="ar-SA"/>
              </w:rPr>
              <w:t>,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 xml:space="preserve">” เอกสารประกอบการสัมมนาระดับนานาชาติ ไทยศึกษาในสายลมตะวันออก ณ โรงแรมฟูรามา เชียงใหม่ วันที่ 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lang w:val="en-US" w:bidi="ar-SA"/>
              </w:rPr>
              <w:t>24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lang w:val="en-US" w:bidi="ar-SA"/>
              </w:rPr>
              <w:t xml:space="preserve">25 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สิงหาคม พ.ศ.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lang w:val="en-US" w:bidi="ar-SA"/>
              </w:rPr>
              <w:t xml:space="preserve">2556 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 xml:space="preserve">ร่วมจัดโดย คณะมนุษยศาสตร์ คณะนิติศาสตร์ คณะรัฐศาสตร์และรัฐประศาสนศาสตร์ 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lastRenderedPageBreak/>
              <w:t xml:space="preserve">มหาวิทยาลัยเชียงใหม่ 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lang w:val="en-US" w:bidi="ar-SA"/>
              </w:rPr>
              <w:t xml:space="preserve">The Japanese society for Thai Studies 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และ มหาวิทยาลัยเที่ยงคืน.</w:t>
            </w:r>
            <w:r w:rsidRPr="00020D24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/>
              </w:rPr>
              <w:t xml:space="preserve"> (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CD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)</w:t>
            </w:r>
          </w:p>
          <w:p w:rsidR="0069288F" w:rsidRPr="00020D24" w:rsidRDefault="0069288F" w:rsidP="0069288F">
            <w:pP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</w:p>
          <w:p w:rsidR="0069288F" w:rsidRPr="00020D24" w:rsidRDefault="0069288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</w:pPr>
            <w:r w:rsidRPr="00020D24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. </w:t>
            </w:r>
            <w:r w:rsidRPr="00020D2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อาจารย์ชนิดา  เผือกสม</w:t>
            </w:r>
          </w:p>
          <w:p w:rsidR="0069288F" w:rsidRPr="00020D24" w:rsidRDefault="0069288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คุณวุฒิ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: </w:t>
            </w:r>
            <w:r w:rsidRPr="00020D2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ปริญญาโท สาขาวิชาประวัติศาสตร์ </w:t>
            </w:r>
          </w:p>
          <w:p w:rsidR="0069288F" w:rsidRPr="00020D24" w:rsidRDefault="0069288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 xml:space="preserve">ผลงานวิชาการในรอบ </w:t>
            </w:r>
            <w:r w:rsidRPr="00020D24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  <w:t xml:space="preserve">5 </w:t>
            </w:r>
            <w:r w:rsidRPr="00020D2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ปีย้อนหลัง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: </w:t>
            </w:r>
          </w:p>
          <w:p w:rsidR="0069288F" w:rsidRPr="00020D24" w:rsidRDefault="0069288F" w:rsidP="0069288F">
            <w:pPr>
              <w:ind w:left="489" w:hanging="489"/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</w:pP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ชนิดา  เผือกสม. “ประวัติศาสตร์จากมุมมองของประชาชนฟิลิปีโน: การเขียน(ใหม่)ประวัติศาสตร์ฟิลิปปินส์ของเตโอโดโร อากอนซิลโล.” เอกสารประกอบการประชุมวิชาการระดับชาติเวทีวิจัยมนุษยศาสตร์ไทยครั้งที่ 9 “ปัญญาชน ศีลธรรม และภาวะสมัยใหม่: เสียงของมนุษยศาสตร์ในเอเชียตะวันออกเฉียงใต้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lang w:val="en-US" w:bidi="ar-SA"/>
              </w:rPr>
              <w:t>?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” 27-28 สิงหาคม 2558 ณ มหาวิทยาลัยนเรศวร พิษณุโลก</w:t>
            </w:r>
            <w:r w:rsidRPr="00020D24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/>
              </w:rPr>
              <w:t xml:space="preserve">, หน้า 79 </w:t>
            </w:r>
            <w:r w:rsidRPr="00020D24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–</w:t>
            </w:r>
            <w:r w:rsidRPr="00020D24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/>
              </w:rPr>
              <w:t xml:space="preserve"> 94.</w:t>
            </w:r>
          </w:p>
          <w:p w:rsidR="0069288F" w:rsidRPr="00020D24" w:rsidRDefault="0069288F" w:rsidP="0069288F">
            <w:pPr>
              <w:ind w:left="489" w:hanging="489"/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</w:pPr>
          </w:p>
          <w:p w:rsidR="0069288F" w:rsidRPr="00020D24" w:rsidRDefault="0069288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  <w:t>5</w:t>
            </w:r>
            <w:r w:rsidRPr="00020D24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. </w:t>
            </w:r>
            <w:r w:rsidRPr="00020D2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อาจารย์สุพรรณี เกลื่อนกลาด</w:t>
            </w:r>
            <w:r w:rsidRPr="00020D24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020D2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 xml:space="preserve"> </w:t>
            </w:r>
          </w:p>
          <w:p w:rsidR="0069288F" w:rsidRPr="00020D24" w:rsidRDefault="0069288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คุณวุฒิ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: </w:t>
            </w:r>
            <w:r w:rsidRPr="00020D2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ปริญญาโทในสาขาที่สัมพันธ์กับสาขาวิชาประวัติศาสตร์ </w:t>
            </w:r>
          </w:p>
          <w:p w:rsidR="0069288F" w:rsidRPr="00020D24" w:rsidRDefault="0069288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 xml:space="preserve">ผลงานวิชาการในรอบ </w:t>
            </w:r>
            <w:r w:rsidRPr="00020D24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  <w:t xml:space="preserve">5 </w:t>
            </w:r>
            <w:r w:rsidRPr="00020D2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ปีย้อนหลัง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:</w:t>
            </w:r>
          </w:p>
          <w:p w:rsidR="0069288F" w:rsidRPr="00020D24" w:rsidRDefault="0069288F" w:rsidP="0069288F">
            <w:pPr>
              <w:ind w:left="489" w:hanging="425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มณฑิรา อินจ่าย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,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ศุภสิทธิ์ ต๊ะนา และสุพรรณี เกลื่อนกลาด. “การแสวงหาอนาคตร่วมกันบนพื้นฐานอัตลักษณ์ส่วนบุคคล ของเครือข่ายสุขภาพระดับอำเภอในจังหวัดอุตรดิตถ์.” </w:t>
            </w:r>
            <w:r w:rsidRPr="00020D24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วารสารการวิจัยเพื่อพัฒนาชุมชน</w:t>
            </w:r>
            <w:r w:rsidRPr="00020D24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  <w:t xml:space="preserve">, 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Vol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. 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9, No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. 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1 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(มกราคม - เมษายน 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2559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): 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122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-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133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. </w:t>
            </w:r>
          </w:p>
          <w:p w:rsidR="0069288F" w:rsidRPr="00020D24" w:rsidRDefault="0069288F" w:rsidP="0069288F">
            <w:pP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สุพรรณี เกลื่อนกลาด. “โครงการศึกษาการพนันกับการแข่งขันเรือยาวประเพณี.</w:t>
            </w:r>
            <w:r w:rsidRPr="00020D24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” วารสารบัณฑิตศึกษามนุษยศาสตร์สังคมศาสตร์ มหาวิทยาลัยขอนแก่น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,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ปีที่ 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2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ฉบับที่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 2 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(กรกฎาคม – ธันวาคม 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2556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): 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79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-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96</w:t>
            </w:r>
            <w:r w:rsidRPr="00020D2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.</w:t>
            </w:r>
          </w:p>
        </w:tc>
      </w:tr>
      <w:tr w:rsidR="0069288F" w:rsidTr="0069288F">
        <w:tc>
          <w:tcPr>
            <w:tcW w:w="631" w:type="dxa"/>
          </w:tcPr>
          <w:p w:rsidR="0069288F" w:rsidRPr="0069288F" w:rsidRDefault="0069288F" w:rsidP="0069288F">
            <w:pP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69288F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lastRenderedPageBreak/>
              <w:sym w:font="Wingdings 2" w:char="F050"/>
            </w:r>
          </w:p>
        </w:tc>
        <w:tc>
          <w:tcPr>
            <w:tcW w:w="654" w:type="dxa"/>
            <w:gridSpan w:val="2"/>
          </w:tcPr>
          <w:p w:rsidR="0069288F" w:rsidRPr="0069288F" w:rsidRDefault="0069288F" w:rsidP="0069288F">
            <w:pP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69288F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sym w:font="Wingdings 2" w:char="F050"/>
            </w:r>
          </w:p>
        </w:tc>
        <w:tc>
          <w:tcPr>
            <w:tcW w:w="1880" w:type="dxa"/>
          </w:tcPr>
          <w:p w:rsidR="0069288F" w:rsidRPr="00020D24" w:rsidRDefault="0069288F" w:rsidP="0069288F">
            <w:pP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3. 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คุณสมบัติอาจารย์ประจ</w:t>
            </w:r>
            <w:r w:rsidRPr="00020D24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ำ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หลักสูตร</w:t>
            </w:r>
          </w:p>
        </w:tc>
        <w:tc>
          <w:tcPr>
            <w:tcW w:w="6044" w:type="dxa"/>
          </w:tcPr>
          <w:p w:rsidR="0069288F" w:rsidRPr="00020D24" w:rsidRDefault="0069288F" w:rsidP="0069288F">
            <w:pP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     อาจารย์ประจำหลักสูตร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มีคุณสมบัติครบตามเกณฑ์ คือคุณวุฒิระดับปริญญาโทหรือเทียบเท่า หรือ</w:t>
            </w: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ดำรงตำ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แหน่งทางวิชาการไม่</w:t>
            </w: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ต่ำ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กว่าผู้ช่วย</w:t>
            </w:r>
          </w:p>
          <w:p w:rsidR="0069288F" w:rsidRPr="00020D24" w:rsidRDefault="0069288F" w:rsidP="0069288F">
            <w:pP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ศาสตราจารย์ ในสาขาที่ตรงหรือสัมพันธ์กับสาขาวิชาที่เปิดสอน</w:t>
            </w: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และมี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ผลงานทางวิชาการอย่างน้อย 1 รายการในรอบ 5 ปีย้อนหลัง</w:t>
            </w: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ทั้งนี้ อาจารย์ผู้รับผิดชอบหลักสูตรและอาจารย์ประจำหลักสูตรศิลปศาสตรบัณฑิต สาขาวิชาประวัติศาสตร์ ตาม มคอ.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 xml:space="preserve">2 </w:t>
            </w: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หลักสูตรปรับปรุง พ.ศ.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 xml:space="preserve">2560 </w:t>
            </w: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เป็นชุดเดียวกัน</w:t>
            </w:r>
          </w:p>
        </w:tc>
      </w:tr>
      <w:tr w:rsidR="0069288F" w:rsidTr="0069288F">
        <w:tc>
          <w:tcPr>
            <w:tcW w:w="631" w:type="dxa"/>
          </w:tcPr>
          <w:p w:rsidR="0069288F" w:rsidRPr="00020D24" w:rsidRDefault="0069288F" w:rsidP="00EE1456">
            <w:pP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</w:p>
        </w:tc>
        <w:tc>
          <w:tcPr>
            <w:tcW w:w="654" w:type="dxa"/>
            <w:gridSpan w:val="2"/>
          </w:tcPr>
          <w:p w:rsidR="0069288F" w:rsidRPr="00020D24" w:rsidRDefault="0069288F" w:rsidP="00EE1456">
            <w:pP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</w:p>
        </w:tc>
        <w:tc>
          <w:tcPr>
            <w:tcW w:w="1880" w:type="dxa"/>
          </w:tcPr>
          <w:p w:rsidR="0069288F" w:rsidRPr="00020D24" w:rsidRDefault="0069288F" w:rsidP="00984EA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4. 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คุณสมบัติอาจารย์ผู้สอน</w:t>
            </w:r>
          </w:p>
        </w:tc>
        <w:tc>
          <w:tcPr>
            <w:tcW w:w="6044" w:type="dxa"/>
          </w:tcPr>
          <w:p w:rsidR="0069288F" w:rsidRPr="00020D24" w:rsidRDefault="0069288F" w:rsidP="00984EA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ในปีการศึกษา 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 xml:space="preserve">2560 </w:t>
            </w: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อาจารย์ผู้สอนในรายวิชาของหลักสูตรทั้งหมดเป็นอาจารย์ประจำ และเป็นไปตามเกณฑ์ คือ มี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คุณวุฒิ</w:t>
            </w: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ไม่ต่ำกว่า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ระดับปริญญา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lastRenderedPageBreak/>
              <w:t>โทหรือเทียบเท่า หรือด</w:t>
            </w:r>
            <w:r w:rsidRPr="00020D24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ำ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รงตำแหน่งทางวิชาการไม่ต่ำกว่าผู้ช่วยศาสตราจารย์ ในสาขาวิชานั้น หรือสาขาวิชาที่สัมพันธ์กัน</w:t>
            </w: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หรือสาขาวิชาของรายวิชาที่สอน</w:t>
            </w: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ดังนี้</w:t>
            </w:r>
          </w:p>
          <w:p w:rsidR="0069288F" w:rsidRPr="00020D24" w:rsidRDefault="0069288F" w:rsidP="00984EA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1. ผศ.ดร.มนตรี กรรพุมมาลย์</w:t>
            </w:r>
          </w:p>
          <w:p w:rsidR="0069288F" w:rsidRPr="00020D24" w:rsidRDefault="0069288F" w:rsidP="00984EA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คุณวุฒิ</w:t>
            </w:r>
          </w:p>
          <w:tbl>
            <w:tblPr>
              <w:tblW w:w="4309" w:type="dxa"/>
              <w:tblInd w:w="1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1"/>
              <w:gridCol w:w="3328"/>
            </w:tblGrid>
            <w:tr w:rsidR="0069288F" w:rsidRPr="00020D24" w:rsidTr="00984EA8">
              <w:tc>
                <w:tcPr>
                  <w:tcW w:w="981" w:type="dxa"/>
                  <w:shd w:val="clear" w:color="auto" w:fill="auto"/>
                </w:tcPr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</w:rPr>
                    <w:t>Ph</w:t>
                  </w: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</w:t>
                  </w: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</w:rPr>
                    <w:t>D</w:t>
                  </w: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</w:t>
                  </w:r>
                </w:p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</w:rPr>
                    <w:t>M</w:t>
                  </w: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</w:t>
                  </w: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</w:rPr>
                    <w:t>Sc</w:t>
                  </w: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</w:t>
                  </w:r>
                </w:p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ร.บ.</w:t>
                  </w:r>
                </w:p>
              </w:tc>
              <w:tc>
                <w:tcPr>
                  <w:tcW w:w="3328" w:type="dxa"/>
                  <w:shd w:val="clear" w:color="auto" w:fill="auto"/>
                </w:tcPr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</w:rPr>
                    <w:t>Sociology</w:t>
                  </w:r>
                </w:p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</w:rPr>
                    <w:t>Rural Development and Planning</w:t>
                  </w:r>
                </w:p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การปกครอง</w:t>
                  </w:r>
                </w:p>
              </w:tc>
            </w:tr>
          </w:tbl>
          <w:p w:rsidR="0069288F" w:rsidRPr="00020D24" w:rsidRDefault="0069288F" w:rsidP="00984EA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</w:p>
          <w:p w:rsidR="0069288F" w:rsidRPr="00020D24" w:rsidRDefault="0069288F" w:rsidP="00984EA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2. ผศ.ดร.ทวีศักดิ์ เผือกสม</w:t>
            </w:r>
          </w:p>
          <w:p w:rsidR="0069288F" w:rsidRPr="00020D24" w:rsidRDefault="0069288F" w:rsidP="00984EA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คุณวุฒิ</w:t>
            </w:r>
          </w:p>
          <w:tbl>
            <w:tblPr>
              <w:tblW w:w="4428" w:type="dxa"/>
              <w:tblInd w:w="1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1"/>
              <w:gridCol w:w="3447"/>
            </w:tblGrid>
            <w:tr w:rsidR="0069288F" w:rsidRPr="00020D24" w:rsidTr="00984EA8">
              <w:tc>
                <w:tcPr>
                  <w:tcW w:w="981" w:type="dxa"/>
                  <w:shd w:val="clear" w:color="auto" w:fill="auto"/>
                </w:tcPr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</w:rPr>
                    <w:t>Ph</w:t>
                  </w: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</w:t>
                  </w: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</w:rPr>
                    <w:t>D</w:t>
                  </w: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</w:t>
                  </w:r>
                </w:p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อ.ม.</w:t>
                  </w:r>
                </w:p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ว.บ.</w:t>
                  </w:r>
                </w:p>
              </w:tc>
              <w:tc>
                <w:tcPr>
                  <w:tcW w:w="3447" w:type="dxa"/>
                  <w:shd w:val="clear" w:color="auto" w:fill="auto"/>
                </w:tcPr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</w:rPr>
                    <w:t>Southeast Asian Studies</w:t>
                  </w:r>
                </w:p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ประวัติศาสตร์</w:t>
                  </w:r>
                </w:p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หนังสือพิมพ์</w:t>
                  </w:r>
                </w:p>
              </w:tc>
            </w:tr>
          </w:tbl>
          <w:p w:rsidR="0069288F" w:rsidRPr="00020D24" w:rsidRDefault="0069288F" w:rsidP="00EE1456">
            <w:pP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</w:p>
          <w:p w:rsidR="0069288F" w:rsidRPr="00020D24" w:rsidRDefault="0069288F" w:rsidP="00984EA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3. ผศ.ดร.อุดมพร ธีระวิริยะกุล</w:t>
            </w:r>
          </w:p>
          <w:p w:rsidR="0069288F" w:rsidRPr="00020D24" w:rsidRDefault="0069288F" w:rsidP="00984EA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คุณวุฒิ</w:t>
            </w:r>
          </w:p>
          <w:tbl>
            <w:tblPr>
              <w:tblW w:w="4570" w:type="dxa"/>
              <w:tblInd w:w="1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1"/>
              <w:gridCol w:w="3589"/>
            </w:tblGrid>
            <w:tr w:rsidR="0069288F" w:rsidRPr="00020D24" w:rsidTr="00984EA8">
              <w:tc>
                <w:tcPr>
                  <w:tcW w:w="981" w:type="dxa"/>
                  <w:shd w:val="clear" w:color="auto" w:fill="auto"/>
                </w:tcPr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</w:rPr>
                    <w:t>Ph</w:t>
                  </w: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</w:t>
                  </w: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</w:rPr>
                    <w:t>D</w:t>
                  </w: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</w:t>
                  </w:r>
                </w:p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ศศ.ม.</w:t>
                  </w:r>
                </w:p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ศศ.บ.</w:t>
                  </w:r>
                </w:p>
              </w:tc>
              <w:tc>
                <w:tcPr>
                  <w:tcW w:w="3589" w:type="dxa"/>
                  <w:shd w:val="clear" w:color="auto" w:fill="auto"/>
                </w:tcPr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</w:rPr>
                    <w:t>Thai Studies</w:t>
                  </w:r>
                </w:p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ประวัติศาสตร์</w:t>
                  </w:r>
                </w:p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ประวัติศาสตร์</w:t>
                  </w:r>
                </w:p>
              </w:tc>
            </w:tr>
          </w:tbl>
          <w:p w:rsidR="0069288F" w:rsidRPr="00020D24" w:rsidRDefault="0069288F" w:rsidP="00EE1456">
            <w:pP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</w:p>
          <w:p w:rsidR="0069288F" w:rsidRPr="00020D24" w:rsidRDefault="0069288F" w:rsidP="00984EA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4. ดร.กรรณิการ์ สาตรปรุง</w:t>
            </w:r>
          </w:p>
          <w:p w:rsidR="0069288F" w:rsidRPr="00020D24" w:rsidRDefault="0069288F" w:rsidP="00984EA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คุณวุฒิ</w:t>
            </w:r>
          </w:p>
          <w:tbl>
            <w:tblPr>
              <w:tblW w:w="4570" w:type="dxa"/>
              <w:tblInd w:w="1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1"/>
              <w:gridCol w:w="3589"/>
            </w:tblGrid>
            <w:tr w:rsidR="0069288F" w:rsidRPr="00020D24" w:rsidTr="00984EA8">
              <w:tc>
                <w:tcPr>
                  <w:tcW w:w="981" w:type="dxa"/>
                  <w:shd w:val="clear" w:color="auto" w:fill="auto"/>
                </w:tcPr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</w:rPr>
                    <w:t>Ph</w:t>
                  </w: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</w:t>
                  </w: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</w:rPr>
                    <w:t>D</w:t>
                  </w:r>
                  <w:r w:rsidRPr="00020D2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.</w:t>
                  </w:r>
                </w:p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อ.ม.</w:t>
                  </w:r>
                </w:p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20D2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อ.บ.</w:t>
                  </w:r>
                </w:p>
              </w:tc>
              <w:tc>
                <w:tcPr>
                  <w:tcW w:w="3589" w:type="dxa"/>
                  <w:shd w:val="clear" w:color="auto" w:fill="auto"/>
                </w:tcPr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  <w:lang w:val="en-US"/>
                    </w:rPr>
                  </w:pP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</w:rPr>
                    <w:t>Southeast</w:t>
                  </w:r>
                  <w:r w:rsidRPr="00020D2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  <w:lang w:val="en-US"/>
                    </w:rPr>
                    <w:t>Asian Studies</w:t>
                  </w:r>
                </w:p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ประวัติศาสตร์</w:t>
                  </w:r>
                </w:p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20D2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ภาษาอังกฤษ</w:t>
                  </w:r>
                </w:p>
              </w:tc>
            </w:tr>
          </w:tbl>
          <w:p w:rsidR="0069288F" w:rsidRPr="00020D24" w:rsidRDefault="0069288F" w:rsidP="00EE1456">
            <w:pP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</w:p>
          <w:p w:rsidR="0069288F" w:rsidRPr="00020D24" w:rsidRDefault="0069288F" w:rsidP="00984EA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5.อาจารย์กันต์กนิษฐ์ โพธิกิจ</w:t>
            </w:r>
          </w:p>
          <w:p w:rsidR="0069288F" w:rsidRPr="00020D24" w:rsidRDefault="0069288F" w:rsidP="00984EA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คุณวุฒิ</w:t>
            </w:r>
          </w:p>
          <w:tbl>
            <w:tblPr>
              <w:tblW w:w="4570" w:type="dxa"/>
              <w:tblInd w:w="1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1"/>
              <w:gridCol w:w="3589"/>
            </w:tblGrid>
            <w:tr w:rsidR="0069288F" w:rsidRPr="00020D24" w:rsidTr="00984EA8">
              <w:tc>
                <w:tcPr>
                  <w:tcW w:w="981" w:type="dxa"/>
                  <w:shd w:val="clear" w:color="auto" w:fill="auto"/>
                </w:tcPr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</w:rPr>
                    <w:t>M</w:t>
                  </w: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</w:t>
                  </w: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</w:rPr>
                    <w:t>Sc</w:t>
                  </w: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</w:t>
                  </w:r>
                </w:p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อ.บ.</w:t>
                  </w:r>
                </w:p>
              </w:tc>
              <w:tc>
                <w:tcPr>
                  <w:tcW w:w="3589" w:type="dxa"/>
                  <w:shd w:val="clear" w:color="auto" w:fill="auto"/>
                </w:tcPr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/>
                      <w:sz w:val="30"/>
                      <w:szCs w:val="30"/>
                    </w:rPr>
                    <w:t>Contemporary Chinese Studies</w:t>
                  </w:r>
                </w:p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20D2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ภาษาจีน</w:t>
                  </w:r>
                </w:p>
              </w:tc>
            </w:tr>
          </w:tbl>
          <w:p w:rsidR="0069288F" w:rsidRPr="00020D24" w:rsidRDefault="0069288F" w:rsidP="00EE1456">
            <w:pP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</w:p>
          <w:p w:rsidR="0069288F" w:rsidRPr="00020D24" w:rsidRDefault="0069288F" w:rsidP="00984EA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6.อาจารย์ปวีณา บุหร่า</w:t>
            </w:r>
          </w:p>
          <w:p w:rsidR="0069288F" w:rsidRPr="00020D24" w:rsidRDefault="0069288F" w:rsidP="00984EA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lastRenderedPageBreak/>
              <w:t>คุณวุฒิ</w:t>
            </w:r>
          </w:p>
          <w:tbl>
            <w:tblPr>
              <w:tblW w:w="4570" w:type="dxa"/>
              <w:tblInd w:w="1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1"/>
              <w:gridCol w:w="3589"/>
            </w:tblGrid>
            <w:tr w:rsidR="0069288F" w:rsidRPr="00020D24" w:rsidTr="00984EA8">
              <w:trPr>
                <w:cantSplit/>
              </w:trPr>
              <w:tc>
                <w:tcPr>
                  <w:tcW w:w="981" w:type="dxa"/>
                  <w:shd w:val="clear" w:color="auto" w:fill="auto"/>
                </w:tcPr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ศศ.ม.</w:t>
                  </w:r>
                </w:p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ศศ.บ.</w:t>
                  </w:r>
                </w:p>
              </w:tc>
              <w:tc>
                <w:tcPr>
                  <w:tcW w:w="3589" w:type="dxa"/>
                  <w:shd w:val="clear" w:color="auto" w:fill="auto"/>
                </w:tcPr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20D2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ประวัติศาสตร์</w:t>
                  </w:r>
                </w:p>
                <w:p w:rsidR="0069288F" w:rsidRPr="00020D24" w:rsidRDefault="0069288F" w:rsidP="00984EA8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20D2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ประวัติศาสตร์</w:t>
                  </w:r>
                </w:p>
              </w:tc>
            </w:tr>
          </w:tbl>
          <w:p w:rsidR="0069288F" w:rsidRPr="00020D24" w:rsidRDefault="0069288F" w:rsidP="00EE1456">
            <w:pP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</w:p>
          <w:p w:rsidR="0069288F" w:rsidRPr="00020D24" w:rsidRDefault="0069288F" w:rsidP="00EE1456">
            <w:pP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</w:p>
        </w:tc>
      </w:tr>
      <w:tr w:rsidR="0069288F" w:rsidTr="0069288F">
        <w:tc>
          <w:tcPr>
            <w:tcW w:w="631" w:type="dxa"/>
          </w:tcPr>
          <w:p w:rsidR="0069288F" w:rsidRPr="0069288F" w:rsidRDefault="0069288F" w:rsidP="0069288F">
            <w:pP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69288F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lastRenderedPageBreak/>
              <w:sym w:font="Wingdings 2" w:char="F050"/>
            </w:r>
          </w:p>
        </w:tc>
        <w:tc>
          <w:tcPr>
            <w:tcW w:w="654" w:type="dxa"/>
            <w:gridSpan w:val="2"/>
          </w:tcPr>
          <w:p w:rsidR="0069288F" w:rsidRPr="0069288F" w:rsidRDefault="0069288F" w:rsidP="0069288F">
            <w:pP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69288F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sym w:font="Wingdings 2" w:char="F050"/>
            </w:r>
          </w:p>
        </w:tc>
        <w:tc>
          <w:tcPr>
            <w:tcW w:w="1880" w:type="dxa"/>
          </w:tcPr>
          <w:p w:rsidR="0069288F" w:rsidRPr="00020D24" w:rsidRDefault="0069288F" w:rsidP="0069288F">
            <w:pP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11. การปรับปรุงหลักสูตรตามรอบระยะเวลาที่กำหนด</w:t>
            </w:r>
          </w:p>
        </w:tc>
        <w:tc>
          <w:tcPr>
            <w:tcW w:w="6044" w:type="dxa"/>
          </w:tcPr>
          <w:p w:rsidR="0069288F" w:rsidRDefault="0069288F" w:rsidP="0069288F">
            <w:pP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  <w:r w:rsidRPr="00020D2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     หลักสูตรศิลปศาสตรบัณฑิต</w:t>
            </w:r>
            <w:r w:rsidRPr="00020D2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020D2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สาขาวิชาประวัติศาสตร์ </w:t>
            </w:r>
            <w:r w:rsidRPr="00020D2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หลักสูตรปรับปรุง พ.ศ.</w:t>
            </w:r>
            <w:r w:rsidRPr="00020D2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020D2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 xml:space="preserve">2560 </w:t>
            </w:r>
            <w:r w:rsidRPr="00020D2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ได้ปรับปรุง</w:t>
            </w:r>
            <w:r w:rsidRPr="00020D2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ตามรอบระยะเวลาที่กำหนดการปรับปรุงไม่เกิน </w:t>
            </w:r>
            <w:r w:rsidRPr="00020D2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 xml:space="preserve">5 </w:t>
            </w:r>
            <w:r w:rsidRPr="00020D2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ปี</w:t>
            </w:r>
            <w:r w:rsidRPr="00020D2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จากหลักสูตรปรับปรุง พ.ศ.</w:t>
            </w:r>
            <w:r w:rsidRPr="00020D2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>2555</w:t>
            </w:r>
            <w:r w:rsidRPr="00020D2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โดยได้รับอนุมัติ/ให้ความเห็นชอบโดยสภามหาวิทยาลัยเมื่อวันที่ </w:t>
            </w:r>
            <w:r w:rsidRPr="00020D2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 xml:space="preserve">25 </w:t>
            </w:r>
            <w:r w:rsidRPr="00020D2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มิถุนายน พ.ศ. </w:t>
            </w:r>
            <w:r w:rsidRPr="00020D2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 xml:space="preserve">2560 </w:t>
            </w:r>
            <w:r w:rsidRPr="00020D2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เพื่อให้หลักสูตรใช้งานในปีการศึกษา </w:t>
            </w:r>
            <w:r w:rsidRPr="00020D2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>2560</w:t>
            </w:r>
            <w:r w:rsidRPr="00020D2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  และในปีการศึกษา </w:t>
            </w:r>
            <w:r w:rsidRPr="00020D2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 xml:space="preserve">2560 </w:t>
            </w:r>
            <w:r w:rsidRPr="00020D2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ได้ดำเนินการใช้หลักสูตรศิลปศาสตรบัณฑิต สาขาวิชาประวัติศาสตร์ หลักสูตรปรับปรุง พ.ศ.</w:t>
            </w:r>
            <w:r w:rsidRPr="00020D2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>2560</w:t>
            </w:r>
          </w:p>
          <w:p w:rsidR="0069288F" w:rsidRPr="00020D24" w:rsidRDefault="0069288F" w:rsidP="0069288F">
            <w:pP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u w:val="single"/>
                <w:bdr w:val="nil"/>
                <w:lang w:val="en-US"/>
              </w:rPr>
            </w:pPr>
          </w:p>
        </w:tc>
      </w:tr>
    </w:tbl>
    <w:p w:rsidR="00EE1456" w:rsidRDefault="00EE145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FF0000"/>
          <w:sz w:val="18"/>
          <w:szCs w:val="18"/>
          <w:bdr w:val="nil"/>
          <w:lang w:val="en-US"/>
        </w:rPr>
      </w:pPr>
    </w:p>
    <w:p w:rsidR="00020D24" w:rsidRPr="00523449" w:rsidRDefault="00020D24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FF0000"/>
          <w:sz w:val="18"/>
          <w:szCs w:val="18"/>
          <w:bdr w:val="nil"/>
          <w:lang w:val="en-US"/>
        </w:rPr>
      </w:pPr>
    </w:p>
    <w:p w:rsidR="00F252F6" w:rsidRPr="00EE1456" w:rsidRDefault="00F252F6" w:rsidP="00AC5AE3">
      <w:pPr>
        <w:autoSpaceDE w:val="0"/>
        <w:autoSpaceDN w:val="0"/>
        <w:adjustRightInd w:val="0"/>
        <w:spacing w:line="276" w:lineRule="auto"/>
        <w:rPr>
          <w:rFonts w:ascii="TH Sarabun New" w:eastAsia="Calibri" w:hAnsi="TH Sarabun New" w:cs="TH Sarabun New"/>
          <w:color w:val="000000"/>
          <w:sz w:val="30"/>
          <w:szCs w:val="30"/>
          <w:u w:val="single"/>
          <w:cs/>
        </w:rPr>
      </w:pPr>
      <w:r w:rsidRPr="00EE1456">
        <w:rPr>
          <w:rFonts w:ascii="TH Sarabun New" w:eastAsia="Calibri" w:hAnsi="TH Sarabun New" w:cs="TH Sarabun New" w:hint="cs"/>
          <w:color w:val="000000"/>
          <w:sz w:val="30"/>
          <w:szCs w:val="30"/>
          <w:u w:val="single"/>
          <w:cs/>
        </w:rPr>
        <w:t>เอกสารอ้างอิง</w:t>
      </w:r>
    </w:p>
    <w:p w:rsidR="00E467D3" w:rsidRPr="00EE1456" w:rsidRDefault="00F252F6" w:rsidP="00277E92">
      <w:pPr>
        <w:pStyle w:val="ListParagraph"/>
        <w:autoSpaceDE w:val="0"/>
        <w:autoSpaceDN w:val="0"/>
        <w:adjustRightInd w:val="0"/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</w:rPr>
      </w:pPr>
      <w:r w:rsidRPr="00EE1456">
        <w:rPr>
          <w:rFonts w:ascii="TH Sarabun New" w:eastAsia="Calibri" w:hAnsi="TH Sarabun New" w:cs="TH Sarabun New"/>
          <w:color w:val="000000"/>
          <w:sz w:val="30"/>
          <w:szCs w:val="30"/>
        </w:rPr>
        <w:t>1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  <w:cs/>
        </w:rPr>
        <w:t>.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</w:rPr>
        <w:t>1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  <w:cs/>
        </w:rPr>
        <w:t>.</w:t>
      </w:r>
      <w:r w:rsidR="00277E92" w:rsidRPr="00EE1456">
        <w:rPr>
          <w:rFonts w:ascii="TH Sarabun New" w:eastAsia="Calibri" w:hAnsi="TH Sarabun New" w:cs="TH Sarabun New"/>
          <w:color w:val="000000"/>
          <w:sz w:val="30"/>
          <w:szCs w:val="30"/>
        </w:rPr>
        <w:t>1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 </w:t>
      </w:r>
      <w:r w:rsidRPr="00EE1456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มคอ.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</w:rPr>
        <w:t xml:space="preserve">2 </w:t>
      </w:r>
      <w:r w:rsidRPr="00EE1456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หลักสูตรศิลปศาสตรบัณฑิต สาขาวิชาประวัติศาสตร์ หลักสูตรปรับปรุง พ.ศ. 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</w:rPr>
        <w:t>2560</w:t>
      </w:r>
      <w:r w:rsidRPr="00EE1456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</w:rPr>
        <w:br/>
        <w:t>1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  <w:cs/>
        </w:rPr>
        <w:t>.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</w:rPr>
        <w:t>1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  <w:cs/>
        </w:rPr>
        <w:t>.</w:t>
      </w:r>
      <w:r w:rsidR="00277E92" w:rsidRPr="00EE1456">
        <w:rPr>
          <w:rFonts w:ascii="TH Sarabun New" w:eastAsia="Calibri" w:hAnsi="TH Sarabun New" w:cs="TH Sarabun New"/>
          <w:color w:val="000000"/>
          <w:sz w:val="30"/>
          <w:szCs w:val="30"/>
        </w:rPr>
        <w:t>2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 </w:t>
      </w:r>
      <w:r w:rsidRPr="00EE1456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มติที่ประชุมสภามหาวิทยาลัยนเรศวร 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ในการประชุมครั้งที่ 234 (9/2560) วันที่ 25 มิถุนายน 2560 </w:t>
      </w:r>
    </w:p>
    <w:p w:rsidR="00020D24" w:rsidRDefault="00020D24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77A21" w:rsidRDefault="00877A2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ผลประเมิน</w:t>
      </w:r>
      <w:r w:rsidR="00EB4A20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การประกัน</w:t>
      </w: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คุณภาพ</w:t>
      </w:r>
      <w:r w:rsidR="00EB4A20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การศึกษา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244"/>
        <w:gridCol w:w="2689"/>
      </w:tblGrid>
      <w:tr w:rsidR="00EB4A20" w:rsidTr="0069288F">
        <w:tc>
          <w:tcPr>
            <w:tcW w:w="5244" w:type="dxa"/>
            <w:shd w:val="clear" w:color="auto" w:fill="BFBFBF" w:themeFill="background1" w:themeFillShade="BF"/>
          </w:tcPr>
          <w:p w:rsidR="00EB4A20" w:rsidRPr="00B47894" w:rsidRDefault="00EB4A20" w:rsidP="00B47894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ผลประเมิน</w:t>
            </w:r>
          </w:p>
        </w:tc>
        <w:tc>
          <w:tcPr>
            <w:tcW w:w="2689" w:type="dxa"/>
            <w:shd w:val="clear" w:color="auto" w:fill="BFBFBF" w:themeFill="background1" w:themeFillShade="BF"/>
          </w:tcPr>
          <w:p w:rsidR="00EB4A20" w:rsidRPr="00B47894" w:rsidRDefault="00B47894" w:rsidP="00B47894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คะแนน</w:t>
            </w:r>
          </w:p>
        </w:tc>
      </w:tr>
      <w:tr w:rsidR="00020D24" w:rsidTr="0069288F">
        <w:tc>
          <w:tcPr>
            <w:tcW w:w="5244" w:type="dxa"/>
            <w:shd w:val="clear" w:color="auto" w:fill="BFBFBF" w:themeFill="background1" w:themeFillShade="BF"/>
          </w:tcPr>
          <w:p w:rsidR="00020D24" w:rsidRPr="00B47894" w:rsidRDefault="00020D24" w:rsidP="00B47894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</w:pPr>
          </w:p>
        </w:tc>
        <w:tc>
          <w:tcPr>
            <w:tcW w:w="2689" w:type="dxa"/>
            <w:shd w:val="clear" w:color="auto" w:fill="BFBFBF" w:themeFill="background1" w:themeFillShade="BF"/>
          </w:tcPr>
          <w:p w:rsidR="00020D24" w:rsidRPr="00B47894" w:rsidRDefault="00020D24" w:rsidP="00B47894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</w:pPr>
          </w:p>
        </w:tc>
      </w:tr>
      <w:tr w:rsidR="00EB4A20" w:rsidTr="0069288F">
        <w:tc>
          <w:tcPr>
            <w:tcW w:w="5244" w:type="dxa"/>
          </w:tcPr>
          <w:p w:rsidR="00EB4A20" w:rsidRPr="00B47894" w:rsidRDefault="00EB4A20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ผลการประเมินตนเอง (</w:t>
            </w:r>
            <w:r w:rsidRPr="00B47894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SAR</w:t>
            </w: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</w:tcPr>
          <w:p w:rsidR="00EB4A20" w:rsidRPr="00B47894" w:rsidRDefault="00FE2407" w:rsidP="00FE2407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ผ่าน</w:t>
            </w:r>
          </w:p>
        </w:tc>
      </w:tr>
      <w:tr w:rsidR="00EB4A20" w:rsidTr="0069288F">
        <w:tc>
          <w:tcPr>
            <w:tcW w:w="5244" w:type="dxa"/>
          </w:tcPr>
          <w:p w:rsidR="00EB4A20" w:rsidRPr="00B47894" w:rsidRDefault="00EB4A20" w:rsidP="00EB4A20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ผลการประเมินตรวจสอบจากกรรมการ (</w:t>
            </w:r>
            <w:r w:rsidRPr="00B47894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CAR</w:t>
            </w: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</w:tcPr>
          <w:p w:rsidR="00EB4A20" w:rsidRPr="00B47894" w:rsidRDefault="00FE2407" w:rsidP="00FE2407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ผ่าน</w:t>
            </w:r>
          </w:p>
        </w:tc>
      </w:tr>
      <w:tr w:rsidR="00B47894" w:rsidTr="0069288F">
        <w:tc>
          <w:tcPr>
            <w:tcW w:w="7933" w:type="dxa"/>
            <w:gridSpan w:val="2"/>
          </w:tcPr>
          <w:p w:rsidR="00B47894" w:rsidRPr="00FE2407" w:rsidRDefault="00B47894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FE2407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ข้อเสนอแนะจากกรรมการ</w:t>
            </w:r>
          </w:p>
        </w:tc>
      </w:tr>
      <w:tr w:rsidR="00B47894" w:rsidTr="0069288F">
        <w:tc>
          <w:tcPr>
            <w:tcW w:w="7933" w:type="dxa"/>
            <w:gridSpan w:val="2"/>
          </w:tcPr>
          <w:p w:rsidR="00B47894" w:rsidRPr="00B47894" w:rsidRDefault="00FE2407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</w:tr>
      <w:tr w:rsidR="00B47894" w:rsidTr="0069288F">
        <w:tc>
          <w:tcPr>
            <w:tcW w:w="7933" w:type="dxa"/>
            <w:gridSpan w:val="2"/>
          </w:tcPr>
          <w:p w:rsidR="00B47894" w:rsidRPr="00B47894" w:rsidRDefault="00FE2407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</w:tr>
    </w:tbl>
    <w:p w:rsidR="00EB4A20" w:rsidRDefault="00EB4A20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</w:pPr>
    </w:p>
    <w:p w:rsidR="00877A21" w:rsidRDefault="00877A2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EE1456" w:rsidRPr="0069288F" w:rsidRDefault="000165EA" w:rsidP="009B39A0">
      <w:pPr>
        <w:spacing w:after="160" w:line="259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  <w:r w:rsidRPr="0069288F"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bdr w:val="nil"/>
          <w:cs/>
          <w:lang w:val="en-US"/>
        </w:rPr>
        <w:t>องค์ประกอบที่ 2  บัณฑิต</w:t>
      </w:r>
    </w:p>
    <w:p w:rsidR="00020D24" w:rsidRPr="00020D24" w:rsidRDefault="000165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20"/>
          <w:szCs w:val="20"/>
          <w:bdr w:val="nil"/>
          <w:lang w:val="en-US"/>
        </w:rPr>
      </w:pPr>
      <w:r w:rsidRPr="009A48C2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lastRenderedPageBreak/>
        <w:t>ตัวบ่งชี้ที่ 2.1</w:t>
      </w:r>
      <w:r w:rsidRPr="009A48C2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      </w:t>
      </w:r>
      <w:r w:rsidR="009A48C2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 </w:t>
      </w:r>
      <w:r w:rsidRPr="009A48C2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 คุณภาพบัณฑิตตามกรอบมาตรฐานคุณวุฒิระดับอุดมศึกษาแห่งชาติ</w:t>
      </w:r>
      <w:r w:rsidR="00020D24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  <w:br/>
      </w:r>
    </w:p>
    <w:p w:rsidR="009A48C2" w:rsidRDefault="009A48C2" w:rsidP="0069288F">
      <w:pPr>
        <w:spacing w:after="160" w:line="259" w:lineRule="auto"/>
        <w:jc w:val="thaiDistribute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9A48C2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คำอธิบายตัวบ่งชี้</w:t>
      </w:r>
      <w:r w:rsidRPr="009A48C2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  </w:t>
      </w:r>
      <w:r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กรอบมาตรฐานคุณวุฒิระดับอุดมศึกษาแห่งชาติ (</w:t>
      </w: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 xml:space="preserve">Thai Qualifications Freamwork for Higher Education </w:t>
      </w: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: </w:t>
      </w: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TQF</w:t>
      </w:r>
      <w:r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) ได้มีการกำหนดคุณลักษณะบัณฑิตที่พึงประสงค์ตามที่หลักสูตรกำหนดไว้ใน มคอ.2 ซี่งครอบคลุมผลการเรียนรู้อย่างน้อย 5 ด้าน คือ 1. ด้านคุณธรรมจริยธรรม 2. ด้านความรู้  3. ด้านทักษะทางปัญญา  4 ด้านทักษะความสัมพันธ์ระหว่างบุคคลและความรับผิดชอบ 5. ด้านทักษะการวิเคราะห์ทางตัวเลข  การสื่อสารและการใช้เทคโนโลยีสารสนเทศ ตัวบ่งชี้นี้จะเป็นการประเมินคุณภาพบัณฑิตในมุมของผู้ใช้บัณฑิต</w:t>
      </w:r>
    </w:p>
    <w:p w:rsidR="00020D24" w:rsidRPr="00020D24" w:rsidRDefault="009A48C2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20"/>
          <w:szCs w:val="20"/>
          <w:bdr w:val="nil"/>
          <w:lang w:val="en-US"/>
        </w:rPr>
      </w:pP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  <w:t xml:space="preserve">   </w:t>
      </w:r>
      <w:r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- ใช้ค่าเฉลี่ยของคะแนนประเมินบัณฑิต</w:t>
      </w:r>
      <w:r w:rsidR="006A5A54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   (คะแนนเต็ม 5)</w:t>
      </w:r>
      <w:r w:rsidR="00020D24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br/>
      </w:r>
    </w:p>
    <w:p w:rsidR="00020D24" w:rsidRPr="00020D24" w:rsidRDefault="000165EA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9A48C2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ชนิดของตัวบ่งชี้</w:t>
      </w:r>
      <w:r w:rsidRPr="009A48C2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     ผลลัพธ์</w:t>
      </w:r>
    </w:p>
    <w:p w:rsidR="005B7001" w:rsidRPr="00020D24" w:rsidRDefault="005B7001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firstLine="720"/>
        <w:rPr>
          <w:rFonts w:ascii="TH SarabunPSK" w:eastAsia="Arial Unicode MS" w:hAnsi="TH SarabunPSK" w:cs="TH SarabunPSK"/>
          <w:b/>
          <w:bCs/>
          <w:sz w:val="30"/>
          <w:szCs w:val="30"/>
          <w:bdr w:val="nil"/>
          <w:lang w:val="en-US"/>
        </w:rPr>
      </w:pPr>
      <w:r w:rsidRPr="00020D24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  <w:lang w:val="en-US"/>
        </w:rPr>
        <w:t>ภาวะการมีงานทำของบัณฑิตภายในเวลา</w:t>
      </w:r>
      <w:r w:rsidRPr="00020D24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lang w:val="en-US"/>
        </w:rPr>
        <w:t xml:space="preserve"> 1 </w:t>
      </w:r>
      <w:r w:rsidRPr="00020D24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  <w:lang w:val="en-US"/>
        </w:rPr>
        <w:t>ปี</w:t>
      </w:r>
    </w:p>
    <w:tbl>
      <w:tblPr>
        <w:tblW w:w="7229" w:type="dxa"/>
        <w:tblInd w:w="7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701"/>
        <w:gridCol w:w="1417"/>
      </w:tblGrid>
      <w:tr w:rsidR="005B7001" w:rsidRPr="001E6FD5" w:rsidTr="009A48C2">
        <w:trPr>
          <w:trHeight w:val="279"/>
          <w:tblHeader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001" w:rsidRPr="00B46CE3" w:rsidRDefault="005B7001" w:rsidP="001E4C3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6CE3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ข้อมูลพื้นฐาน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001" w:rsidRPr="00B46CE3" w:rsidRDefault="005B7001" w:rsidP="001E4C3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6CE3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จำนวน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001" w:rsidRPr="00B46CE3" w:rsidRDefault="005B7001" w:rsidP="001E4C3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6CE3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ร้อยละ</w:t>
            </w:r>
          </w:p>
        </w:tc>
      </w:tr>
      <w:tr w:rsidR="005B7001" w:rsidRPr="001E6FD5" w:rsidTr="009A48C2">
        <w:trPr>
          <w:trHeight w:val="66"/>
        </w:trPr>
        <w:tc>
          <w:tcPr>
            <w:tcW w:w="411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001" w:rsidRPr="00B46CE3" w:rsidRDefault="005B7001" w:rsidP="001E4C3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B46CE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จำนวนบัณฑิตทั้งหมด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001" w:rsidRPr="00B46CE3" w:rsidRDefault="005B7001" w:rsidP="001E4C3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B46CE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001" w:rsidRPr="00B46CE3" w:rsidRDefault="005B7001" w:rsidP="001E4C3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B46CE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t>100</w:t>
            </w:r>
          </w:p>
        </w:tc>
      </w:tr>
      <w:tr w:rsidR="005B7001" w:rsidRPr="001E6FD5" w:rsidTr="009A48C2">
        <w:trPr>
          <w:trHeight w:val="23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001" w:rsidRPr="00B46CE3" w:rsidRDefault="005B7001" w:rsidP="001E4C3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B46CE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จำนวนบัณฑิตที่ตอบแบบสอบถาม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001" w:rsidRPr="00B46CE3" w:rsidRDefault="005B7001" w:rsidP="001E4C3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B46CE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t>26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001" w:rsidRPr="00B46CE3" w:rsidRDefault="005B7001" w:rsidP="001E4C3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B46CE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t>100</w:t>
            </w:r>
          </w:p>
        </w:tc>
      </w:tr>
      <w:tr w:rsidR="005B7001" w:rsidRPr="001E6FD5" w:rsidTr="009A48C2">
        <w:trPr>
          <w:trHeight w:val="23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001" w:rsidRPr="00B46CE3" w:rsidRDefault="005B7001" w:rsidP="001E4C3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B46CE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จำนวนบัณฑิตที่ได้งานทำ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001" w:rsidRPr="00B46CE3" w:rsidRDefault="005B7001" w:rsidP="001E4C3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B46CE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t>20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001" w:rsidRPr="00B46CE3" w:rsidRDefault="005B7001" w:rsidP="001E4C3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B46CE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t>80</w:t>
            </w:r>
            <w:r w:rsidRPr="00B46CE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.</w:t>
            </w:r>
            <w:r w:rsidRPr="00B46CE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00</w:t>
            </w:r>
          </w:p>
        </w:tc>
      </w:tr>
      <w:tr w:rsidR="005B7001" w:rsidRPr="001E6FD5" w:rsidTr="009A48C2">
        <w:trPr>
          <w:trHeight w:val="279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001" w:rsidRPr="00B46CE3" w:rsidRDefault="005B7001" w:rsidP="001E4C3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B46CE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จำนวนบัณฑิตที่ศึกษาต่อ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001" w:rsidRPr="00B46CE3" w:rsidRDefault="005B7001" w:rsidP="001E4C3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B46CE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001" w:rsidRPr="00B46CE3" w:rsidRDefault="005B7001" w:rsidP="001E4C3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B46CE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t>3</w:t>
            </w:r>
            <w:r w:rsidRPr="00B46CE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.</w:t>
            </w:r>
            <w:r w:rsidRPr="00B46CE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t>84</w:t>
            </w:r>
          </w:p>
        </w:tc>
      </w:tr>
      <w:tr w:rsidR="005B7001" w:rsidRPr="001E6FD5" w:rsidTr="009A48C2">
        <w:trPr>
          <w:trHeight w:val="279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001" w:rsidRPr="00B46CE3" w:rsidRDefault="005B7001" w:rsidP="001E4C3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B46CE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จำนวนบัณฑิตที่อุปสมบท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001" w:rsidRPr="00B46CE3" w:rsidRDefault="005B7001" w:rsidP="001E4C3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 w:rsidRPr="00B46CE3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001" w:rsidRPr="00B46CE3" w:rsidRDefault="005B7001" w:rsidP="001E4C3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B46CE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0</w:t>
            </w:r>
          </w:p>
        </w:tc>
      </w:tr>
      <w:tr w:rsidR="005B7001" w:rsidRPr="001E6FD5" w:rsidTr="009A48C2">
        <w:trPr>
          <w:trHeight w:val="279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001" w:rsidRPr="00B46CE3" w:rsidRDefault="005B7001" w:rsidP="001E4C3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B46CE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จำนวนบัณฑิตที่เกณฑ์ทหาร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001" w:rsidRPr="00B46CE3" w:rsidRDefault="005B7001" w:rsidP="001E4C3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B46CE3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7001" w:rsidRPr="00B46CE3" w:rsidRDefault="005B7001" w:rsidP="001E4C3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B46CE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t>0</w:t>
            </w:r>
          </w:p>
        </w:tc>
      </w:tr>
    </w:tbl>
    <w:p w:rsidR="005B7001" w:rsidRPr="001E6FD5" w:rsidRDefault="005B7001" w:rsidP="005B700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5B7001" w:rsidRPr="00B46CE3" w:rsidRDefault="005B7001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B46CE3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 xml:space="preserve">การวิเคราะห์ผลที่ได้ </w:t>
      </w:r>
    </w:p>
    <w:p w:rsidR="005B7001" w:rsidRDefault="005B7001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B46CE3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ab/>
      </w:r>
      <w:r w:rsidRPr="00B46CE3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คะแนนที่ได้ </w:t>
      </w:r>
      <w:r w:rsidRPr="00B46CE3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 xml:space="preserve">80  </w:t>
      </w:r>
      <w:r w:rsidRPr="00B46CE3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คิดเป็นคะแนน </w:t>
      </w:r>
      <w:r w:rsidRPr="00B46CE3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4</w:t>
      </w:r>
    </w:p>
    <w:p w:rsidR="006A5A54" w:rsidRDefault="006A5A54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6A5A54" w:rsidRPr="0084021A" w:rsidRDefault="0084021A" w:rsidP="006A5A54">
      <w:pPr>
        <w:autoSpaceDE w:val="0"/>
        <w:autoSpaceDN w:val="0"/>
        <w:adjustRightInd w:val="0"/>
        <w:spacing w:line="276" w:lineRule="auto"/>
        <w:rPr>
          <w:rFonts w:ascii="TH Sarabun New" w:eastAsia="Calibri" w:hAnsi="TH Sarabun New" w:cs="TH Sarabun New"/>
          <w:b/>
          <w:bCs/>
          <w:color w:val="000000"/>
          <w:sz w:val="30"/>
          <w:szCs w:val="30"/>
          <w:cs/>
        </w:rPr>
      </w:pPr>
      <w:r w:rsidRPr="0084021A">
        <w:rPr>
          <w:rFonts w:ascii="TH Sarabun New" w:eastAsia="Calibri" w:hAnsi="TH Sarabun New" w:cs="TH Sarabun New" w:hint="cs"/>
          <w:b/>
          <w:bCs/>
          <w:color w:val="000000"/>
          <w:sz w:val="30"/>
          <w:szCs w:val="30"/>
          <w:cs/>
        </w:rPr>
        <w:t>หลักฐาน</w:t>
      </w:r>
      <w:r w:rsidR="006A5A54" w:rsidRPr="0084021A">
        <w:rPr>
          <w:rFonts w:ascii="TH Sarabun New" w:eastAsia="Calibri" w:hAnsi="TH Sarabun New" w:cs="TH Sarabun New" w:hint="cs"/>
          <w:b/>
          <w:bCs/>
          <w:color w:val="000000"/>
          <w:sz w:val="30"/>
          <w:szCs w:val="30"/>
          <w:cs/>
        </w:rPr>
        <w:t>อ้างอิง</w:t>
      </w:r>
    </w:p>
    <w:p w:rsidR="006A5A54" w:rsidRDefault="006A5A54" w:rsidP="006A5A54">
      <w:pPr>
        <w:pStyle w:val="ListParagraph"/>
        <w:autoSpaceDE w:val="0"/>
        <w:autoSpaceDN w:val="0"/>
        <w:adjustRightInd w:val="0"/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</w:rPr>
      </w:pPr>
      <w:r w:rsidRPr="00EE1456">
        <w:rPr>
          <w:rFonts w:ascii="TH Sarabun New" w:eastAsia="Calibri" w:hAnsi="TH Sarabun New" w:cs="TH Sarabun New"/>
          <w:color w:val="000000"/>
          <w:sz w:val="30"/>
          <w:szCs w:val="30"/>
        </w:rPr>
        <w:t>1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.  </w:t>
      </w:r>
      <w:r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...............................................................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</w:rPr>
        <w:br/>
        <w:t>1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. </w:t>
      </w:r>
      <w:r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................................................................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</w:t>
      </w:r>
    </w:p>
    <w:p w:rsidR="006A5A54" w:rsidRDefault="006A5A54" w:rsidP="006A5A54">
      <w:pPr>
        <w:pStyle w:val="ListParagraph"/>
        <w:autoSpaceDE w:val="0"/>
        <w:autoSpaceDN w:val="0"/>
        <w:adjustRightInd w:val="0"/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</w:rPr>
      </w:pPr>
    </w:p>
    <w:p w:rsidR="0069288F" w:rsidRDefault="0069288F" w:rsidP="006A5A54">
      <w:pPr>
        <w:pStyle w:val="ListParagraph"/>
        <w:autoSpaceDE w:val="0"/>
        <w:autoSpaceDN w:val="0"/>
        <w:adjustRightInd w:val="0"/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</w:rPr>
      </w:pPr>
    </w:p>
    <w:p w:rsidR="0069288F" w:rsidRPr="00EE1456" w:rsidRDefault="0069288F" w:rsidP="006A5A54">
      <w:pPr>
        <w:pStyle w:val="ListParagraph"/>
        <w:autoSpaceDE w:val="0"/>
        <w:autoSpaceDN w:val="0"/>
        <w:adjustRightInd w:val="0"/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</w:rPr>
      </w:pPr>
    </w:p>
    <w:p w:rsidR="006A5A54" w:rsidRDefault="006A5A54" w:rsidP="006A5A54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ผลประเมินการประกันคุณภาพการศึกษา</w:t>
      </w: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5244"/>
        <w:gridCol w:w="2689"/>
      </w:tblGrid>
      <w:tr w:rsidR="006A5A54" w:rsidTr="006A5A54">
        <w:tc>
          <w:tcPr>
            <w:tcW w:w="5244" w:type="dxa"/>
            <w:shd w:val="clear" w:color="auto" w:fill="BFBFBF" w:themeFill="background1" w:themeFillShade="BF"/>
          </w:tcPr>
          <w:p w:rsidR="006A5A54" w:rsidRPr="00B47894" w:rsidRDefault="006A5A54" w:rsidP="006A5A54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lastRenderedPageBreak/>
              <w:t>ผลประเมิน</w:t>
            </w:r>
          </w:p>
        </w:tc>
        <w:tc>
          <w:tcPr>
            <w:tcW w:w="2689" w:type="dxa"/>
            <w:shd w:val="clear" w:color="auto" w:fill="BFBFBF" w:themeFill="background1" w:themeFillShade="BF"/>
          </w:tcPr>
          <w:p w:rsidR="006A5A54" w:rsidRPr="00B47894" w:rsidRDefault="006A5A54" w:rsidP="006A5A54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คะแนน</w:t>
            </w:r>
          </w:p>
        </w:tc>
      </w:tr>
      <w:tr w:rsidR="006A5A54" w:rsidTr="006A5A54">
        <w:tc>
          <w:tcPr>
            <w:tcW w:w="5244" w:type="dxa"/>
          </w:tcPr>
          <w:p w:rsidR="006A5A54" w:rsidRPr="00B47894" w:rsidRDefault="006A5A54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ผลการประเมินตนเอง (</w:t>
            </w:r>
            <w:r w:rsidRPr="00B47894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SAR</w:t>
            </w: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</w:tcPr>
          <w:p w:rsidR="006A5A54" w:rsidRPr="00B47894" w:rsidRDefault="006A5A54" w:rsidP="006A5A54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4</w:t>
            </w:r>
            <w:r w:rsidR="003F5AAB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 w:rsidR="003F5AAB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09</w:t>
            </w:r>
          </w:p>
        </w:tc>
      </w:tr>
      <w:tr w:rsidR="006A5A54" w:rsidTr="006A5A54">
        <w:tc>
          <w:tcPr>
            <w:tcW w:w="5244" w:type="dxa"/>
          </w:tcPr>
          <w:p w:rsidR="006A5A54" w:rsidRPr="00B47894" w:rsidRDefault="006A5A54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ผลการประเมินตรวจสอบจากกรรมการ (</w:t>
            </w:r>
            <w:r w:rsidRPr="00B47894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CAR</w:t>
            </w: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</w:tcPr>
          <w:p w:rsidR="006A5A54" w:rsidRPr="00B47894" w:rsidRDefault="006A5A54" w:rsidP="006A5A54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4</w:t>
            </w:r>
            <w:r w:rsidR="003F5AAB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 w:rsidR="003F5AAB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09</w:t>
            </w:r>
          </w:p>
        </w:tc>
      </w:tr>
      <w:tr w:rsidR="006A5A54" w:rsidTr="006A5A54">
        <w:tc>
          <w:tcPr>
            <w:tcW w:w="7933" w:type="dxa"/>
            <w:gridSpan w:val="2"/>
          </w:tcPr>
          <w:p w:rsidR="006A5A54" w:rsidRPr="00FE2407" w:rsidRDefault="006A5A54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FE2407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ข้อเสนอแนะจากกรรมการ</w:t>
            </w:r>
          </w:p>
        </w:tc>
      </w:tr>
      <w:tr w:rsidR="006A5A54" w:rsidTr="006A5A54">
        <w:tc>
          <w:tcPr>
            <w:tcW w:w="7933" w:type="dxa"/>
            <w:gridSpan w:val="2"/>
          </w:tcPr>
          <w:p w:rsidR="006A5A54" w:rsidRPr="00B47894" w:rsidRDefault="003F5AAB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</w:tr>
    </w:tbl>
    <w:p w:rsidR="006A5A54" w:rsidRDefault="006A5A54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6A5A54" w:rsidRDefault="006A5A54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FE2407" w:rsidRDefault="00FE2407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FE2407" w:rsidRDefault="00FE2407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FE2407" w:rsidRDefault="00FE2407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FE2407" w:rsidRDefault="00FE2407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FE2407" w:rsidRDefault="00FE2407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FE2407" w:rsidRDefault="00FE2407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FE2407" w:rsidRDefault="00FE2407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FE2407" w:rsidRDefault="00FE2407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FE2407" w:rsidRDefault="00FE2407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FE2407" w:rsidRDefault="00FE2407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FE2407" w:rsidRDefault="00FE2407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FE2407" w:rsidRDefault="00FE2407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FE2407" w:rsidRDefault="00FE2407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FE2407" w:rsidRDefault="00FE2407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FE2407" w:rsidRDefault="00FE2407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FE2407" w:rsidRDefault="00FE2407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FE2407" w:rsidRDefault="00FE2407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FE2407" w:rsidRDefault="00FE2407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FE2407" w:rsidRDefault="00FE2407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FE2407" w:rsidRDefault="00FE2407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FE2407" w:rsidRDefault="00FE2407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FE2407" w:rsidRDefault="00FE2407" w:rsidP="005B700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69288F" w:rsidRDefault="006A5A54" w:rsidP="0069288F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6A5A54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lastRenderedPageBreak/>
        <w:t>ตัวบ่งชี้ที่ 2.2        ร้อยละของบัณฑิตปริญญาตรีที่ได้งานทำ หรือประกอบอาชีพอิสระภายใน 1 ปี</w:t>
      </w:r>
      <w:r w:rsidR="0069288F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  <w:br/>
      </w:r>
    </w:p>
    <w:p w:rsidR="006A5A54" w:rsidRDefault="006A5A54" w:rsidP="0069288F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9A48C2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คำอธิบายตัวบ่งชี้</w:t>
      </w:r>
      <w:r w:rsidRPr="009A48C2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  </w:t>
      </w:r>
      <w:r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บัณฑิตปริญญาตรีที่สำเร็จการศึกษาในหลักสูตรภาคปกติ ภาคพิเศษ ภาคนอกเวลาในสาขานั้นๆ ที่ได้งานทำหรือมีกิจการของตนเองที่มีรายได้ประจำภายในระยะเวลา 1 ปี นับจากวันที่สำเร็จการศึกษา เมื่อเท่ยบกับบัณฑิตที่สำเร็จการศึกษานั้น การนับการมีงานทำนับกรณีการทำงานสุจริตทุกประเภทที่สามารถสร้างรายได้เข้ามาเป็นประจำ เพื่อเลี้ยงชีพตนเองได้ การคำนวณ</w:t>
      </w:r>
      <w:r w:rsidRPr="006A5A54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ร้อยละของผู้มีงานทำของผู้สำเร็จการศึกษา</w:t>
      </w:r>
      <w:r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ที่ลงทะเบียนเรียนในภาคพิเศษ หรือภาคนอกเวลาให้คำนวณเฉพาะผู้ที่เปลี่ยนงานใหม่หลังสำเร็จการศึกษาเท่านั้น</w:t>
      </w:r>
    </w:p>
    <w:p w:rsidR="00020D24" w:rsidRDefault="006A5A54" w:rsidP="00020D24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  <w:t xml:space="preserve">   </w:t>
      </w:r>
      <w:r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- ร้อยละของบัณฑิตที่ได้งานทำ   (คะแนนเต็ม 5)</w:t>
      </w:r>
      <w:r w:rsidR="00020D24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br/>
      </w:r>
    </w:p>
    <w:p w:rsidR="00020D24" w:rsidRDefault="006A5A54" w:rsidP="00020D24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9A48C2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ชนิดของตัวบ่งชี้</w:t>
      </w:r>
      <w:r w:rsidRPr="009A48C2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     ผลลัพธ์</w:t>
      </w:r>
      <w:r w:rsidR="00020D24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  <w:br/>
      </w:r>
    </w:p>
    <w:p w:rsidR="005B7001" w:rsidRPr="00B46CE3" w:rsidRDefault="006A5A54" w:rsidP="00020D24">
      <w:pPr>
        <w:spacing w:after="160" w:line="259" w:lineRule="auto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 w:rsidRPr="006A5A54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ผลการดำเนินงาน</w:t>
      </w:r>
      <w:r w:rsidR="00020D24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  <w:lang w:val="en-US"/>
        </w:rPr>
        <w:br/>
      </w:r>
      <w:r w:rsidR="005B7001" w:rsidRPr="00B46CE3">
        <w:rPr>
          <w:rFonts w:ascii="TH SarabunPSK" w:eastAsia="Arial Unicode MS" w:hAnsi="TH SarabunPSK" w:cs="TH SarabunPSK" w:hint="cs"/>
          <w:b/>
          <w:bCs/>
          <w:sz w:val="30"/>
          <w:szCs w:val="30"/>
          <w:bdr w:val="nil"/>
          <w:cs/>
          <w:lang w:val="en-US"/>
        </w:rPr>
        <w:t>การประเมินคุณภาพบัณฑิต</w:t>
      </w:r>
      <w:r w:rsidR="005B7001" w:rsidRPr="00B46CE3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 xml:space="preserve">  </w:t>
      </w:r>
    </w:p>
    <w:p w:rsidR="005B7001" w:rsidRDefault="005B7001" w:rsidP="006A5A54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B46CE3"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  <w:tab/>
      </w:r>
      <w:r w:rsidRPr="00B46CE3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 xml:space="preserve">บัณฑิตจบ </w:t>
      </w:r>
      <w:r w:rsidRPr="00B46CE3"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  <w:t>26</w:t>
      </w:r>
      <w:r w:rsidRPr="00B46CE3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 xml:space="preserve"> </w:t>
      </w:r>
      <w:r w:rsidRPr="00B46CE3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 xml:space="preserve">คน ผู้ใช้บัณฑิตตอบกลับ </w:t>
      </w:r>
      <w:r w:rsidRPr="00B46CE3"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  <w:t>7</w:t>
      </w:r>
      <w:r w:rsidRPr="00B46CE3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 xml:space="preserve"> </w:t>
      </w:r>
      <w:r w:rsidRPr="00B46CE3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 xml:space="preserve">คน คิดเป็นร้อยละ </w:t>
      </w:r>
      <w:r w:rsidRPr="00B46CE3"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  <w:t>26</w:t>
      </w:r>
      <w:r w:rsidRPr="00B46CE3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>.</w:t>
      </w:r>
      <w:r w:rsidRPr="00B46CE3"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  <w:t>92</w:t>
      </w:r>
      <w:r w:rsidRPr="00B46CE3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 xml:space="preserve">  </w:t>
      </w:r>
      <w:r w:rsidRPr="00B46CE3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และ</w:t>
      </w:r>
      <w:r w:rsidRPr="00B46CE3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>ความพึงพอใจของนายจ้างผู้ประกอบการ และผู้ใช้บัณฑิต ต่อการปฏิบัติงานของบัณฑิตสาขาประวัติศาสตร์ คณะสังคมศาสตร์ มหาวิทยาลัยนเรศวรด้านต่างๆ ในภาพรวม  มี</w:t>
      </w:r>
      <w:r w:rsidRPr="00B46CE3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  <w:lang w:val="en-US"/>
        </w:rPr>
        <w:t>ค่าเฉลี่ยที่ 4.09 อยู่ในเกณฑ์ มาก</w:t>
      </w:r>
    </w:p>
    <w:p w:rsidR="00B46CE3" w:rsidRDefault="00B46CE3" w:rsidP="005B700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16"/>
          <w:szCs w:val="16"/>
          <w:bdr w:val="nil"/>
          <w:lang w:val="en-US"/>
        </w:rPr>
      </w:pPr>
    </w:p>
    <w:p w:rsidR="0084021A" w:rsidRPr="0084021A" w:rsidRDefault="0084021A" w:rsidP="0084021A">
      <w:pPr>
        <w:autoSpaceDE w:val="0"/>
        <w:autoSpaceDN w:val="0"/>
        <w:adjustRightInd w:val="0"/>
        <w:spacing w:line="276" w:lineRule="auto"/>
        <w:rPr>
          <w:rFonts w:ascii="TH Sarabun New" w:eastAsia="Calibri" w:hAnsi="TH Sarabun New" w:cs="TH Sarabun New"/>
          <w:b/>
          <w:bCs/>
          <w:color w:val="000000"/>
          <w:sz w:val="30"/>
          <w:szCs w:val="30"/>
          <w:cs/>
        </w:rPr>
      </w:pPr>
      <w:r w:rsidRPr="0084021A">
        <w:rPr>
          <w:rFonts w:ascii="TH Sarabun New" w:eastAsia="Calibri" w:hAnsi="TH Sarabun New" w:cs="TH Sarabun New" w:hint="cs"/>
          <w:b/>
          <w:bCs/>
          <w:color w:val="000000"/>
          <w:sz w:val="30"/>
          <w:szCs w:val="30"/>
          <w:cs/>
        </w:rPr>
        <w:t>หลักฐานอ้างอิง</w:t>
      </w:r>
    </w:p>
    <w:p w:rsidR="0084021A" w:rsidRDefault="0084021A" w:rsidP="0084021A">
      <w:pPr>
        <w:pStyle w:val="ListParagraph"/>
        <w:autoSpaceDE w:val="0"/>
        <w:autoSpaceDN w:val="0"/>
        <w:adjustRightInd w:val="0"/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</w:rPr>
      </w:pPr>
      <w:r w:rsidRPr="00EE1456">
        <w:rPr>
          <w:rFonts w:ascii="TH Sarabun New" w:eastAsia="Calibri" w:hAnsi="TH Sarabun New" w:cs="TH Sarabun New"/>
          <w:color w:val="000000"/>
          <w:sz w:val="30"/>
          <w:szCs w:val="30"/>
        </w:rPr>
        <w:t>1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.  </w:t>
      </w:r>
      <w:r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...............................................................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</w:rPr>
        <w:br/>
        <w:t>1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. </w:t>
      </w:r>
      <w:r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................................................................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</w:t>
      </w:r>
    </w:p>
    <w:p w:rsidR="0084021A" w:rsidRPr="006A5A54" w:rsidRDefault="0084021A" w:rsidP="005B700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16"/>
          <w:szCs w:val="16"/>
          <w:bdr w:val="nil"/>
          <w:lang w:val="en-US"/>
        </w:rPr>
      </w:pPr>
    </w:p>
    <w:p w:rsidR="009A48C2" w:rsidRDefault="009A48C2" w:rsidP="009A48C2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ผลประเมินการประกันคุณภาพการศึกษา</w:t>
      </w: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5244"/>
        <w:gridCol w:w="2689"/>
      </w:tblGrid>
      <w:tr w:rsidR="009A48C2" w:rsidTr="00B46CE3">
        <w:tc>
          <w:tcPr>
            <w:tcW w:w="5244" w:type="dxa"/>
            <w:shd w:val="clear" w:color="auto" w:fill="BFBFBF" w:themeFill="background1" w:themeFillShade="BF"/>
          </w:tcPr>
          <w:p w:rsidR="009A48C2" w:rsidRPr="00B47894" w:rsidRDefault="009A48C2" w:rsidP="001E4C35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ผลประเมิน</w:t>
            </w:r>
          </w:p>
        </w:tc>
        <w:tc>
          <w:tcPr>
            <w:tcW w:w="2689" w:type="dxa"/>
            <w:shd w:val="clear" w:color="auto" w:fill="BFBFBF" w:themeFill="background1" w:themeFillShade="BF"/>
          </w:tcPr>
          <w:p w:rsidR="009A48C2" w:rsidRPr="00B47894" w:rsidRDefault="009A48C2" w:rsidP="001E4C35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คะแนน</w:t>
            </w:r>
          </w:p>
        </w:tc>
      </w:tr>
      <w:tr w:rsidR="009A48C2" w:rsidTr="00B46CE3">
        <w:tc>
          <w:tcPr>
            <w:tcW w:w="5244" w:type="dxa"/>
          </w:tcPr>
          <w:p w:rsidR="009A48C2" w:rsidRPr="00B47894" w:rsidRDefault="009A48C2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ผลการประเมินตนเอง (</w:t>
            </w:r>
            <w:r w:rsidRPr="00B47894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SAR</w:t>
            </w: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</w:tcPr>
          <w:p w:rsidR="009A48C2" w:rsidRPr="00B47894" w:rsidRDefault="003F5AAB" w:rsidP="00B46CE3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4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00</w:t>
            </w:r>
          </w:p>
        </w:tc>
      </w:tr>
      <w:tr w:rsidR="009A48C2" w:rsidTr="00B46CE3">
        <w:tc>
          <w:tcPr>
            <w:tcW w:w="5244" w:type="dxa"/>
          </w:tcPr>
          <w:p w:rsidR="009A48C2" w:rsidRPr="00B47894" w:rsidRDefault="009A48C2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ผลการประเมินตรวจสอบจากกรรมการ (</w:t>
            </w:r>
            <w:r w:rsidRPr="00B47894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CAR</w:t>
            </w: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</w:tcPr>
          <w:p w:rsidR="009A48C2" w:rsidRPr="00B47894" w:rsidRDefault="003F5AAB" w:rsidP="00B46CE3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4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00</w:t>
            </w:r>
          </w:p>
        </w:tc>
      </w:tr>
      <w:tr w:rsidR="009A48C2" w:rsidTr="00B46CE3">
        <w:tc>
          <w:tcPr>
            <w:tcW w:w="7933" w:type="dxa"/>
            <w:gridSpan w:val="2"/>
          </w:tcPr>
          <w:p w:rsidR="009A48C2" w:rsidRPr="00FE2407" w:rsidRDefault="009A48C2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FE2407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ข้อเสนอแนะจากกรรมการ</w:t>
            </w:r>
          </w:p>
        </w:tc>
      </w:tr>
      <w:tr w:rsidR="009A48C2" w:rsidTr="00B46CE3">
        <w:tc>
          <w:tcPr>
            <w:tcW w:w="7933" w:type="dxa"/>
            <w:gridSpan w:val="2"/>
          </w:tcPr>
          <w:p w:rsidR="009A48C2" w:rsidRPr="00B47894" w:rsidRDefault="006A5A54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1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. </w:t>
            </w:r>
            <w:r w:rsidRPr="00EA3681">
              <w:rPr>
                <w:rFonts w:ascii="TH SarabunPSK" w:hAnsi="TH SarabunPSK" w:cs="TH SarabunPSK" w:hint="cs"/>
                <w:cs/>
              </w:rPr>
              <w:t>1.</w:t>
            </w:r>
            <w:r>
              <w:rPr>
                <w:rFonts w:ascii="TH SarabunPSK" w:hAnsi="TH SarabunPSK" w:cs="TH SarabunPSK" w:hint="cs"/>
                <w:cs/>
              </w:rPr>
              <w:t>ควรระมัดระวังเรื่องการจ้างอาจารย์ที่ใช้เงินภาค เกี่ยวกับอัตราการคงอยู่ของอาจารย์</w:t>
            </w:r>
          </w:p>
        </w:tc>
      </w:tr>
      <w:tr w:rsidR="009A48C2" w:rsidTr="00B46CE3">
        <w:tc>
          <w:tcPr>
            <w:tcW w:w="7933" w:type="dxa"/>
            <w:gridSpan w:val="2"/>
          </w:tcPr>
          <w:p w:rsidR="009A48C2" w:rsidRPr="00B47894" w:rsidRDefault="006A5A54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2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 w:rsidR="0084021A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</w:tr>
    </w:tbl>
    <w:p w:rsidR="009A48C2" w:rsidRDefault="009A48C2" w:rsidP="009A48C2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</w:pPr>
    </w:p>
    <w:p w:rsidR="001A39C1" w:rsidRPr="0069288F" w:rsidRDefault="001A39C1" w:rsidP="009B39A0">
      <w:pPr>
        <w:spacing w:after="160" w:line="259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  <w:r w:rsidRPr="0069288F"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bdr w:val="nil"/>
          <w:cs/>
          <w:lang w:val="en-US"/>
        </w:rPr>
        <w:lastRenderedPageBreak/>
        <w:t>องค์ประกอบที่ 3  นักศึกษา</w:t>
      </w:r>
    </w:p>
    <w:p w:rsidR="009B39A0" w:rsidRDefault="009B39A0" w:rsidP="009B39A0">
      <w:pPr>
        <w:spacing w:after="160" w:line="259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4021A" w:rsidRDefault="001A39C1" w:rsidP="001A39C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C10D6B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ตัวบ่งชี้ที่ 3.1       การรับนักศึกษา</w:t>
      </w:r>
      <w:r w:rsidR="0084021A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  <w:br/>
      </w:r>
    </w:p>
    <w:p w:rsidR="009B39A0" w:rsidRDefault="009B39A0" w:rsidP="0084021A">
      <w:pPr>
        <w:spacing w:after="160" w:line="259" w:lineRule="auto"/>
        <w:jc w:val="thaiDistribute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9B39A0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อธิบายตัวบ่งชี้</w:t>
      </w: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      </w:t>
      </w:r>
      <w:r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คุณสมบัติของนักศึกษาที่รับเข้าศึกษาในหลักสูตรเป็นปัจจัยพื้นฐานของความสำเร็น แต่ละหลักสูตรจะมีแนวคิดปรัชญาในการออกแบบหลักสูตร ซึ่งจำเป็นต้องมีการกำหนดคุณสมบัติของนักศึกษาที่สอดคล้องกับลักษณะธรรมชาติของหลักสูตร การกำหนดเกณฑ์ที่ใช้ในการคตัดเลือกต้องมีความโปร่งใส ชัดเจน และสอดคล้องกับคุณสมบัติของนักศึกษาที่กำหนดในหลักสูตร มีเครื่องมือที่ใช้ในการคัดเลือกข้อมูล หรือวิธีการคัดนักศึกษาให้ได้นักศึกษาที่มีความพร้อมทางปัญญา  สุขภาพกายและจิต ควมมุ่งมั่นที่จะเรียนและมีเวลาเรียนเพียงพอ เพื่อให้สามารถสำเร็จการศึกษาได้ตามระยะเวลาที่หลักสูตรกำหนด ในการรายงานการดำเนินตัวบ่งชี้นี้ ให้อธิบายถึบงกระบวนการหรือ แสดงผลการดำเนินงานอย่างน้อยให้ครอบคลุมประเด็นดังต่อไปนี้</w:t>
      </w:r>
    </w:p>
    <w:p w:rsidR="009B39A0" w:rsidRDefault="009B39A0" w:rsidP="001A39C1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- การรับนักศึกษา</w:t>
      </w:r>
    </w:p>
    <w:p w:rsidR="001A39C1" w:rsidRDefault="009B39A0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- การเตรียมความพร้อมก่อนเข้าศึกษา</w:t>
      </w:r>
      <w:r w:rsidR="0084021A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br/>
      </w:r>
      <w:r w:rsidR="0084021A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br/>
      </w:r>
      <w:r w:rsidR="001A39C1" w:rsidRPr="000165EA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ชนิดของตัวบ่งชี้</w:t>
      </w:r>
      <w:r w:rsidR="001A39C1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     </w:t>
      </w:r>
      <w:r w:rsidR="00C10D6B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กระบวนการ</w:t>
      </w:r>
    </w:p>
    <w:p w:rsidR="00FE2407" w:rsidRDefault="00FE2407" w:rsidP="000165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0165EA" w:rsidRPr="000165EA" w:rsidRDefault="000165EA" w:rsidP="000165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0165EA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ข้อมูลนักศึกษา</w:t>
      </w:r>
    </w:p>
    <w:tbl>
      <w:tblPr>
        <w:tblStyle w:val="TableGrid2"/>
        <w:tblW w:w="8782" w:type="dxa"/>
        <w:tblInd w:w="846" w:type="dxa"/>
        <w:tblLook w:val="04A0" w:firstRow="1" w:lastRow="0" w:firstColumn="1" w:lastColumn="0" w:noHBand="0" w:noVBand="1"/>
      </w:tblPr>
      <w:tblGrid>
        <w:gridCol w:w="1895"/>
        <w:gridCol w:w="1175"/>
        <w:gridCol w:w="982"/>
        <w:gridCol w:w="982"/>
        <w:gridCol w:w="1255"/>
        <w:gridCol w:w="1255"/>
        <w:gridCol w:w="1238"/>
      </w:tblGrid>
      <w:tr w:rsidR="000165EA" w:rsidRPr="000165EA" w:rsidTr="006A5A54">
        <w:trPr>
          <w:tblHeader/>
        </w:trPr>
        <w:tc>
          <w:tcPr>
            <w:tcW w:w="1895" w:type="dxa"/>
          </w:tcPr>
          <w:p w:rsidR="000165EA" w:rsidRPr="000165EA" w:rsidRDefault="000165EA" w:rsidP="000165EA">
            <w:pPr>
              <w:spacing w:line="276" w:lineRule="auto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0165EA"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ปีการศึกษาที่รับเข้า </w:t>
            </w:r>
          </w:p>
        </w:tc>
        <w:tc>
          <w:tcPr>
            <w:tcW w:w="1175" w:type="dxa"/>
            <w:vAlign w:val="center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165EA"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25</w:t>
            </w:r>
            <w:r w:rsidRPr="000165EA"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  <w:t>55</w:t>
            </w:r>
          </w:p>
        </w:tc>
        <w:tc>
          <w:tcPr>
            <w:tcW w:w="982" w:type="dxa"/>
            <w:vAlign w:val="center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165EA"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25</w:t>
            </w:r>
            <w:r w:rsidRPr="000165EA"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  <w:t>56</w:t>
            </w:r>
          </w:p>
        </w:tc>
        <w:tc>
          <w:tcPr>
            <w:tcW w:w="982" w:type="dxa"/>
            <w:vAlign w:val="center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165EA"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25</w:t>
            </w:r>
            <w:r w:rsidRPr="000165EA"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  <w:t>57</w:t>
            </w:r>
          </w:p>
        </w:tc>
        <w:tc>
          <w:tcPr>
            <w:tcW w:w="1255" w:type="dxa"/>
            <w:vAlign w:val="center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165EA"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25</w:t>
            </w:r>
            <w:r w:rsidRPr="000165EA"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  <w:t>58</w:t>
            </w:r>
          </w:p>
        </w:tc>
        <w:tc>
          <w:tcPr>
            <w:tcW w:w="1255" w:type="dxa"/>
            <w:vAlign w:val="center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</w:pPr>
            <w:r w:rsidRPr="000165EA"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  <w:t>2559</w:t>
            </w:r>
          </w:p>
        </w:tc>
        <w:tc>
          <w:tcPr>
            <w:tcW w:w="1238" w:type="dxa"/>
            <w:vAlign w:val="center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165EA"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  <w:t>2560</w:t>
            </w:r>
          </w:p>
        </w:tc>
      </w:tr>
      <w:tr w:rsidR="000165EA" w:rsidRPr="000165EA" w:rsidTr="006A5A54">
        <w:tc>
          <w:tcPr>
            <w:tcW w:w="189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165EA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25</w:t>
            </w:r>
            <w:r w:rsidRPr="000165EA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>55</w:t>
            </w:r>
          </w:p>
        </w:tc>
        <w:tc>
          <w:tcPr>
            <w:tcW w:w="117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  <w:t>138</w:t>
            </w:r>
          </w:p>
        </w:tc>
        <w:tc>
          <w:tcPr>
            <w:tcW w:w="982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  <w:t>121</w:t>
            </w:r>
          </w:p>
        </w:tc>
        <w:tc>
          <w:tcPr>
            <w:tcW w:w="982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  <w:t>115</w:t>
            </w:r>
          </w:p>
        </w:tc>
        <w:tc>
          <w:tcPr>
            <w:tcW w:w="125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  <w:t>112</w:t>
            </w:r>
          </w:p>
        </w:tc>
        <w:tc>
          <w:tcPr>
            <w:tcW w:w="125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  <w:t>20</w:t>
            </w:r>
          </w:p>
        </w:tc>
        <w:tc>
          <w:tcPr>
            <w:tcW w:w="1238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  <w:t>14</w:t>
            </w:r>
          </w:p>
        </w:tc>
      </w:tr>
      <w:tr w:rsidR="000165EA" w:rsidRPr="000165EA" w:rsidTr="006A5A54">
        <w:tc>
          <w:tcPr>
            <w:tcW w:w="189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165EA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25</w:t>
            </w:r>
            <w:r w:rsidRPr="000165EA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>56</w:t>
            </w:r>
          </w:p>
        </w:tc>
        <w:tc>
          <w:tcPr>
            <w:tcW w:w="117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  <w:tc>
          <w:tcPr>
            <w:tcW w:w="982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  <w:t>167</w:t>
            </w:r>
          </w:p>
        </w:tc>
        <w:tc>
          <w:tcPr>
            <w:tcW w:w="982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  <w:t>133</w:t>
            </w:r>
          </w:p>
        </w:tc>
        <w:tc>
          <w:tcPr>
            <w:tcW w:w="125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  <w:t>120</w:t>
            </w:r>
          </w:p>
        </w:tc>
        <w:tc>
          <w:tcPr>
            <w:tcW w:w="125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  <w:t>116</w:t>
            </w:r>
          </w:p>
        </w:tc>
        <w:tc>
          <w:tcPr>
            <w:tcW w:w="1238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  <w:t>23</w:t>
            </w:r>
          </w:p>
        </w:tc>
      </w:tr>
      <w:tr w:rsidR="000165EA" w:rsidRPr="000165EA" w:rsidTr="006A5A54">
        <w:tc>
          <w:tcPr>
            <w:tcW w:w="189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165EA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25</w:t>
            </w:r>
            <w:r w:rsidRPr="000165EA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>57</w:t>
            </w:r>
          </w:p>
        </w:tc>
        <w:tc>
          <w:tcPr>
            <w:tcW w:w="117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  <w:tc>
          <w:tcPr>
            <w:tcW w:w="982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  <w:tc>
          <w:tcPr>
            <w:tcW w:w="982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  <w:t>140</w:t>
            </w:r>
          </w:p>
        </w:tc>
        <w:tc>
          <w:tcPr>
            <w:tcW w:w="125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  <w:t>114</w:t>
            </w:r>
          </w:p>
        </w:tc>
        <w:tc>
          <w:tcPr>
            <w:tcW w:w="125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  <w:t>98</w:t>
            </w:r>
          </w:p>
        </w:tc>
        <w:tc>
          <w:tcPr>
            <w:tcW w:w="1238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  <w:t>98</w:t>
            </w:r>
          </w:p>
        </w:tc>
      </w:tr>
      <w:tr w:rsidR="000165EA" w:rsidRPr="000165EA" w:rsidTr="006A5A54">
        <w:tc>
          <w:tcPr>
            <w:tcW w:w="189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165EA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25</w:t>
            </w:r>
            <w:r w:rsidRPr="000165EA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>58</w:t>
            </w:r>
          </w:p>
        </w:tc>
        <w:tc>
          <w:tcPr>
            <w:tcW w:w="117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  <w:tc>
          <w:tcPr>
            <w:tcW w:w="982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  <w:tc>
          <w:tcPr>
            <w:tcW w:w="982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  <w:tc>
          <w:tcPr>
            <w:tcW w:w="125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  <w:t>189</w:t>
            </w:r>
          </w:p>
        </w:tc>
        <w:tc>
          <w:tcPr>
            <w:tcW w:w="125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  <w:t>127</w:t>
            </w:r>
          </w:p>
        </w:tc>
        <w:tc>
          <w:tcPr>
            <w:tcW w:w="1238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  <w:t>117</w:t>
            </w:r>
          </w:p>
        </w:tc>
      </w:tr>
      <w:tr w:rsidR="000165EA" w:rsidRPr="000165EA" w:rsidTr="006A5A54">
        <w:tc>
          <w:tcPr>
            <w:tcW w:w="189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</w:pPr>
            <w:r w:rsidRPr="000165EA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>2559</w:t>
            </w:r>
          </w:p>
        </w:tc>
        <w:tc>
          <w:tcPr>
            <w:tcW w:w="117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</w:pPr>
            <w:r w:rsidRPr="000165EA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  <w:tc>
          <w:tcPr>
            <w:tcW w:w="982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165EA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  <w:tc>
          <w:tcPr>
            <w:tcW w:w="982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165EA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  <w:tc>
          <w:tcPr>
            <w:tcW w:w="125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  <w:tc>
          <w:tcPr>
            <w:tcW w:w="125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  <w:t>172</w:t>
            </w:r>
          </w:p>
        </w:tc>
        <w:tc>
          <w:tcPr>
            <w:tcW w:w="1238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  <w:t>149</w:t>
            </w:r>
          </w:p>
        </w:tc>
      </w:tr>
      <w:tr w:rsidR="000165EA" w:rsidRPr="000165EA" w:rsidTr="006A5A54">
        <w:tc>
          <w:tcPr>
            <w:tcW w:w="189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165EA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>2560</w:t>
            </w:r>
          </w:p>
        </w:tc>
        <w:tc>
          <w:tcPr>
            <w:tcW w:w="117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</w:pPr>
            <w:r w:rsidRPr="000165EA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  <w:tc>
          <w:tcPr>
            <w:tcW w:w="982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165EA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  <w:tc>
          <w:tcPr>
            <w:tcW w:w="982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165EA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  <w:tc>
          <w:tcPr>
            <w:tcW w:w="125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  <w:tc>
          <w:tcPr>
            <w:tcW w:w="125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0165EA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  <w:tc>
          <w:tcPr>
            <w:tcW w:w="1238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  <w:t>128</w:t>
            </w:r>
          </w:p>
        </w:tc>
      </w:tr>
      <w:tr w:rsidR="000165EA" w:rsidRPr="000165EA" w:rsidTr="006A5A54">
        <w:tc>
          <w:tcPr>
            <w:tcW w:w="189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</w:pPr>
            <w:r w:rsidRPr="000165EA"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รวม</w:t>
            </w:r>
          </w:p>
        </w:tc>
        <w:tc>
          <w:tcPr>
            <w:tcW w:w="117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 w:bidi="ar-SA"/>
              </w:rPr>
              <w:t>138</w:t>
            </w:r>
          </w:p>
        </w:tc>
        <w:tc>
          <w:tcPr>
            <w:tcW w:w="982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 w:bidi="ar-SA"/>
              </w:rPr>
              <w:t>283</w:t>
            </w:r>
          </w:p>
        </w:tc>
        <w:tc>
          <w:tcPr>
            <w:tcW w:w="982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 w:bidi="ar-SA"/>
              </w:rPr>
              <w:t>388</w:t>
            </w:r>
          </w:p>
        </w:tc>
        <w:tc>
          <w:tcPr>
            <w:tcW w:w="125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 w:bidi="ar-SA"/>
              </w:rPr>
              <w:t>535</w:t>
            </w:r>
          </w:p>
        </w:tc>
        <w:tc>
          <w:tcPr>
            <w:tcW w:w="1255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 w:bidi="ar-SA"/>
              </w:rPr>
              <w:t>533</w:t>
            </w:r>
          </w:p>
        </w:tc>
        <w:tc>
          <w:tcPr>
            <w:tcW w:w="1238" w:type="dxa"/>
          </w:tcPr>
          <w:p w:rsidR="000165EA" w:rsidRPr="000165EA" w:rsidRDefault="000165E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0165EA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 w:bidi="ar-SA"/>
              </w:rPr>
              <w:t>529</w:t>
            </w:r>
          </w:p>
        </w:tc>
      </w:tr>
    </w:tbl>
    <w:p w:rsidR="000165EA" w:rsidRPr="0069288F" w:rsidRDefault="000165EA" w:rsidP="000165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0165EA" w:rsidRPr="0069288F" w:rsidRDefault="00BC3727" w:rsidP="000165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FF2C21"/>
          <w:sz w:val="30"/>
          <w:szCs w:val="30"/>
          <w:bdr w:val="nil"/>
          <w:cs/>
          <w:lang w:val="en-US"/>
        </w:rPr>
      </w:pPr>
      <w:r w:rsidRPr="0069288F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          </w:t>
      </w:r>
      <w:r w:rsidR="000165EA" w:rsidRPr="0069288F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 xml:space="preserve">ปัจจัยที่มีผลกระทบต่อจำนวนนักศึกษา : </w:t>
      </w:r>
      <w:r w:rsidR="000165EA" w:rsidRPr="0069288F">
        <w:rPr>
          <w:rFonts w:ascii="TH SarabunPSK" w:hAnsi="TH SarabunPSK" w:cs="TH SarabunPSK"/>
          <w:color w:val="000000"/>
          <w:sz w:val="30"/>
          <w:szCs w:val="30"/>
        </w:rPr>
        <w:t>1</w:t>
      </w:r>
      <w:r w:rsidR="000165EA" w:rsidRPr="0069288F">
        <w:rPr>
          <w:rFonts w:ascii="TH SarabunPSK" w:hAnsi="TH SarabunPSK" w:cs="TH SarabunPSK"/>
          <w:color w:val="000000"/>
          <w:sz w:val="30"/>
          <w:szCs w:val="30"/>
          <w:cs/>
        </w:rPr>
        <w:t>. นิสิตลาออกไปศึกษาต่อหลักสูตรอื่น</w:t>
      </w:r>
      <w:r w:rsidR="000165EA" w:rsidRPr="0069288F">
        <w:rPr>
          <w:rFonts w:ascii="TH SarabunPSK" w:hAnsi="TH SarabunPSK" w:cs="TH SarabunPSK" w:hint="cs"/>
          <w:color w:val="000000"/>
          <w:sz w:val="30"/>
          <w:szCs w:val="30"/>
          <w:cs/>
        </w:rPr>
        <w:t>หรือมหาวิทยาลัยอื่น</w:t>
      </w:r>
    </w:p>
    <w:p w:rsidR="000165EA" w:rsidRDefault="000165EA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9B39A0" w:rsidRDefault="009B39A0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9B39A0" w:rsidRDefault="009B39A0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9B39A0" w:rsidRPr="000165EA" w:rsidRDefault="009B39A0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1970"/>
        <w:gridCol w:w="7523"/>
      </w:tblGrid>
      <w:tr w:rsidR="0084021A" w:rsidTr="0084021A">
        <w:tc>
          <w:tcPr>
            <w:tcW w:w="1970" w:type="dxa"/>
          </w:tcPr>
          <w:p w:rsidR="0084021A" w:rsidRDefault="0084021A" w:rsidP="000165EA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ตัวบ่งชี้ที่</w:t>
            </w:r>
          </w:p>
        </w:tc>
        <w:tc>
          <w:tcPr>
            <w:tcW w:w="7523" w:type="dxa"/>
          </w:tcPr>
          <w:p w:rsidR="0084021A" w:rsidRDefault="0084021A" w:rsidP="000165EA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</w:pPr>
            <w:r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ผลการดำเนินงาน</w:t>
            </w:r>
          </w:p>
        </w:tc>
      </w:tr>
      <w:tr w:rsidR="0084021A" w:rsidTr="0084021A">
        <w:tc>
          <w:tcPr>
            <w:tcW w:w="1970" w:type="dxa"/>
          </w:tcPr>
          <w:p w:rsidR="0084021A" w:rsidRDefault="0084021A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</w:pPr>
            <w:r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  <w:t>3</w:t>
            </w:r>
            <w:r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  <w:t xml:space="preserve">1 </w:t>
            </w:r>
            <w:r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การรับนักศึกษา</w:t>
            </w:r>
          </w:p>
        </w:tc>
        <w:tc>
          <w:tcPr>
            <w:tcW w:w="7523" w:type="dxa"/>
          </w:tcPr>
          <w:p w:rsidR="0084021A" w:rsidRPr="00FE2407" w:rsidRDefault="0084021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FE2407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การรับนักศึกษา</w:t>
            </w:r>
          </w:p>
          <w:p w:rsidR="0084021A" w:rsidRPr="00FE2407" w:rsidRDefault="0084021A" w:rsidP="0084021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FE2407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  <w:tab/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หลักสูตรมีระบบและกลไกในการรับนิสิตใหม่ โดยอาจารย์ประจำหลักสูตรประชุมร่วมกันและแจ้งรูปแบบการรับนิสิตและจำนวนรับนิสิตแก่มหาวิทยาลัย </w:t>
            </w:r>
          </w:p>
          <w:p w:rsidR="0084021A" w:rsidRPr="00FE2407" w:rsidRDefault="0084021A" w:rsidP="0084021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FE2407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ab/>
              <w:t xml:space="preserve">การพิจารณาคุณสมบัติและคุณลักษณะของผู้เรียนได้ทำผ่านการสอบสัมภาษณ์ หลังจากที่ผ่านเกณฑ์ คะแนน </w:t>
            </w:r>
            <w:r w:rsidRPr="00FE2407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ONET, GPAX, GAT</w:t>
            </w:r>
            <w:r w:rsidRPr="00FE2407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 และ </w:t>
            </w:r>
            <w:r w:rsidRPr="00FE2407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Admissions</w:t>
            </w:r>
            <w:r w:rsidRPr="00FE2407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 โดยหลักสูตรแต่งตั้งอาจารย์</w:t>
            </w:r>
            <w:r w:rsidRPr="00FE2407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ผู้รับผิดชอบ</w:t>
            </w:r>
            <w:r w:rsidRPr="00FE2407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หลักสูตรฯ เป็นกรรมการสอบสัมภาษณ์ผู้ที่ต้องการจะศึกษาต่อเป็นรายบุคคล 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</w:t>
            </w:r>
          </w:p>
          <w:p w:rsidR="0084021A" w:rsidRPr="00FE2407" w:rsidRDefault="0084021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</w:p>
          <w:p w:rsidR="0084021A" w:rsidRPr="00FE2407" w:rsidRDefault="0084021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val="en-US" w:eastAsia="zh-CN"/>
              </w:rPr>
            </w:pPr>
            <w:r w:rsidRPr="00FE2407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val="en-US" w:eastAsia="zh-CN"/>
              </w:rPr>
              <w:t xml:space="preserve">ผลการดำเนินงาน </w:t>
            </w:r>
            <w:r w:rsidRPr="00FE2407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val="en-US" w:eastAsia="zh-CN"/>
              </w:rPr>
              <w:t>และ</w:t>
            </w:r>
            <w:r w:rsidRPr="00FE240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การประเมินกระบวนการ</w:t>
            </w:r>
          </w:p>
          <w:p w:rsidR="0084021A" w:rsidRPr="00FE2407" w:rsidRDefault="0084021A" w:rsidP="0084021A">
            <w:pPr>
              <w:spacing w:after="160" w:line="259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  <w:t xml:space="preserve">ในปีการศึกษา 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2560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หลักสูตร</w:t>
            </w:r>
            <w:r w:rsidRPr="00FE240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ได้ดำเนินการ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รับนิสิต</w:t>
            </w:r>
            <w:r w:rsidRPr="00FE240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ในระบบรับตรง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(</w:t>
            </w:r>
            <w:r w:rsidRPr="00FE240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โควตา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)</w:t>
            </w:r>
            <w:r w:rsidRPr="00FE240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และ 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TCAS</w:t>
            </w:r>
            <w:r w:rsidRPr="00FE240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 จำนวนรวม 140 คน ในสัดส่วน 60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: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40 </w:t>
            </w:r>
            <w:r w:rsidRPr="00FE240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อาจารย์ผู้รับผิดชอบหลักสูตรที่ทำหน้าที่เป็นกรรมการสอบสัมภาษณ์ 3 ท่าน คือ ผศ.ดร.วศิน ปัญญาวุธตระกูล, อาจารย์สุพรรณี  เกลื่อนกลาด และ อาจารย์ดารุณี สมศรี ได้ดำเนินการสอบสัมภาษณ์นิสิต 4 รอบ โดยสัดส่วนของนิสิตที่ได้จากการรับตรงมีเพียง 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>49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คน ซึ่งทำให้มีสัดส่วนนิสิตใหม่ที่รับจากระบบ 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 xml:space="preserve">TCAS  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>มากกว่าระบบรับตรง</w:t>
            </w:r>
            <w:r w:rsidRPr="00FE24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หลักสูตรได้พิจารณาและตั้งข้อสังเกตว่าการเปลี่ยนแปลงระบบและสัดส่วนการรับดังกล่าว อาจส่งผลให้อัตราการคงอยู่ของนิสิตปี 1 ในปีการศึกษา 2561 มีน้อยลง ที่ผ่านมานิสิตรับตรงที่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เลือกได้เพียง 1 อันดับ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จะมีแนวโน้มการคงอยู่สูงกว่า นิสิตในแบบ 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 xml:space="preserve">admission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หลักสูตรจะต้องติดตามระบบการรับนิสิตของมหาวิทยาลัยที่จะเปลี่ยนปฏิทินการศึกษาใหม่ และระบบกลางการรับนิสิต เพื่อประชุมวางแผนการรับนิสิตใหม่ของปีการศึกษา 2562 ให้สอดคล้องกับเปลี่ยนแปลงดังกล่าว ทั้งนี้ หลักสูตรได้ดำเนินการเตรียมความพร้อมนิสิตอย่างเข้มข้นเพิ่มขึ้นสำหรับนิสิตใหม่ปีการศึกษา 2561 ด้วย </w:t>
            </w:r>
          </w:p>
          <w:p w:rsidR="0084021A" w:rsidRPr="00FE2407" w:rsidRDefault="0084021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FE2407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การเตรียมความพร้อมก่อนเข้าศึกษา</w:t>
            </w:r>
          </w:p>
          <w:p w:rsidR="0084021A" w:rsidRPr="00FE2407" w:rsidRDefault="0084021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FE2407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ab/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แม้ว่าใน มคอ.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2 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ของหลักสูตรไม่ได้กำหนดให้มีการเตรียมความพร้อมก่อนเข้าศึกษา แต่การประชุมของอาจารย์ประจำหลักสูตรพิจารณาเห็นว่า </w:t>
            </w:r>
            <w:r w:rsidRPr="00FE240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ควรมีการปรับทัศนคติต่อการเรียนประวัติศาสตร์ในระดับมหาวิทยาลัย 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รวมทั้งทักษะการเขียนและการอ่านงานวิชาการเชิงวิเคราะห์ ซึ่งเป็นทักษะความรู้ที่จำเป็น</w:t>
            </w:r>
            <w:r w:rsidRPr="00FE240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</w:p>
          <w:p w:rsidR="0084021A" w:rsidRPr="00FE2407" w:rsidRDefault="0084021A" w:rsidP="000165E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</w:r>
            <w:r w:rsidRPr="00FE240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หลักสูตรพิจารณาเห็นควรที่จะปรับปรุงกระบวนการการเตรียมความพร้อมของนิสิตที่จะเข้าใหม่ในปีการศึกษา 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2561</w:t>
            </w:r>
            <w:r w:rsidRPr="00FE240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ให้มีความเข้มข้นยิ่งขึ้น  โดยแบ่งกลุ่มเตรียมความพร้อมของนิสิตเป็นกลุ่มย่อย และปรับเปลี่ยนรูปแบบการเตรียมความพร้อมจากที่เป็นการบรรยาย มาเป็น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lastRenderedPageBreak/>
              <w:t xml:space="preserve">ลักษณะการ 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workshop 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หรือฝึกปฏิบัติการมากขึ้นโดยใช้เวลาในการเตรียมความพร้อมเพิ่มขึ้นจาก 1 วัน เป็น 2 วัน</w:t>
            </w:r>
            <w:r w:rsidRPr="00FE240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โดยมีการบรรยายความรู้และทักษะที่จำเป็นสำหรับการศึกษาประวัติศาสตร์ในมหาวิทยาลัย มีเนื้อหาในส่วนของปรัชญาการศึกษาประวัติศาสตร์ ทัศนคติที่จำเป็นสำหรับการเรียนประวัติศาสตร์ รวมทั้งย้ำถึงจรรยาบรรณที่สำคัญในการเขียนงานประวัติศาสตร์ คือการอ้างอิง   และมีการกำหนดบทความให้นิสิตไปศึกษาด้วยตนเอง และมาอภิปราย และทำ 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workshop 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ร</w:t>
            </w:r>
            <w:r w:rsidRPr="00FE240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่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วมกัน ภายใต้การชี้แนะของอาจารย์ประจำหลักสูตร อันเป็นการปูพื้นฐานทักษะ การอ่านวิเคราะห์ จับประเด็นข้อถกเถียง และวิพากษ์บทความ ซึ่งเป็นทักษะที่นิสิตไม่ได้รับการฝึกในระดับมัธยม</w:t>
            </w:r>
            <w:r w:rsidRPr="00FE240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FE240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(รายงานการประชุมหลักสูตรฯ 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ครั้งที่ 1/2561 วันที่ 30 พฤษภาคม 2561) </w:t>
            </w:r>
            <w:r w:rsidRPr="00FE240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</w:p>
          <w:p w:rsidR="0084021A" w:rsidRPr="00FE2407" w:rsidRDefault="0084021A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FE240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      ทั้งนี้ หลักสูตรได้ดำเนินการจัดกิจกรรมเตรียมความพร้อมให้กับนิสิตใหม่ปีการศึกษา 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2561 </w:t>
            </w:r>
            <w:r w:rsidRPr="00FE240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เป็นสองกลุ่มย่อยคือ กลุ่มแรกจัดขึ้นในวันที่ 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20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-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21 </w:t>
            </w:r>
            <w:r w:rsidRPr="00FE240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พฤษภาคม 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2561 </w:t>
            </w:r>
            <w:r w:rsidRPr="00FE240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และอีกกลุ่มในวันที่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17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-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18 </w:t>
            </w:r>
            <w:r w:rsidRPr="00FE240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กรกฎาคม </w:t>
            </w:r>
            <w:r w:rsidRPr="00FE240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2561</w:t>
            </w:r>
          </w:p>
        </w:tc>
      </w:tr>
    </w:tbl>
    <w:p w:rsidR="000165EA" w:rsidRDefault="000165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4021A" w:rsidRPr="0084021A" w:rsidRDefault="0084021A" w:rsidP="0084021A">
      <w:pPr>
        <w:autoSpaceDE w:val="0"/>
        <w:autoSpaceDN w:val="0"/>
        <w:adjustRightInd w:val="0"/>
        <w:spacing w:line="276" w:lineRule="auto"/>
        <w:rPr>
          <w:rFonts w:ascii="TH Sarabun New" w:eastAsia="Calibri" w:hAnsi="TH Sarabun New" w:cs="TH Sarabun New"/>
          <w:b/>
          <w:bCs/>
          <w:color w:val="000000"/>
          <w:sz w:val="30"/>
          <w:szCs w:val="30"/>
          <w:cs/>
        </w:rPr>
      </w:pPr>
      <w:r w:rsidRPr="0084021A">
        <w:rPr>
          <w:rFonts w:ascii="TH Sarabun New" w:eastAsia="Calibri" w:hAnsi="TH Sarabun New" w:cs="TH Sarabun New" w:hint="cs"/>
          <w:b/>
          <w:bCs/>
          <w:color w:val="000000"/>
          <w:sz w:val="30"/>
          <w:szCs w:val="30"/>
          <w:cs/>
        </w:rPr>
        <w:t>หลักฐานอ้างอิง</w:t>
      </w:r>
    </w:p>
    <w:p w:rsidR="0084021A" w:rsidRDefault="0084021A" w:rsidP="0084021A">
      <w:pPr>
        <w:pStyle w:val="ListParagraph"/>
        <w:autoSpaceDE w:val="0"/>
        <w:autoSpaceDN w:val="0"/>
        <w:adjustRightInd w:val="0"/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</w:rPr>
      </w:pPr>
      <w:r w:rsidRPr="00EE1456">
        <w:rPr>
          <w:rFonts w:ascii="TH Sarabun New" w:eastAsia="Calibri" w:hAnsi="TH Sarabun New" w:cs="TH Sarabun New"/>
          <w:color w:val="000000"/>
          <w:sz w:val="30"/>
          <w:szCs w:val="30"/>
        </w:rPr>
        <w:t>1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.  </w:t>
      </w:r>
      <w:r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...............................................................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</w:rPr>
        <w:br/>
        <w:t>1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. </w:t>
      </w:r>
      <w:r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................................................................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</w:t>
      </w:r>
    </w:p>
    <w:p w:rsidR="0084021A" w:rsidRDefault="0084021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5B7001" w:rsidRPr="003F5AAB" w:rsidRDefault="005B7001" w:rsidP="005B700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ผลประเมินการประกัน</w:t>
      </w:r>
      <w:r w:rsidRPr="003F5AAB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คุณภาพการศึกษา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244"/>
        <w:gridCol w:w="2689"/>
      </w:tblGrid>
      <w:tr w:rsidR="005B7001" w:rsidRPr="003F5AAB" w:rsidTr="0084021A">
        <w:tc>
          <w:tcPr>
            <w:tcW w:w="5244" w:type="dxa"/>
            <w:shd w:val="clear" w:color="auto" w:fill="BFBFBF" w:themeFill="background1" w:themeFillShade="BF"/>
          </w:tcPr>
          <w:p w:rsidR="005B7001" w:rsidRPr="003F5AAB" w:rsidRDefault="005B7001" w:rsidP="001E4C35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3F5AAB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ผลประเมิน</w:t>
            </w:r>
          </w:p>
        </w:tc>
        <w:tc>
          <w:tcPr>
            <w:tcW w:w="2689" w:type="dxa"/>
            <w:shd w:val="clear" w:color="auto" w:fill="BFBFBF" w:themeFill="background1" w:themeFillShade="BF"/>
          </w:tcPr>
          <w:p w:rsidR="005B7001" w:rsidRPr="003F5AAB" w:rsidRDefault="005B7001" w:rsidP="001E4C35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3F5AAB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คะแนน</w:t>
            </w:r>
          </w:p>
        </w:tc>
      </w:tr>
      <w:tr w:rsidR="005B7001" w:rsidRPr="003F5AAB" w:rsidTr="0084021A">
        <w:tc>
          <w:tcPr>
            <w:tcW w:w="5244" w:type="dxa"/>
          </w:tcPr>
          <w:p w:rsidR="005B7001" w:rsidRPr="003F5AAB" w:rsidRDefault="005B7001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3F5AAB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ผลการประเมินตนเอง (</w:t>
            </w:r>
            <w:r w:rsidRPr="003F5AAB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SAR</w:t>
            </w:r>
            <w:r w:rsidRPr="003F5AAB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</w:tcPr>
          <w:p w:rsidR="005B7001" w:rsidRPr="003F5AAB" w:rsidRDefault="003F5AAB" w:rsidP="003F5AAB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3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00</w:t>
            </w:r>
          </w:p>
        </w:tc>
      </w:tr>
      <w:tr w:rsidR="005B7001" w:rsidRPr="003F5AAB" w:rsidTr="0084021A">
        <w:tc>
          <w:tcPr>
            <w:tcW w:w="5244" w:type="dxa"/>
          </w:tcPr>
          <w:p w:rsidR="005B7001" w:rsidRPr="003F5AAB" w:rsidRDefault="005B7001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3F5AAB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ผลการประเมินตรวจสอบจากกรรมการ (</w:t>
            </w:r>
            <w:r w:rsidRPr="003F5AAB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CAR</w:t>
            </w:r>
            <w:r w:rsidRPr="003F5AAB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</w:tcPr>
          <w:p w:rsidR="005B7001" w:rsidRPr="003F5AAB" w:rsidRDefault="003F5AAB" w:rsidP="003F5AAB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2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00</w:t>
            </w:r>
          </w:p>
        </w:tc>
      </w:tr>
      <w:tr w:rsidR="005B7001" w:rsidRPr="003F5AAB" w:rsidTr="0084021A">
        <w:tc>
          <w:tcPr>
            <w:tcW w:w="7933" w:type="dxa"/>
            <w:gridSpan w:val="2"/>
          </w:tcPr>
          <w:p w:rsidR="005B7001" w:rsidRPr="00FE2407" w:rsidRDefault="005B7001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FE2407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ข้อเสนอแนะจากกรรมการ</w:t>
            </w:r>
          </w:p>
        </w:tc>
      </w:tr>
      <w:tr w:rsidR="005B7001" w:rsidRPr="003F5AAB" w:rsidTr="0084021A">
        <w:tc>
          <w:tcPr>
            <w:tcW w:w="7933" w:type="dxa"/>
            <w:gridSpan w:val="2"/>
          </w:tcPr>
          <w:p w:rsidR="005B7001" w:rsidRPr="003F5AAB" w:rsidRDefault="003F5AAB" w:rsidP="003F5AAB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3F5AAB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1</w:t>
            </w:r>
            <w:r w:rsidRPr="003F5AAB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 w:rsidRPr="003F5AA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3F5AAB">
              <w:rPr>
                <w:rFonts w:ascii="TH SarabunPSK" w:hAnsi="TH SarabunPSK" w:cs="TH SarabunPSK" w:hint="cs"/>
                <w:sz w:val="30"/>
                <w:szCs w:val="30"/>
                <w:cs/>
              </w:rPr>
              <w:t>ควรพิจารณาเตรียมความพร้อมให้แก่นิสิรให้มีความพร้อมในการเรียน</w:t>
            </w:r>
          </w:p>
        </w:tc>
      </w:tr>
      <w:tr w:rsidR="005B7001" w:rsidRPr="003F5AAB" w:rsidTr="0084021A">
        <w:tc>
          <w:tcPr>
            <w:tcW w:w="7933" w:type="dxa"/>
            <w:gridSpan w:val="2"/>
          </w:tcPr>
          <w:p w:rsidR="005B7001" w:rsidRPr="003F5AAB" w:rsidRDefault="003F5AAB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2.</w:t>
            </w:r>
            <w:r w:rsidR="0084021A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</w:tr>
    </w:tbl>
    <w:p w:rsidR="005B7001" w:rsidRDefault="005B7001" w:rsidP="005B700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</w:pPr>
    </w:p>
    <w:p w:rsidR="005B7001" w:rsidRDefault="005B700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4021A" w:rsidRDefault="0084021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4021A" w:rsidRDefault="0084021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9B39A0" w:rsidRDefault="009B39A0" w:rsidP="009B39A0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C10D6B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lastRenderedPageBreak/>
        <w:t>ตัวบ่งชี้ที่ 3.</w:t>
      </w: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2</w:t>
      </w:r>
      <w:r w:rsidRPr="00C10D6B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       การ</w:t>
      </w: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ส่งเสริมและพัฒนา</w:t>
      </w:r>
      <w:r w:rsidRPr="00C10D6B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นักศึกษา</w:t>
      </w:r>
    </w:p>
    <w:p w:rsidR="00735275" w:rsidRPr="00735275" w:rsidRDefault="009B39A0" w:rsidP="0084021A">
      <w:pPr>
        <w:spacing w:after="160" w:line="259" w:lineRule="auto"/>
        <w:jc w:val="thaiDistribute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 w:rsidRPr="009B39A0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อธิบายตัวบ่งชี้</w:t>
      </w: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      </w:t>
      </w:r>
      <w:r w:rsidRPr="00735275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ในช่วยแรกของการศึกษา ต้องมีกลไกในการพัฒนาความรู้พื้นฐานหรือการเตรียมความพร้อมการเรียนแก่นักศึกษา เพื่อให้ความสามารถในการเรียนรู้ระดับอุดมศึกษาได้อย่างมีความสุข อัตราการลาออกกลางคันน้อย ในระหว่างการศึกษามีการจัดกิจกรรมการพัฒนาความรู้</w:t>
      </w:r>
      <w:r w:rsidR="00735275" w:rsidRPr="00735275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ความสามารถในรูปแบบต่างๆ ทั้งกิจกรรมในห้องเรียนและนอกห้องเรียน มีกิจกรรมเสริมสร้างความเป็นพลเมืองดีที่มีจิตสำนึกสาธารณะมีการวางระบบการดูแลให้คำปรึกษาจากอาจารย์ที่ปรึกษาวิชาการ (ระดับปริญญาตรี โท เอก) ระบบการป้องกันหรือการบริหารจัดการความเสี่ยงจองนักศึกษา เพื่อให้สามารถสำเร็จการศึกษาได้ตามระยะเวลาที่หลักสูตรกำหนด รวมทั้งการส่งเสริมการเผยแพร่ผลงานวิชาการของนักศึกา การสร้างโอกสาสการเรียนรู้ที่ส่งเสริมการพัฒนาศักยภาพนักศึกษาและทักษะการเรียนรู้ในศตวรรษที้ 21 ให้ได้มาตรฐานสากล</w:t>
      </w:r>
    </w:p>
    <w:p w:rsidR="009B39A0" w:rsidRPr="00735275" w:rsidRDefault="009B39A0" w:rsidP="00735275">
      <w:pPr>
        <w:spacing w:after="160" w:line="259" w:lineRule="auto"/>
        <w:ind w:left="720" w:firstLine="720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 w:rsidRPr="00735275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 xml:space="preserve"> ในการรายงานการดำเนินตัวบ่งชี้นี้ ให้อธิบายถึบงกระบวนการหรือ แสดงผลการดำเนินงานอย่างน้อยให้ครอบคลุมประเด็นดังต่อไปนี้</w:t>
      </w:r>
    </w:p>
    <w:p w:rsidR="009B39A0" w:rsidRDefault="009B39A0" w:rsidP="009B39A0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</w:pP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- การ</w:t>
      </w:r>
      <w:r w:rsidR="00735275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ควบคุมการดูแลการให้คำปรึกษาวิชาการและแนะแนวการศึกษาแก่</w:t>
      </w:r>
      <w:r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นักศึกษา</w:t>
      </w:r>
      <w:r w:rsidR="00735275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ปริญญาตรี</w:t>
      </w:r>
    </w:p>
    <w:p w:rsidR="009B39A0" w:rsidRDefault="009B39A0" w:rsidP="009B39A0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- การ</w:t>
      </w:r>
      <w:r w:rsidR="00735275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ควบคุมดูแลการให้คำปรึกษาวิทยานิพนธ์แก่บัณฑิตศึกษา</w:t>
      </w:r>
    </w:p>
    <w:p w:rsidR="00735275" w:rsidRPr="009B39A0" w:rsidRDefault="00735275" w:rsidP="009B39A0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</w:pP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- การพัฒนาศักยภาพนักศึกษาและการเสริมสร้างการเรียนรู้ในศตวรรษที่ 21</w:t>
      </w:r>
    </w:p>
    <w:p w:rsidR="009B39A0" w:rsidRDefault="009B39A0" w:rsidP="009B39A0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0165EA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ชนิดของตัวบ่งชี้</w:t>
      </w:r>
      <w:r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     กระบวนการ</w:t>
      </w:r>
    </w:p>
    <w:p w:rsidR="00FE2407" w:rsidRDefault="00FE2407" w:rsidP="009B39A0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130"/>
        <w:gridCol w:w="7221"/>
      </w:tblGrid>
      <w:tr w:rsidR="0084021A" w:rsidTr="0084021A">
        <w:tc>
          <w:tcPr>
            <w:tcW w:w="2130" w:type="dxa"/>
          </w:tcPr>
          <w:p w:rsidR="0084021A" w:rsidRDefault="0084021A" w:rsidP="00877A21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</w:pPr>
            <w:r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ตัวบ่งชี้</w:t>
            </w:r>
          </w:p>
        </w:tc>
        <w:tc>
          <w:tcPr>
            <w:tcW w:w="7221" w:type="dxa"/>
          </w:tcPr>
          <w:p w:rsidR="0084021A" w:rsidRDefault="0084021A" w:rsidP="00877A21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ผลดำเนินงาน</w:t>
            </w:r>
          </w:p>
        </w:tc>
      </w:tr>
      <w:tr w:rsidR="0084021A" w:rsidTr="0084021A">
        <w:tc>
          <w:tcPr>
            <w:tcW w:w="2130" w:type="dxa"/>
          </w:tcPr>
          <w:p w:rsidR="0084021A" w:rsidRPr="00877A21" w:rsidRDefault="0084021A" w:rsidP="00877A21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C10D6B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ตัวบ่งชี้</w:t>
            </w:r>
            <w:r w:rsidRPr="0084021A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ที่ 3.2</w:t>
            </w:r>
            <w:r w:rsidRPr="00877A21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       </w:t>
            </w:r>
          </w:p>
          <w:p w:rsidR="0084021A" w:rsidRPr="00877A21" w:rsidRDefault="0084021A" w:rsidP="00877A21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877A21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การส่งเสริมและพัฒนานักศึกษา</w:t>
            </w:r>
          </w:p>
          <w:p w:rsidR="0084021A" w:rsidRDefault="0084021A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</w:p>
        </w:tc>
        <w:tc>
          <w:tcPr>
            <w:tcW w:w="7221" w:type="dxa"/>
          </w:tcPr>
          <w:p w:rsidR="0084021A" w:rsidRPr="00FE2407" w:rsidRDefault="0084021A" w:rsidP="00877A2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FE2407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การควบคุมการดูแลการให้คำปรึกษาวิชาการและแนะแนวแก่นิสิตในระดับปริญญาตรี กลไก กระบวนการ และการดำเนินงาน</w:t>
            </w:r>
          </w:p>
          <w:p w:rsidR="0084021A" w:rsidRPr="00FE2407" w:rsidRDefault="0084021A" w:rsidP="00877A2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lang w:val="en-US"/>
              </w:rPr>
            </w:pP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        หลักสูตรมีการแต่งตั้งที่ปรึกษาทางวิชาการให้กับนิสิตทุกคนทุกชั้นปี โดยอาจารย์ที่ปรึกษาวิชาการ 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 xml:space="preserve">2 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ท่านเป็นที่ปรึกษาดูแลนิสิตตามชั้นปีตั้งแต่ชั้นปีที่ 1 ไปจนสำเร็จการศึกษา เพื่อดูแลให้คำปรึกษา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ทาง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วิชาการและแนะแนวแก่นิสิต 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หลักสูตรพิจารณาเสนอชื่อให้คณะแต่งตั้งที่ปรึกษาวิชาการสำหรับนิสิตที่เข้าใหม่ในทุกปีการศึกษา 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และ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นิสิตจะมีช่องทางติดต่อสื่อสารกับอาจารย์ที่ปรึกษาได้ทั้งแบบโดยตรง และโดยใช้สื่อออน์ไลน์ต่างๆ </w:t>
            </w:r>
            <w:r w:rsidRPr="00FE2407">
              <w:rPr>
                <w:rFonts w:ascii="TH SarabunPSK" w:eastAsia="Calibri" w:hAnsi="TH SarabunPSK" w:cs="TH SarabunPSK"/>
                <w:sz w:val="30"/>
                <w:szCs w:val="30"/>
                <w:cs/>
                <w:lang w:val="en-US"/>
              </w:rPr>
              <w:t xml:space="preserve">นอกจากนี้ นิสิตชั้นปีที่ </w:t>
            </w:r>
            <w:r w:rsidRPr="00FE2407">
              <w:rPr>
                <w:rFonts w:ascii="TH SarabunPSK" w:eastAsia="Calibri" w:hAnsi="TH SarabunPSK" w:cs="TH SarabunPSK"/>
                <w:sz w:val="30"/>
                <w:szCs w:val="30"/>
                <w:lang w:val="en-US"/>
              </w:rPr>
              <w:t xml:space="preserve">4 </w:t>
            </w:r>
            <w:r w:rsidRPr="00FE2407">
              <w:rPr>
                <w:rFonts w:ascii="TH SarabunPSK" w:eastAsia="Calibri" w:hAnsi="TH SarabunPSK" w:cs="TH SarabunPSK"/>
                <w:sz w:val="30"/>
                <w:szCs w:val="30"/>
                <w:cs/>
                <w:lang w:val="en-US"/>
              </w:rPr>
              <w:t xml:space="preserve">ตามแผนการเรียนจะไม่มีรายวิชาเรียนที่ต้องเข้าห้องเรียน จึงทำให้ในทางปฏิบัติแล้ว อาจารย์ที่ควบคุมวิทยานิพนธ์จะใกล้ชิดและเข้าใจนิสิตในความดูแลของตนเองมากกว่า หลักสูตร จึงเห็นควรมอบหมายให้อาจารย์ที่เป็นที่ปรึกษาวิทยานิพนธ์และอาจารย์ที่ปรึกษาชั้นปี ทำงานร่วมกันในทางปฏิบัติเพื่อดูแล ติดตาม และให้คำปรึกษาแก่นิสิต ทั้งในเรื่องวิชาการ และเรื่องอื่นๆ  </w:t>
            </w:r>
          </w:p>
          <w:p w:rsidR="0084021A" w:rsidRPr="00FE2407" w:rsidRDefault="0084021A" w:rsidP="00877A2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FE2407">
              <w:rPr>
                <w:rFonts w:ascii="TH SarabunPSK" w:eastAsia="Calibri" w:hAnsi="TH SarabunPSK" w:cs="TH SarabunPSK"/>
                <w:sz w:val="30"/>
                <w:szCs w:val="30"/>
                <w:cs/>
                <w:lang w:val="en-US"/>
              </w:rPr>
              <w:lastRenderedPageBreak/>
              <w:tab/>
            </w:r>
            <w:r w:rsidRPr="00FE2407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กรณีที่นิสิตมีปัญหาที่ต้องการผู้เชี่ยวชาญเฉพาะ เช่น ปัญหาเรื่องสุขภาพจิต  และอาจารย์ประจำหลักสูตรไม่มีความสามารถเพียงพอที่จะช่วยเหลือนิสิตได้  หลักสูตรได้หาแนวทางแก้ไข ด้วยการเสนอประเด็นปัญหาดังกล่าว ให้คณะจัดตั้งคณะทำงานที่จะเป็นหน่วยให้คำปรึกษาและช่วยเหลือนิสิตที่ประสบปัญหาพิเศษเหล่านี้ อันนำไปสู่การปรับปรุงระบบกลไกการให้คำปรึกษาและบริหารความเสี่ยงอย่างเป็นรูปธรรมในปีการศึกษา </w:t>
            </w:r>
            <w:r w:rsidRPr="00FE2407">
              <w:rPr>
                <w:rFonts w:ascii="TH SarabunPSK" w:eastAsia="Calibri" w:hAnsi="TH SarabunPSK" w:cs="TH SarabunPSK"/>
                <w:sz w:val="30"/>
                <w:szCs w:val="30"/>
              </w:rPr>
              <w:t>2559</w:t>
            </w:r>
          </w:p>
          <w:p w:rsidR="0084021A" w:rsidRPr="00FE2407" w:rsidRDefault="0084021A" w:rsidP="00877A2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</w:r>
            <w:r w:rsidRPr="00FE24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:rsidR="0084021A" w:rsidRPr="00FE2407" w:rsidRDefault="0084021A" w:rsidP="00877A2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E240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การประเมินกระบวนการและการปรับปรุงกระบวนการจากผลการประเมิน</w:t>
            </w:r>
          </w:p>
          <w:p w:rsidR="0084021A" w:rsidRPr="00FE2407" w:rsidRDefault="0084021A" w:rsidP="00877A2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FE2407">
              <w:rPr>
                <w:rFonts w:ascii="TH SarabunPSK" w:eastAsia="Calibri" w:hAnsi="TH SarabunPSK" w:cs="TH SarabunPSK"/>
                <w:sz w:val="30"/>
                <w:szCs w:val="30"/>
                <w:lang w:val="en-US"/>
              </w:rPr>
              <w:t>1</w:t>
            </w:r>
            <w:r w:rsidRPr="00FE2407">
              <w:rPr>
                <w:rFonts w:ascii="TH SarabunPSK" w:eastAsia="Calibri" w:hAnsi="TH SarabunPSK" w:cs="TH SarabunPSK"/>
                <w:sz w:val="30"/>
                <w:szCs w:val="30"/>
                <w:cs/>
                <w:lang w:val="en-US"/>
              </w:rPr>
              <w:t>. ในการประเมินระบบที่ปรึกษา โดยเฉพาะในส่วนของหน่วยให้คำปรึกษานิสิตที่มีปัญหาซึ่งต้องการผู้เชี่ยวชาญเฉพาะ และได้มีนิสิตของหลักสูตร 1 คน ที่ได้เข้าสู่ระบบหน่วยให้คำปรึกษาเฉพาะ (เรื่องสุขภาพจิต) ของคณะสังคมศาสตร์ และอาจารย์ที่ปรึกษาได้ติดตามผลและพบว่านิสิตมีสุขภาพจิตดีขึ้นและความวิตกกังวลและความเครียดลดลง รวมทั้งสามารถที่จะจัดการปัญหาทางอารมณ์ของตนเองได้ดีขึ้น และสามารถเอาใจใส่ต่อการเรียนและกิจกรรมการเรียนการสอนได้ดีขึ้น ซึ่งส่งผลให้นิสิตมีผลการเรียนในภาพรวมดีขึ้น  ดังนั้นระบบดังกล่าวจึงมีผลเป็นที่น่าพอใจในการจัดการกับนิสิตที่มีปัญหาเฉพาะเช่นนี้   แต่จากการ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</w:r>
            <w:r w:rsidRPr="00FE24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:rsidR="0084021A" w:rsidRPr="00FE2407" w:rsidRDefault="0084021A" w:rsidP="00877A2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lang w:val="en-US"/>
              </w:rPr>
            </w:pPr>
            <w:r w:rsidRPr="00FE240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การประเมินกระบวนการและการปรับปรุงกระบวนการจากผลการประเมิน</w:t>
            </w:r>
          </w:p>
          <w:p w:rsidR="0084021A" w:rsidRPr="00FE2407" w:rsidRDefault="0084021A" w:rsidP="00877A21">
            <w:pPr>
              <w:pStyle w:val="ListParagraph"/>
              <w:numPr>
                <w:ilvl w:val="0"/>
                <w:numId w:val="38"/>
              </w:num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E2407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ในการประเมินระบบที่ปรึกษา โดยเฉพาะในส่วน</w:t>
            </w:r>
          </w:p>
          <w:p w:rsidR="0084021A" w:rsidRPr="00FE2407" w:rsidRDefault="0084021A" w:rsidP="00877A21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E2407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ของหน่วยให้คำปรึกษานิสิตที่มีปัญหาซึ่งต้องการผู้เชี่ยวชาญเฉพาะ และได้มีนิสิตของหลักสูตร 1 คน ที่ได้เข้าสู่ระบบหน่วยให้คำปรึกษาเฉพาะ (เรื่องสุขภาพจิต) ของคณะสังคมศาสตร์ และอาจารย์ที่ปรึกษาได้ติดตามผลและพบว่านิสิตมีสุขภาพจิตดีขึ้นและความวิตกกังวลและความเครียดลดลง รวมทั้งสามารถที่จะจัดการปัญหาทางอารมณ์ของตนเองได้ดีขึ้น และสามารถเอาใจใส่ต่อการเรียนและกิจกรรมการเรียนการสอนได้ดีขึ้น ซึ่งส่งผลให้นิสิตมีผลการเรียนในภาพรวมดีขึ้น  ดังนั้นระบบดังกล่าวจึงมีผลเป็นที่น่าพอใจในการจัดการกับนิสิตที่มีปัญหาเฉพาะเช่นนี้   แต่จากการ</w:t>
            </w:r>
          </w:p>
          <w:p w:rsidR="0084021A" w:rsidRPr="00FE2407" w:rsidRDefault="0084021A" w:rsidP="00877A21">
            <w:pPr>
              <w:spacing w:after="160" w:line="259" w:lineRule="auto"/>
              <w:ind w:left="720" w:hanging="408"/>
              <w:rPr>
                <w:rFonts w:ascii="TH SarabunPSK" w:hAnsi="TH SarabunPSK" w:cs="TH SarabunPSK"/>
                <w:sz w:val="30"/>
                <w:szCs w:val="30"/>
              </w:rPr>
            </w:pPr>
            <w:r w:rsidRPr="00FE24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2.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ในการประชุมหลักสูตร </w:t>
            </w:r>
            <w:r w:rsidRPr="00FE2407">
              <w:rPr>
                <w:rFonts w:ascii="TH SarabunPSK" w:hAnsi="TH SarabunPSK" w:cs="TH SarabunPSK"/>
                <w:sz w:val="30"/>
                <w:szCs w:val="30"/>
                <w:cs/>
              </w:rPr>
              <w:t>ครั้งที่ 1/2561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FE24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วันที่ 30 </w:t>
            </w:r>
          </w:p>
          <w:p w:rsidR="0084021A" w:rsidRPr="00FE2407" w:rsidRDefault="0084021A" w:rsidP="00877A21">
            <w:pPr>
              <w:spacing w:after="160" w:line="259" w:lineRule="auto"/>
              <w:ind w:left="29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FE2407">
              <w:rPr>
                <w:rFonts w:ascii="TH SarabunPSK" w:hAnsi="TH SarabunPSK" w:cs="TH SarabunPSK"/>
                <w:sz w:val="30"/>
                <w:szCs w:val="30"/>
                <w:cs/>
              </w:rPr>
              <w:t>พฤษภาคม 2561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ได้รวม</w:t>
            </w:r>
            <w:r w:rsidRPr="00FE2407">
              <w:rPr>
                <w:rFonts w:ascii="TH SarabunPSK" w:hAnsi="TH SarabunPSK" w:cs="TH SarabunPSK"/>
                <w:sz w:val="30"/>
                <w:szCs w:val="30"/>
                <w:cs/>
              </w:rPr>
              <w:t>กันพิจารณา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</w:rPr>
              <w:t>ทบทวน</w:t>
            </w:r>
            <w:r w:rsidRPr="00FE24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กระบวนการและระบบที่ปรึกษาและการใช้ระบบสารสนเทศอาจารย์ที่ปรึกษา อันเป็นระบบสารสนเทศที่เข้าเป็นเครื่องมือช่วยระบบอาจารย์ที่ปรึกษา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</w:t>
            </w:r>
            <w:r w:rsidRPr="00FE24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สามารถใช้ได้สำหรับนิสิตรหัส 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>60</w:t>
            </w:r>
            <w:r w:rsidRPr="00FE24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ในปีการศึกษา 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 xml:space="preserve">2561 </w:t>
            </w:r>
            <w:r w:rsidRPr="00FE2407">
              <w:rPr>
                <w:rFonts w:ascii="TH SarabunPSK" w:hAnsi="TH SarabunPSK" w:cs="TH SarabunPSK"/>
                <w:sz w:val="30"/>
                <w:szCs w:val="30"/>
                <w:cs/>
                <w:lang w:val="en-US"/>
              </w:rPr>
              <w:t xml:space="preserve"> โดยได้พิจารณาเห็นควรปรับระบบการให้คำปรึกษาและลงทะเบียน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>ผ่านการ</w:t>
            </w:r>
            <w:r w:rsidRPr="00FE2407">
              <w:rPr>
                <w:rFonts w:ascii="TH SarabunPSK" w:hAnsi="TH SarabunPSK" w:cs="TH SarabunPSK"/>
                <w:sz w:val="30"/>
                <w:szCs w:val="30"/>
                <w:cs/>
                <w:lang w:val="en-US"/>
              </w:rPr>
              <w:t xml:space="preserve">ใช้ระบบสารสนเทศอาจารย์ที่ปรึกษาใหม่ดังกล่าว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 และ</w:t>
            </w:r>
            <w:r w:rsidRPr="00FE2407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ให้ปรับใช้กระบวนการก่อนการลงทะเบียนตามแบบระบบสารสนเทศใหม่ สำหรับนิสิตรหัส </w:t>
            </w:r>
            <w:r w:rsidRPr="00FE2407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60 </w:t>
            </w:r>
            <w:r w:rsidRPr="00FE2407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 โดยการปรับกระบวนการการเข้าพบที่ปรึกษาก่อนช่วงการลงทะเบียน</w:t>
            </w:r>
            <w:r w:rsidRPr="00FE2407"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 xml:space="preserve"> </w:t>
            </w:r>
            <w:r w:rsidRPr="00FE2407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โดยใช้ระบบสารสนเทศใหม่จะทำให้อาจารย์ตรวจสอบผลการ</w:t>
            </w:r>
            <w:r w:rsidRPr="00FE2407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lastRenderedPageBreak/>
              <w:t>เรียนของนิสิตได้สะดวกยิ่งขึ้น และ</w:t>
            </w:r>
            <w:r w:rsidRPr="00FE2407"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>เป็นกระบวนการที่</w:t>
            </w:r>
            <w:r w:rsidRPr="00FE2407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บังคับให้นิสิตที่มีผลการเรียนต่ำกว่า </w:t>
            </w:r>
            <w:r w:rsidRPr="00FE2407">
              <w:rPr>
                <w:rFonts w:ascii="TH SarabunPSK" w:eastAsia="Cordia New" w:hAnsi="TH SarabunPSK" w:cs="TH SarabunPSK"/>
                <w:sz w:val="30"/>
                <w:szCs w:val="30"/>
              </w:rPr>
              <w:t>2</w:t>
            </w:r>
            <w:r w:rsidRPr="00FE2407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.</w:t>
            </w:r>
            <w:r w:rsidRPr="00FE2407">
              <w:rPr>
                <w:rFonts w:ascii="TH SarabunPSK" w:eastAsia="Cordia New" w:hAnsi="TH SarabunPSK" w:cs="TH SarabunPSK"/>
                <w:sz w:val="30"/>
                <w:szCs w:val="30"/>
              </w:rPr>
              <w:t>00</w:t>
            </w:r>
            <w:r w:rsidRPr="00FE2407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 ต้องเข้าพบ</w:t>
            </w:r>
            <w:r w:rsidRPr="00FE2407"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>อาจารย์ที่ปรึกษา</w:t>
            </w:r>
            <w:r w:rsidRPr="00FE2407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และมีการบันทึกการให้คำปรึกษาก่อนจึงจะสามารถปลดล็อคและลงทะเบียนได้ รวมทั้ง อาจารย์ที่ปรึกษาสามารถเข้าถึงข้อมูลการลงทะเบียนของนิสิตในที่ปรึกษาได้ง่ายยิ่งขึ้น ซึ่งอันจะส่งผลให้นิสิตสามารถวางแผนการลงทะเบียนได้เหมาะสมตามสภาพปัญหาการเรียนของแต่ละบุคคล</w:t>
            </w:r>
          </w:p>
          <w:p w:rsidR="0084021A" w:rsidRPr="00FE2407" w:rsidRDefault="0084021A" w:rsidP="00877A21">
            <w:pPr>
              <w:spacing w:after="160" w:line="259" w:lineRule="auto"/>
              <w:ind w:left="29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FE2407">
              <w:rPr>
                <w:rFonts w:ascii="TH SarabunPSK" w:eastAsia="Arial Unicode MS" w:hAnsi="TH SarabunPSK" w:cs="TH SarabunPSK"/>
                <w:b/>
                <w:bCs/>
                <w:noProof/>
                <w:sz w:val="30"/>
                <w:szCs w:val="30"/>
                <w:bdr w:val="nil"/>
                <w:lang w:val="en-US"/>
              </w:rPr>
              <w:drawing>
                <wp:inline distT="0" distB="0" distL="0" distR="0" wp14:anchorId="3F9ACA7B" wp14:editId="30569CD0">
                  <wp:extent cx="3657600" cy="4017645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017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021A" w:rsidRPr="00FE2407" w:rsidRDefault="0084021A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</w:p>
          <w:p w:rsidR="0084021A" w:rsidRPr="00FE2407" w:rsidRDefault="0084021A" w:rsidP="00877A21">
            <w:pPr>
              <w:spacing w:after="160" w:line="259" w:lineRule="auto"/>
              <w:ind w:left="29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       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ทั้งนี้ ในการดำเนินการตามระบบดังกล่าว จะดำเนินการได้เฉพาะนิสิตรหัส 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 xml:space="preserve">60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เป็นต้นไป และหลักสูตรได้ดำเนินการใช้ระบบสารสนเทศที่ปรึกษา ในกระบวนการลงทะเบียนสำหรับนิสิตรหัส 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 xml:space="preserve">60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ปีการศึกษา 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>2561</w:t>
            </w:r>
          </w:p>
          <w:p w:rsidR="0084021A" w:rsidRPr="00FE2407" w:rsidRDefault="0084021A" w:rsidP="00877A2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rtl/>
                <w:lang w:val="en-US" w:bidi="ar-SA"/>
              </w:rPr>
            </w:pPr>
            <w:r w:rsidRPr="00FE2407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 xml:space="preserve">การพัฒนาศักยภาพนักศึกษา และการเสริมสร้างทักษะการเรียนรู้ในศตวรรษที่ </w:t>
            </w:r>
            <w:r w:rsidRPr="00FE2407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rtl/>
                <w:cs/>
                <w:lang w:val="en-US" w:bidi="ar-SA"/>
              </w:rPr>
              <w:t>21</w:t>
            </w:r>
          </w:p>
          <w:p w:rsidR="0084021A" w:rsidRPr="00FE2407" w:rsidRDefault="0084021A" w:rsidP="00877A21">
            <w:pP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 w:rsidRPr="00FE2407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rtl/>
                <w:cs/>
                <w:lang w:val="en-US" w:bidi="ar-SA"/>
              </w:rPr>
              <w:tab/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อาจารยประจำหลักสูตรจะประชุมร่วมกันเพื่อวางแผนการพัฒนาศักยภาพนักศึกษาและการเสริมสร้างทักษะการเรียนรู้ในศตวรรษที่ 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>21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ที่ประชุมหลักสูตร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FE2407">
              <w:rPr>
                <w:rFonts w:ascii="TH SarabunPSK" w:eastAsia="Cordia New" w:hAnsi="TH SarabunPSK" w:cs="TH SarabunPSK"/>
                <w:sz w:val="30"/>
                <w:szCs w:val="30"/>
                <w:cs/>
                <w:lang w:eastAsia="th-TH"/>
              </w:rPr>
              <w:t xml:space="preserve">ครั้งที่ </w:t>
            </w:r>
            <w:r w:rsidRPr="00FE2407">
              <w:rPr>
                <w:rFonts w:ascii="TH SarabunPSK" w:eastAsia="Cordia New" w:hAnsi="TH SarabunPSK" w:cs="TH SarabunPSK"/>
                <w:sz w:val="30"/>
                <w:szCs w:val="30"/>
                <w:lang w:eastAsia="th-TH"/>
              </w:rPr>
              <w:t>3</w:t>
            </w:r>
            <w:r w:rsidRPr="00FE2407">
              <w:rPr>
                <w:rFonts w:ascii="TH SarabunPSK" w:eastAsia="Cordia New" w:hAnsi="TH SarabunPSK" w:cs="TH SarabunPSK"/>
                <w:sz w:val="30"/>
                <w:szCs w:val="30"/>
                <w:cs/>
                <w:lang w:eastAsia="th-TH"/>
              </w:rPr>
              <w:t>/</w:t>
            </w:r>
            <w:r w:rsidRPr="00FE2407">
              <w:rPr>
                <w:rFonts w:ascii="TH SarabunPSK" w:eastAsia="Cordia New" w:hAnsi="TH SarabunPSK" w:cs="TH SarabunPSK"/>
                <w:sz w:val="30"/>
                <w:szCs w:val="30"/>
                <w:lang w:eastAsia="th-TH"/>
              </w:rPr>
              <w:t>2560</w:t>
            </w:r>
            <w:r w:rsidRPr="00FE2407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eastAsia="th-TH"/>
              </w:rPr>
              <w:t xml:space="preserve"> </w:t>
            </w:r>
            <w:r w:rsidRPr="00FE2407">
              <w:rPr>
                <w:rFonts w:ascii="TH SarabunPSK" w:eastAsia="Cordia New" w:hAnsi="TH SarabunPSK" w:cs="TH SarabunPSK"/>
                <w:sz w:val="30"/>
                <w:szCs w:val="30"/>
                <w:cs/>
                <w:lang w:eastAsia="th-TH"/>
              </w:rPr>
              <w:t xml:space="preserve">วันที่ </w:t>
            </w:r>
            <w:r w:rsidRPr="00FE2407">
              <w:rPr>
                <w:rFonts w:ascii="TH SarabunPSK" w:eastAsia="Cordia New" w:hAnsi="TH SarabunPSK" w:cs="TH SarabunPSK"/>
                <w:sz w:val="30"/>
                <w:szCs w:val="30"/>
                <w:lang w:eastAsia="th-TH"/>
              </w:rPr>
              <w:t>3</w:t>
            </w:r>
            <w:r w:rsidRPr="00FE2407">
              <w:rPr>
                <w:rFonts w:ascii="TH SarabunPSK" w:eastAsia="Cordia New" w:hAnsi="TH SarabunPSK" w:cs="TH SarabunPSK"/>
                <w:sz w:val="30"/>
                <w:szCs w:val="30"/>
                <w:cs/>
                <w:lang w:eastAsia="th-TH"/>
              </w:rPr>
              <w:t xml:space="preserve"> </w:t>
            </w:r>
            <w:r w:rsidRPr="00FE2407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eastAsia="th-TH"/>
              </w:rPr>
              <w:t>สิงหาคม</w:t>
            </w:r>
            <w:r w:rsidRPr="00FE2407">
              <w:rPr>
                <w:rFonts w:ascii="TH SarabunPSK" w:eastAsia="Cordia New" w:hAnsi="TH SarabunPSK" w:cs="TH SarabunPSK"/>
                <w:sz w:val="30"/>
                <w:szCs w:val="30"/>
                <w:cs/>
                <w:lang w:eastAsia="th-TH"/>
              </w:rPr>
              <w:t xml:space="preserve"> 25</w:t>
            </w:r>
            <w:r w:rsidRPr="00FE2407">
              <w:rPr>
                <w:rFonts w:ascii="TH SarabunPSK" w:eastAsia="Cordia New" w:hAnsi="TH SarabunPSK" w:cs="TH SarabunPSK"/>
                <w:sz w:val="30"/>
                <w:szCs w:val="30"/>
                <w:lang w:eastAsia="th-TH"/>
              </w:rPr>
              <w:t>60</w:t>
            </w:r>
            <w:r w:rsidRPr="00FE2407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eastAsia="th-TH"/>
              </w:rPr>
              <w:t xml:space="preserve"> 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ได้วางแผนการพัฒนาศักยภาพนิสิตและการเรียนรู้ในศตวรรษที่ 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>21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โดยวางเป้าหมายที่ทักษะการ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ทำงานเป็นกลุ่มอย่างสร้างสรรค์ 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การรู้จัก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ปฏิบัติจริง และ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มี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ศักยภาพการคิดวิเคราะห์และแก้ปัญหาจากการลงมือปฏิบัติ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 อันนำไปสู่การจัดกิจกรรมให้นิสิตชั้นปีที่ 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 xml:space="preserve">1 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และชั้นปีที่ 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 xml:space="preserve">2 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ทั้งหมดได้เดินทางทัศนศึกษาไปเรียนรู้จากสถานที่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lastRenderedPageBreak/>
              <w:t>จริง คือเดินทางไป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ที่จังหวัด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พระนครศรี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อยุธยา 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อัน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เป็นแหล่งโบราณสถาน และแหล่งเรียนรู้ทางประวัติศาสตร์</w:t>
            </w:r>
          </w:p>
          <w:p w:rsidR="0084021A" w:rsidRPr="00FE2407" w:rsidRDefault="0084021A" w:rsidP="00877A2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FE2407">
              <w:rPr>
                <w:rFonts w:ascii="TH SarabunPSK" w:hAnsi="TH SarabunPSK" w:cs="TH SarabunPSK"/>
                <w:sz w:val="30"/>
                <w:szCs w:val="30"/>
                <w:cs/>
                <w:lang w:val="en-US"/>
              </w:rPr>
              <w:tab/>
              <w:t xml:space="preserve">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>ทั้งนี้ การประเมิน</w:t>
            </w:r>
            <w:r w:rsidRPr="00FE2407">
              <w:rPr>
                <w:rFonts w:ascii="TH SarabunPSK" w:hAnsi="TH SarabunPSK" w:cs="TH SarabunPSK"/>
                <w:sz w:val="30"/>
                <w:szCs w:val="30"/>
                <w:cs/>
                <w:lang w:val="en-US"/>
              </w:rPr>
              <w:t xml:space="preserve">กระบวนการเสริมสร้างทักษะการเรียนรู้ในศตวรรษที่ 21 พบว่ากิจกรรมส่วนใหญ่เกิดขึ้นจากการวางแผนจากอาจารย์ผู้รับผิดชอบหลักสูตรเท่านั้น ควรจะมีช่องทางที่ทำให้นิสิตมีส่วนร่วมในการวางแผนกิจกรรมและ/หรือสามารถเสนอโครงการหรือกิจกรรมที่นิสิตต้องการได้ด้วย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 หลักสูตรฯ จึงได้สนับสนุนงบประมาณให้แก่โครงการกิจกรรมของ</w:t>
            </w:r>
            <w:r w:rsidRPr="00FE2407">
              <w:rPr>
                <w:rFonts w:ascii="TH SarabunPSK" w:hAnsi="TH SarabunPSK" w:cs="TH SarabunPSK"/>
                <w:sz w:val="30"/>
                <w:szCs w:val="30"/>
                <w:cs/>
                <w:lang w:val="en-US"/>
              </w:rPr>
              <w:t>ทีมประวัติศาสตร์ความทรงจำที่มีชีวิต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 ของนิสิตในสาขาวิชาฯ ซึ่งมีชุดการแสดงหุ่นกระบอกตำนานสมเด็จพระนเรศวรฯ ให้ได้เข้าร่วม 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 xml:space="preserve">Workshop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>ในงาน “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>Korat International Youth Puppet Festival 2018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” ณ จังหวัดนครราชสีมา เมื่อวันที่ 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>13</w:t>
            </w:r>
            <w:r w:rsidRPr="00FE2407">
              <w:rPr>
                <w:rFonts w:ascii="TH SarabunPSK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 xml:space="preserve">15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มกราคม 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 xml:space="preserve">2561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>ด้วย</w:t>
            </w:r>
          </w:p>
          <w:p w:rsidR="0084021A" w:rsidRPr="00FE2407" w:rsidRDefault="0084021A" w:rsidP="00877A2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FE2407">
              <w:rPr>
                <w:rFonts w:ascii="TH SarabunPSK" w:hAnsi="TH SarabunPSK" w:cs="TH SarabunPSK"/>
                <w:sz w:val="30"/>
                <w:szCs w:val="30"/>
                <w:cs/>
                <w:lang w:val="en-US"/>
              </w:rPr>
              <w:tab/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>นอกจากนี้ เพื่อให้นิสิตมีความรู้ทางวิชาการที่ทันสมัย เท่าทันกับโลกที่เปลี่ยนแปลงไป และเป็นโอกาส</w:t>
            </w:r>
            <w:r w:rsidRPr="00FE2407">
              <w:rPr>
                <w:rFonts w:ascii="TH SarabunPSK" w:hAnsi="TH SarabunPSK" w:cs="TH SarabunPSK"/>
                <w:sz w:val="30"/>
                <w:szCs w:val="30"/>
                <w:cs/>
                <w:lang w:val="en-US"/>
              </w:rPr>
              <w:t>ได้พบกับนักวิชาการ ผู้เชี่ยวชาญ และผู้ที่มีชื่อเสียงจากภายนอก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 หลักสูตร ยังคงเห็นว่าการจัดโครงการบรรยายพิเศษยังคงมีความจำเป็น ทั้งนี้ โครงการบรรยายพิเศษ ของหลักสูตรที่จัดไปแล้ว เช่น</w:t>
            </w:r>
          </w:p>
          <w:p w:rsidR="0084021A" w:rsidRPr="00FE2407" w:rsidRDefault="0084021A" w:rsidP="00877A2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FE2407">
              <w:rPr>
                <w:rFonts w:ascii="TH SarabunPSK" w:hAnsi="TH SarabunPSK" w:cs="TH SarabunPSK"/>
                <w:sz w:val="30"/>
                <w:szCs w:val="30"/>
                <w:cs/>
                <w:lang w:val="en-US"/>
              </w:rPr>
              <w:tab/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>การบรรยายพิเศษ “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>Myanmar Talks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” เมื่อวันที่ 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>15</w:t>
            </w:r>
            <w:r w:rsidRPr="00FE2407">
              <w:rPr>
                <w:rFonts w:ascii="TH SarabunPSK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>16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 กันยายน 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>2560</w:t>
            </w:r>
          </w:p>
          <w:p w:rsidR="0084021A" w:rsidRPr="00FE2407" w:rsidRDefault="0084021A" w:rsidP="00877A2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FE2407">
              <w:rPr>
                <w:rFonts w:ascii="TH SarabunPSK" w:hAnsi="TH SarabunPSK" w:cs="TH SarabunPSK"/>
                <w:sz w:val="30"/>
                <w:szCs w:val="30"/>
                <w:cs/>
                <w:lang w:val="en-US"/>
              </w:rPr>
              <w:tab/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>การบรรยายพิเศษ “กัมพูชา ปัจจุบันและอนาคต</w:t>
            </w:r>
            <w:r w:rsidRPr="00FE2407">
              <w:rPr>
                <w:rFonts w:ascii="TH SarabunPSK" w:hAnsi="TH SarabunPSK" w:cs="TH SarabunPSK"/>
                <w:sz w:val="30"/>
                <w:szCs w:val="30"/>
                <w:cs/>
                <w:lang w:val="en-US"/>
              </w:rPr>
              <w:t xml:space="preserve">: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มุมมองทางกาเรมืองเศรษฐกิจสังคม สู่การจัดการการท่องเที่ยวเชิงวัฒนธรรม” วันที่ 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 xml:space="preserve">28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กันยายน 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>2560</w:t>
            </w:r>
          </w:p>
          <w:p w:rsidR="0084021A" w:rsidRPr="00FE2407" w:rsidRDefault="0084021A" w:rsidP="00877A2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FE2407">
              <w:rPr>
                <w:rFonts w:ascii="TH SarabunPSK" w:hAnsi="TH SarabunPSK" w:cs="TH SarabunPSK"/>
                <w:sz w:val="30"/>
                <w:szCs w:val="30"/>
                <w:cs/>
                <w:lang w:val="en-US"/>
              </w:rPr>
              <w:tab/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การบรรยายพิเศษ “มองความหลากหลายทางเพศในเอเชียตะวันออกเฉียงใต้ภาคพื้นทวีป” วันที่ 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 xml:space="preserve">21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ตุลาคม 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>2560</w:t>
            </w:r>
          </w:p>
          <w:p w:rsidR="0084021A" w:rsidRPr="00FE2407" w:rsidRDefault="0084021A" w:rsidP="00877A2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FE2407">
              <w:rPr>
                <w:rFonts w:ascii="TH SarabunPSK" w:hAnsi="TH SarabunPSK" w:cs="TH SarabunPSK"/>
                <w:sz w:val="30"/>
                <w:szCs w:val="30"/>
                <w:cs/>
                <w:lang w:val="en-US"/>
              </w:rPr>
              <w:tab/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การบรรยายพิเศษ “วัฒนธรรมอาหารกับการท่องเที่ยวเชิงวัฒนธรรม” วันที่ 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>3</w:t>
            </w:r>
            <w:r w:rsidRPr="00FE2407">
              <w:rPr>
                <w:rFonts w:ascii="TH SarabunPSK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 xml:space="preserve">4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กุมภาพันธ์ 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>2561</w:t>
            </w:r>
          </w:p>
          <w:p w:rsidR="0084021A" w:rsidRPr="00FE2407" w:rsidRDefault="0084021A" w:rsidP="00877A2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          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การบรรยายพิเศษ “ประวัติศาสตร์เล็กๆ ของคนตัวน้อยๆ” วันที่ 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 xml:space="preserve">7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มีนาคม </w:t>
            </w:r>
            <w:r w:rsidRPr="00FE2407">
              <w:rPr>
                <w:rFonts w:ascii="TH SarabunPSK" w:hAnsi="TH SarabunPSK" w:cs="TH SarabunPSK"/>
                <w:sz w:val="30"/>
                <w:szCs w:val="30"/>
                <w:lang w:val="en-US"/>
              </w:rPr>
              <w:t>2561</w:t>
            </w:r>
          </w:p>
          <w:p w:rsidR="0084021A" w:rsidRPr="00FE2407" w:rsidRDefault="0084021A" w:rsidP="005B7001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        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 xml:space="preserve">  </w:t>
            </w:r>
            <w:r w:rsidRPr="00FE2407">
              <w:rPr>
                <w:rFonts w:ascii="TH SarabunPSK" w:hAnsi="TH SarabunPSK" w:cs="TH SarabunPSK"/>
                <w:sz w:val="30"/>
                <w:szCs w:val="30"/>
                <w:cs/>
                <w:lang w:val="en-US"/>
              </w:rPr>
              <w:t xml:space="preserve">นอกจากนี้ เพื่อสนับสนุนนิสิตที่มีปัญหาด้านการเงิน นอกจากกลไก กยศ. และทุนสนับสนุนที่คณะจัดสรรให้กับนิสิตแต่ละปี  ในปีการศึกษา 2559 มีนิสิต 1 คน คือ นางสาวปรารถนา มากศรทรง ได้รับทุนดังกล่าว  และในปีการศึกษา 2560 มีนิสิตที่มีความจำเป็นและขอรับทุนจากคณะด้วย แต่ไม่ได้รับการจัดสรรจากคณะ   </w:t>
            </w:r>
            <w:r w:rsidRPr="00FE240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>เพื่อให้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การช่วยเหลือเรื่องทุนการศึกษาแก่นิสิต แม้หลักสูตรจะใช้วิธีการสนับสนุนให้อาจารย์ในหลักสูตร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จ้าง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นิสิตที่ขาดแคลนทุนทรัพย์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เป็นผู้ช่วย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ในโครงการวิจัยของอาจารย์ 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และ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มอบเงินตอบแทนให้ ซึ่งเป็นการบรรเทาความเดือดร้อนของนิสิตได้ แต่ก็ทำได้จำกัด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 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หลักสูตรได้ปรึกษาหารือกับคณะฯ และได้รับความร่วมมือจากคณะ ประชาสัมพันธ์แก่คณาจารย์ในคณะที่มีทุนวิจัย พิจารณาจ้างนิสิตที่มีความจำเป็นทางการเงิน</w:t>
            </w:r>
          </w:p>
        </w:tc>
      </w:tr>
    </w:tbl>
    <w:p w:rsidR="0084021A" w:rsidRPr="0084021A" w:rsidRDefault="0084021A" w:rsidP="0084021A">
      <w:pPr>
        <w:autoSpaceDE w:val="0"/>
        <w:autoSpaceDN w:val="0"/>
        <w:adjustRightInd w:val="0"/>
        <w:spacing w:line="276" w:lineRule="auto"/>
        <w:rPr>
          <w:rFonts w:ascii="TH Sarabun New" w:eastAsia="Calibri" w:hAnsi="TH Sarabun New" w:cs="TH Sarabun New"/>
          <w:b/>
          <w:bCs/>
          <w:color w:val="000000"/>
          <w:sz w:val="30"/>
          <w:szCs w:val="30"/>
          <w:cs/>
        </w:rPr>
      </w:pPr>
      <w:r w:rsidRPr="0084021A">
        <w:rPr>
          <w:rFonts w:ascii="TH Sarabun New" w:eastAsia="Calibri" w:hAnsi="TH Sarabun New" w:cs="TH Sarabun New" w:hint="cs"/>
          <w:b/>
          <w:bCs/>
          <w:color w:val="000000"/>
          <w:sz w:val="30"/>
          <w:szCs w:val="30"/>
          <w:cs/>
        </w:rPr>
        <w:lastRenderedPageBreak/>
        <w:t>หลักฐานอ้างอิง</w:t>
      </w:r>
    </w:p>
    <w:p w:rsidR="0084021A" w:rsidRDefault="0084021A" w:rsidP="0084021A">
      <w:pPr>
        <w:pStyle w:val="ListParagraph"/>
        <w:autoSpaceDE w:val="0"/>
        <w:autoSpaceDN w:val="0"/>
        <w:adjustRightInd w:val="0"/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</w:rPr>
      </w:pPr>
      <w:r w:rsidRPr="00EE1456">
        <w:rPr>
          <w:rFonts w:ascii="TH Sarabun New" w:eastAsia="Calibri" w:hAnsi="TH Sarabun New" w:cs="TH Sarabun New"/>
          <w:color w:val="000000"/>
          <w:sz w:val="30"/>
          <w:szCs w:val="30"/>
        </w:rPr>
        <w:t>1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.  </w:t>
      </w:r>
      <w:r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...............................................................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</w:rPr>
        <w:br/>
        <w:t>1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. </w:t>
      </w:r>
      <w:r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................................................................</w:t>
      </w:r>
      <w:r w:rsidRPr="00EE1456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</w:t>
      </w:r>
    </w:p>
    <w:p w:rsidR="0084021A" w:rsidRDefault="0084021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5B7001" w:rsidRDefault="005B7001" w:rsidP="005B700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ผลประเมินการประกันคุณภาพการศึกษา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244"/>
        <w:gridCol w:w="2689"/>
      </w:tblGrid>
      <w:tr w:rsidR="005B7001" w:rsidTr="0084021A">
        <w:tc>
          <w:tcPr>
            <w:tcW w:w="5244" w:type="dxa"/>
            <w:shd w:val="clear" w:color="auto" w:fill="BFBFBF" w:themeFill="background1" w:themeFillShade="BF"/>
          </w:tcPr>
          <w:p w:rsidR="005B7001" w:rsidRPr="00B47894" w:rsidRDefault="005B7001" w:rsidP="00BC3727">
            <w:pPr>
              <w:spacing w:after="160" w:line="259" w:lineRule="auto"/>
              <w:ind w:left="-393" w:firstLine="393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ผลประเมิน</w:t>
            </w:r>
          </w:p>
        </w:tc>
        <w:tc>
          <w:tcPr>
            <w:tcW w:w="2689" w:type="dxa"/>
            <w:shd w:val="clear" w:color="auto" w:fill="BFBFBF" w:themeFill="background1" w:themeFillShade="BF"/>
          </w:tcPr>
          <w:p w:rsidR="005B7001" w:rsidRPr="00B47894" w:rsidRDefault="005B7001" w:rsidP="001E4C35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คะแนน</w:t>
            </w:r>
          </w:p>
        </w:tc>
      </w:tr>
      <w:tr w:rsidR="005B7001" w:rsidTr="0084021A">
        <w:tc>
          <w:tcPr>
            <w:tcW w:w="5244" w:type="dxa"/>
          </w:tcPr>
          <w:p w:rsidR="005B7001" w:rsidRPr="00B47894" w:rsidRDefault="005B7001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ผลการประเมินตนเอง (</w:t>
            </w:r>
            <w:r w:rsidRPr="00B47894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SAR</w:t>
            </w: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</w:tcPr>
          <w:p w:rsidR="005B7001" w:rsidRPr="00B47894" w:rsidRDefault="003F5AAB" w:rsidP="003F5AAB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3.00</w:t>
            </w:r>
          </w:p>
        </w:tc>
      </w:tr>
      <w:tr w:rsidR="005B7001" w:rsidTr="0084021A">
        <w:tc>
          <w:tcPr>
            <w:tcW w:w="5244" w:type="dxa"/>
          </w:tcPr>
          <w:p w:rsidR="005B7001" w:rsidRPr="00B47894" w:rsidRDefault="005B7001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ผลการประเมินตรวจสอบจากกรรมการ (</w:t>
            </w:r>
            <w:r w:rsidRPr="00B47894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CAR</w:t>
            </w: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</w:tcPr>
          <w:p w:rsidR="005B7001" w:rsidRPr="00B47894" w:rsidRDefault="003F5AAB" w:rsidP="003F5AAB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3.00</w:t>
            </w:r>
          </w:p>
        </w:tc>
      </w:tr>
      <w:tr w:rsidR="005B7001" w:rsidTr="0084021A">
        <w:tc>
          <w:tcPr>
            <w:tcW w:w="7933" w:type="dxa"/>
            <w:gridSpan w:val="2"/>
          </w:tcPr>
          <w:p w:rsidR="005B7001" w:rsidRPr="00FE2407" w:rsidRDefault="005B7001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FE2407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ข้อเสนอแนะจากกรรมการ</w:t>
            </w:r>
          </w:p>
        </w:tc>
      </w:tr>
      <w:tr w:rsidR="005B7001" w:rsidTr="0084021A">
        <w:tc>
          <w:tcPr>
            <w:tcW w:w="7933" w:type="dxa"/>
            <w:gridSpan w:val="2"/>
          </w:tcPr>
          <w:p w:rsidR="005B7001" w:rsidRPr="00B47894" w:rsidRDefault="003F5AAB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1. ควรมีโครงการ </w:t>
            </w:r>
            <w:r>
              <w:rPr>
                <w:rFonts w:ascii="TH SarabunPSK" w:hAnsi="TH SarabunPSK" w:cs="TH SarabunPSK"/>
              </w:rPr>
              <w:t xml:space="preserve">KM </w:t>
            </w:r>
            <w:r>
              <w:rPr>
                <w:rFonts w:ascii="TH SarabunPSK" w:hAnsi="TH SarabunPSK" w:cs="TH SarabunPSK" w:hint="cs"/>
                <w:cs/>
              </w:rPr>
              <w:t>ของนิสิต หรือ ทำประชาคม    เพื่อร่วมแลกเปลี่ยนเรียนรู้กับสถาบันอื่นในการพัฒนาการเรียนรู้ขอนิสิต (สร้างเครือข่ายทางวิชาการ)</w:t>
            </w:r>
          </w:p>
        </w:tc>
      </w:tr>
      <w:tr w:rsidR="005B7001" w:rsidTr="0084021A">
        <w:tc>
          <w:tcPr>
            <w:tcW w:w="7933" w:type="dxa"/>
            <w:gridSpan w:val="2"/>
          </w:tcPr>
          <w:p w:rsidR="005B7001" w:rsidRPr="00B47894" w:rsidRDefault="003F5AAB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2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.-</w:t>
            </w:r>
          </w:p>
        </w:tc>
      </w:tr>
    </w:tbl>
    <w:p w:rsidR="005B7001" w:rsidRDefault="005B7001" w:rsidP="005B700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4021A" w:rsidRDefault="0084021A" w:rsidP="005B700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4021A" w:rsidRDefault="0084021A" w:rsidP="005B700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4021A" w:rsidRDefault="0084021A" w:rsidP="005B700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4021A" w:rsidRDefault="0084021A" w:rsidP="005B700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4021A" w:rsidRDefault="0084021A" w:rsidP="005B700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4021A" w:rsidRDefault="0084021A" w:rsidP="005B700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4021A" w:rsidRDefault="0084021A" w:rsidP="005B700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4021A" w:rsidRDefault="0084021A" w:rsidP="005B700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4021A" w:rsidRDefault="0084021A" w:rsidP="005B700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4021A" w:rsidRDefault="0084021A" w:rsidP="005B700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69288F" w:rsidRDefault="0069288F" w:rsidP="005B700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69288F" w:rsidRDefault="0069288F" w:rsidP="005B700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69288F" w:rsidRDefault="0069288F" w:rsidP="005B700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4021A" w:rsidRDefault="000C352B" w:rsidP="000C352B">
      <w:pPr>
        <w:spacing w:after="160" w:line="259" w:lineRule="auto"/>
        <w:ind w:firstLine="720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lastRenderedPageBreak/>
        <w:t xml:space="preserve">ตัวบ่งชี้ที่ 3.3  </w:t>
      </w:r>
      <w:r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ab/>
      </w:r>
      <w:r w:rsidR="005B7001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    </w:t>
      </w: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ผลที่เกิดกับนักศึกษา</w:t>
      </w:r>
      <w:r w:rsidR="0084021A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  <w:br/>
      </w:r>
    </w:p>
    <w:p w:rsidR="005B7001" w:rsidRDefault="005B7001" w:rsidP="000C352B">
      <w:pPr>
        <w:spacing w:after="160" w:line="259" w:lineRule="auto"/>
        <w:ind w:firstLine="720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คำอธิบายตัวบ่งชี้</w:t>
      </w:r>
      <w:r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     ผลการประกันคุณภาพควรทำให้นักศึกษามีความพร้อมทางการเรียน มีอัตราการคงอยู่ของนักศึกษาในหลักสูตรสูง อัตราการสำเร็จการศึกษาตามหลักสูตรสูง นักศึกษามีความพึงพอใจต่อหลักสูตร และผลการจัดการข้อร้องเรียนของนักศึกษา</w:t>
      </w:r>
    </w:p>
    <w:p w:rsidR="005B7001" w:rsidRPr="00735275" w:rsidRDefault="005B7001" w:rsidP="005B7001">
      <w:pPr>
        <w:spacing w:after="160" w:line="259" w:lineRule="auto"/>
        <w:ind w:left="720" w:firstLine="720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 xml:space="preserve">                 </w:t>
      </w:r>
      <w:r w:rsidRPr="00735275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ในการรายงานการดำเนินตัวบ่งชี้นี้ ให้อธิบายถึบงกระบวนการหรือ แสดงผลการดำเนินงานอย่างน้อยให้ครอบคลุมประเด็นดังต่อไปนี้</w:t>
      </w:r>
    </w:p>
    <w:p w:rsidR="005B7001" w:rsidRDefault="005B7001" w:rsidP="005B7001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</w:pP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- การคงอยู่</w:t>
      </w:r>
    </w:p>
    <w:p w:rsidR="005B7001" w:rsidRDefault="005B7001" w:rsidP="005B7001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- การสำเร็จศึกษา</w:t>
      </w:r>
    </w:p>
    <w:p w:rsidR="0084021A" w:rsidRDefault="005B7001" w:rsidP="0084021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ab/>
      </w: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ab/>
      </w: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- </w:t>
      </w:r>
      <w:r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ความพึงพอใจและผลการจัดการข้อร้องเรียนของนักศึกษา</w:t>
      </w:r>
      <w:r w:rsidR="0084021A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br/>
      </w:r>
    </w:p>
    <w:p w:rsidR="000C352B" w:rsidRDefault="000C352B" w:rsidP="0084021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ชนิดของตัวบ่งชี้</w:t>
      </w: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ab/>
      </w:r>
      <w:r w:rsidR="005B7001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      </w:t>
      </w: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ผลลัพธ์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783"/>
        <w:gridCol w:w="7710"/>
      </w:tblGrid>
      <w:tr w:rsidR="0084021A" w:rsidTr="0084021A">
        <w:tc>
          <w:tcPr>
            <w:tcW w:w="1783" w:type="dxa"/>
          </w:tcPr>
          <w:p w:rsidR="0084021A" w:rsidRDefault="0084021A" w:rsidP="00F142AA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</w:pPr>
            <w:r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ตัวบ่งชี้</w:t>
            </w:r>
          </w:p>
        </w:tc>
        <w:tc>
          <w:tcPr>
            <w:tcW w:w="7710" w:type="dxa"/>
          </w:tcPr>
          <w:p w:rsidR="0084021A" w:rsidRDefault="0084021A" w:rsidP="00F142AA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ผลการดำเนินงาน</w:t>
            </w:r>
          </w:p>
        </w:tc>
      </w:tr>
      <w:tr w:rsidR="0084021A" w:rsidRPr="001E6FD5" w:rsidTr="0084021A">
        <w:tc>
          <w:tcPr>
            <w:tcW w:w="1783" w:type="dxa"/>
          </w:tcPr>
          <w:p w:rsidR="0084021A" w:rsidRPr="00FE2407" w:rsidRDefault="0084021A" w:rsidP="001E6FD5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FE2407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3.3 ผลที่เกิดกับนักศึกษา</w:t>
            </w:r>
          </w:p>
        </w:tc>
        <w:tc>
          <w:tcPr>
            <w:tcW w:w="7710" w:type="dxa"/>
          </w:tcPr>
          <w:p w:rsidR="0084021A" w:rsidRDefault="0084021A" w:rsidP="001E6FD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FE2407"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อัตราการคงอยู่ของนักศึกษา  </w:t>
            </w:r>
          </w:p>
          <w:p w:rsidR="0084021A" w:rsidRPr="00FE2407" w:rsidRDefault="0084021A" w:rsidP="001E6FD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</w:pPr>
          </w:p>
          <w:p w:rsidR="0084021A" w:rsidRPr="00FE2407" w:rsidRDefault="0084021A" w:rsidP="0084021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ind w:right="-114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FE2407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ข้อมูลจำนวนนักศึกษา นับถึงปีการศึกษา </w:t>
            </w:r>
            <w:r w:rsidRPr="00FE2407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 xml:space="preserve">2560 </w:t>
            </w:r>
            <w:r w:rsidRPr="00FE2407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เป็นดังนี้</w:t>
            </w:r>
          </w:p>
          <w:tbl>
            <w:tblPr>
              <w:tblStyle w:val="TableGrid"/>
              <w:tblW w:w="7204" w:type="dxa"/>
              <w:tblLook w:val="04A0" w:firstRow="1" w:lastRow="0" w:firstColumn="1" w:lastColumn="0" w:noHBand="0" w:noVBand="1"/>
            </w:tblPr>
            <w:tblGrid>
              <w:gridCol w:w="953"/>
              <w:gridCol w:w="761"/>
              <w:gridCol w:w="709"/>
              <w:gridCol w:w="709"/>
              <w:gridCol w:w="851"/>
              <w:gridCol w:w="808"/>
              <w:gridCol w:w="747"/>
              <w:gridCol w:w="712"/>
              <w:gridCol w:w="954"/>
            </w:tblGrid>
            <w:tr w:rsidR="0084021A" w:rsidRPr="001E6FD5" w:rsidTr="009B39A0">
              <w:trPr>
                <w:tblHeader/>
              </w:trPr>
              <w:tc>
                <w:tcPr>
                  <w:tcW w:w="953" w:type="dxa"/>
                </w:tcPr>
                <w:p w:rsidR="0084021A" w:rsidRPr="001E6FD5" w:rsidRDefault="0084021A" w:rsidP="001E6FD5">
                  <w:pPr>
                    <w:spacing w:line="276" w:lineRule="auto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cs/>
                      <w:lang w:val="en-US"/>
                    </w:rPr>
                    <w:t>ปีการศึกษา</w:t>
                  </w:r>
                </w:p>
                <w:p w:rsidR="0084021A" w:rsidRPr="001E6FD5" w:rsidRDefault="0084021A" w:rsidP="001E6FD5">
                  <w:pPr>
                    <w:spacing w:line="276" w:lineRule="auto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cs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cs/>
                      <w:lang w:val="en-US"/>
                    </w:rPr>
                    <w:t>รหัส</w:t>
                  </w:r>
                </w:p>
              </w:tc>
              <w:tc>
                <w:tcPr>
                  <w:tcW w:w="761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2555</w:t>
                  </w: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2556</w:t>
                  </w: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2557</w:t>
                  </w:r>
                </w:p>
              </w:tc>
              <w:tc>
                <w:tcPr>
                  <w:tcW w:w="851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2558</w:t>
                  </w:r>
                </w:p>
              </w:tc>
              <w:tc>
                <w:tcPr>
                  <w:tcW w:w="808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2559</w:t>
                  </w:r>
                </w:p>
              </w:tc>
              <w:tc>
                <w:tcPr>
                  <w:tcW w:w="74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2560</w:t>
                  </w:r>
                </w:p>
              </w:tc>
              <w:tc>
                <w:tcPr>
                  <w:tcW w:w="712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cs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2561</w:t>
                  </w:r>
                </w:p>
              </w:tc>
              <w:tc>
                <w:tcPr>
                  <w:tcW w:w="954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cs/>
                      <w:lang w:val="en-US"/>
                    </w:rPr>
                    <w:t>อัตราคงอยู่</w:t>
                  </w:r>
                </w:p>
              </w:tc>
            </w:tr>
            <w:tr w:rsidR="0084021A" w:rsidRPr="001E6FD5" w:rsidTr="009B39A0">
              <w:tc>
                <w:tcPr>
                  <w:tcW w:w="953" w:type="dxa"/>
                </w:tcPr>
                <w:p w:rsidR="0084021A" w:rsidRPr="001E6FD5" w:rsidRDefault="0084021A" w:rsidP="001E6FD5">
                  <w:pPr>
                    <w:spacing w:line="276" w:lineRule="auto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cs/>
                      <w:lang w:val="en-US"/>
                    </w:rPr>
                    <w:t xml:space="preserve">รหัส </w:t>
                  </w: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55</w:t>
                  </w:r>
                </w:p>
              </w:tc>
              <w:tc>
                <w:tcPr>
                  <w:tcW w:w="761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  <w:t>138</w:t>
                  </w: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121</w:t>
                  </w: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115</w:t>
                  </w:r>
                </w:p>
              </w:tc>
              <w:tc>
                <w:tcPr>
                  <w:tcW w:w="851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  <w:t>112</w:t>
                  </w:r>
                </w:p>
              </w:tc>
              <w:tc>
                <w:tcPr>
                  <w:tcW w:w="808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</w:p>
              </w:tc>
              <w:tc>
                <w:tcPr>
                  <w:tcW w:w="74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</w:p>
              </w:tc>
              <w:tc>
                <w:tcPr>
                  <w:tcW w:w="712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</w:p>
              </w:tc>
              <w:tc>
                <w:tcPr>
                  <w:tcW w:w="954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81</w:t>
                  </w: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cs/>
                      <w:lang w:val="en-US"/>
                    </w:rPr>
                    <w:t>.</w:t>
                  </w: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16</w:t>
                  </w:r>
                </w:p>
              </w:tc>
            </w:tr>
            <w:tr w:rsidR="0084021A" w:rsidRPr="001E6FD5" w:rsidTr="009B39A0">
              <w:tc>
                <w:tcPr>
                  <w:tcW w:w="953" w:type="dxa"/>
                </w:tcPr>
                <w:p w:rsidR="0084021A" w:rsidRPr="001E6FD5" w:rsidRDefault="0084021A" w:rsidP="001E6FD5">
                  <w:pPr>
                    <w:spacing w:line="276" w:lineRule="auto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cs/>
                      <w:lang w:val="en-US"/>
                    </w:rPr>
                    <w:t xml:space="preserve">รหัส </w:t>
                  </w: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56</w:t>
                  </w:r>
                </w:p>
              </w:tc>
              <w:tc>
                <w:tcPr>
                  <w:tcW w:w="761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  <w:t>167</w:t>
                  </w: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133</w:t>
                  </w:r>
                </w:p>
              </w:tc>
              <w:tc>
                <w:tcPr>
                  <w:tcW w:w="851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120</w:t>
                  </w:r>
                </w:p>
              </w:tc>
              <w:tc>
                <w:tcPr>
                  <w:tcW w:w="808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  <w:t>116</w:t>
                  </w:r>
                </w:p>
              </w:tc>
              <w:tc>
                <w:tcPr>
                  <w:tcW w:w="74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</w:p>
              </w:tc>
              <w:tc>
                <w:tcPr>
                  <w:tcW w:w="712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</w:p>
              </w:tc>
              <w:tc>
                <w:tcPr>
                  <w:tcW w:w="954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cs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69</w:t>
                  </w: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cs/>
                      <w:lang w:val="en-US"/>
                    </w:rPr>
                    <w:t>.</w:t>
                  </w: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46</w:t>
                  </w:r>
                </w:p>
              </w:tc>
            </w:tr>
            <w:tr w:rsidR="0084021A" w:rsidRPr="001E6FD5" w:rsidTr="009B39A0">
              <w:tc>
                <w:tcPr>
                  <w:tcW w:w="953" w:type="dxa"/>
                </w:tcPr>
                <w:p w:rsidR="0084021A" w:rsidRPr="001E6FD5" w:rsidRDefault="0084021A" w:rsidP="001E6FD5">
                  <w:pPr>
                    <w:spacing w:line="276" w:lineRule="auto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cs/>
                      <w:lang w:val="en-US"/>
                    </w:rPr>
                    <w:t xml:space="preserve">รหัส </w:t>
                  </w: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57</w:t>
                  </w:r>
                </w:p>
              </w:tc>
              <w:tc>
                <w:tcPr>
                  <w:tcW w:w="761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  <w:t>140</w:t>
                  </w:r>
                </w:p>
              </w:tc>
              <w:tc>
                <w:tcPr>
                  <w:tcW w:w="851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114</w:t>
                  </w:r>
                </w:p>
              </w:tc>
              <w:tc>
                <w:tcPr>
                  <w:tcW w:w="808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cs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98</w:t>
                  </w:r>
                </w:p>
              </w:tc>
              <w:tc>
                <w:tcPr>
                  <w:tcW w:w="74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  <w:t>95</w:t>
                  </w:r>
                </w:p>
              </w:tc>
              <w:tc>
                <w:tcPr>
                  <w:tcW w:w="712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</w:p>
              </w:tc>
              <w:tc>
                <w:tcPr>
                  <w:tcW w:w="954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67</w:t>
                  </w: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cs/>
                      <w:lang w:val="en-US"/>
                    </w:rPr>
                    <w:t>.</w:t>
                  </w: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85</w:t>
                  </w:r>
                </w:p>
              </w:tc>
            </w:tr>
            <w:tr w:rsidR="0084021A" w:rsidRPr="001E6FD5" w:rsidTr="009B39A0">
              <w:tc>
                <w:tcPr>
                  <w:tcW w:w="953" w:type="dxa"/>
                </w:tcPr>
                <w:p w:rsidR="0084021A" w:rsidRPr="001E6FD5" w:rsidRDefault="0084021A" w:rsidP="001E6FD5">
                  <w:pPr>
                    <w:spacing w:line="276" w:lineRule="auto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cs/>
                      <w:lang w:val="en-US"/>
                    </w:rPr>
                    <w:t xml:space="preserve">รหัส </w:t>
                  </w: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58</w:t>
                  </w:r>
                </w:p>
              </w:tc>
              <w:tc>
                <w:tcPr>
                  <w:tcW w:w="761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  <w:t>189</w:t>
                  </w:r>
                </w:p>
              </w:tc>
              <w:tc>
                <w:tcPr>
                  <w:tcW w:w="808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cs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127</w:t>
                  </w:r>
                </w:p>
              </w:tc>
              <w:tc>
                <w:tcPr>
                  <w:tcW w:w="74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118</w:t>
                  </w:r>
                </w:p>
              </w:tc>
              <w:tc>
                <w:tcPr>
                  <w:tcW w:w="712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  <w:t>117</w:t>
                  </w:r>
                </w:p>
              </w:tc>
              <w:tc>
                <w:tcPr>
                  <w:tcW w:w="954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61</w:t>
                  </w: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cs/>
                      <w:lang w:val="en-US"/>
                    </w:rPr>
                    <w:t>.</w:t>
                  </w: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90</w:t>
                  </w:r>
                </w:p>
              </w:tc>
            </w:tr>
            <w:tr w:rsidR="0084021A" w:rsidRPr="001E6FD5" w:rsidTr="009B39A0">
              <w:tc>
                <w:tcPr>
                  <w:tcW w:w="953" w:type="dxa"/>
                </w:tcPr>
                <w:p w:rsidR="0084021A" w:rsidRPr="001E6FD5" w:rsidRDefault="0084021A" w:rsidP="001E6FD5">
                  <w:pPr>
                    <w:spacing w:line="276" w:lineRule="auto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 w:hint="cs"/>
                      <w:color w:val="000000" w:themeColor="text1"/>
                      <w:bdr w:val="nil"/>
                      <w:cs/>
                      <w:lang w:val="en-US"/>
                    </w:rPr>
                    <w:t xml:space="preserve">รหัส </w:t>
                  </w: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59</w:t>
                  </w:r>
                </w:p>
              </w:tc>
              <w:tc>
                <w:tcPr>
                  <w:tcW w:w="761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</w:p>
              </w:tc>
              <w:tc>
                <w:tcPr>
                  <w:tcW w:w="808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  <w:t>172</w:t>
                  </w:r>
                </w:p>
              </w:tc>
              <w:tc>
                <w:tcPr>
                  <w:tcW w:w="74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cs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150</w:t>
                  </w:r>
                </w:p>
              </w:tc>
              <w:tc>
                <w:tcPr>
                  <w:tcW w:w="712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149</w:t>
                  </w:r>
                </w:p>
              </w:tc>
              <w:tc>
                <w:tcPr>
                  <w:tcW w:w="954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cs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86</w:t>
                  </w: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cs/>
                      <w:lang w:val="en-US"/>
                    </w:rPr>
                    <w:t>.</w:t>
                  </w: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62</w:t>
                  </w:r>
                </w:p>
              </w:tc>
            </w:tr>
            <w:tr w:rsidR="0084021A" w:rsidRPr="001E6FD5" w:rsidTr="009B39A0">
              <w:tc>
                <w:tcPr>
                  <w:tcW w:w="953" w:type="dxa"/>
                </w:tcPr>
                <w:p w:rsidR="0084021A" w:rsidRPr="001E6FD5" w:rsidRDefault="0084021A" w:rsidP="001E6FD5">
                  <w:pPr>
                    <w:spacing w:line="276" w:lineRule="auto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 w:hint="cs"/>
                      <w:color w:val="000000" w:themeColor="text1"/>
                      <w:bdr w:val="nil"/>
                      <w:cs/>
                      <w:lang w:val="en-US"/>
                    </w:rPr>
                    <w:t xml:space="preserve">รหัส </w:t>
                  </w: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60</w:t>
                  </w:r>
                </w:p>
              </w:tc>
              <w:tc>
                <w:tcPr>
                  <w:tcW w:w="761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</w:p>
              </w:tc>
              <w:tc>
                <w:tcPr>
                  <w:tcW w:w="808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</w:pPr>
                </w:p>
              </w:tc>
              <w:tc>
                <w:tcPr>
                  <w:tcW w:w="74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  <w:t>128</w:t>
                  </w:r>
                </w:p>
              </w:tc>
              <w:tc>
                <w:tcPr>
                  <w:tcW w:w="712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100</w:t>
                  </w:r>
                </w:p>
              </w:tc>
              <w:tc>
                <w:tcPr>
                  <w:tcW w:w="954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78</w:t>
                  </w: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cs/>
                      <w:lang w:val="en-US"/>
                    </w:rPr>
                    <w:t>.</w:t>
                  </w: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12</w:t>
                  </w:r>
                </w:p>
              </w:tc>
            </w:tr>
          </w:tbl>
          <w:p w:rsidR="0084021A" w:rsidRDefault="0084021A" w:rsidP="000C352B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16"/>
                <w:szCs w:val="16"/>
                <w:bdr w:val="nil"/>
                <w:lang w:val="en-US"/>
              </w:rPr>
            </w:pPr>
          </w:p>
          <w:p w:rsidR="0084021A" w:rsidRDefault="0084021A" w:rsidP="000C352B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16"/>
                <w:szCs w:val="16"/>
                <w:bdr w:val="nil"/>
                <w:lang w:val="en-US"/>
              </w:rPr>
            </w:pPr>
          </w:p>
          <w:p w:rsidR="0084021A" w:rsidRDefault="0084021A" w:rsidP="000C352B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16"/>
                <w:szCs w:val="16"/>
                <w:bdr w:val="nil"/>
                <w:lang w:val="en-US"/>
              </w:rPr>
            </w:pPr>
          </w:p>
          <w:p w:rsidR="0084021A" w:rsidRDefault="0084021A" w:rsidP="000C352B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16"/>
                <w:szCs w:val="16"/>
                <w:bdr w:val="nil"/>
                <w:lang w:val="en-US"/>
              </w:rPr>
            </w:pPr>
          </w:p>
          <w:p w:rsidR="0084021A" w:rsidRDefault="0084021A" w:rsidP="000C352B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16"/>
                <w:szCs w:val="16"/>
                <w:bdr w:val="nil"/>
                <w:lang w:val="en-US"/>
              </w:rPr>
            </w:pPr>
          </w:p>
          <w:p w:rsidR="0084021A" w:rsidRPr="005B7001" w:rsidRDefault="0084021A" w:rsidP="000C352B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16"/>
                <w:szCs w:val="16"/>
                <w:bdr w:val="nil"/>
                <w:lang w:val="en-US"/>
              </w:rPr>
            </w:pPr>
          </w:p>
          <w:p w:rsidR="0084021A" w:rsidRPr="0084021A" w:rsidRDefault="0084021A" w:rsidP="001E6FD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20"/>
                <w:szCs w:val="20"/>
                <w:bdr w:val="nil"/>
                <w:lang w:val="en-US"/>
              </w:rPr>
            </w:pPr>
          </w:p>
          <w:p w:rsidR="0084021A" w:rsidRDefault="0084021A" w:rsidP="001E6FD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rtl/>
                <w:lang w:val="en-US" w:bidi="ar-SA"/>
              </w:rPr>
            </w:pPr>
            <w:r w:rsidRPr="00FE2407"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อัตราการสำเร็จการศึกษา </w:t>
            </w:r>
            <w:r w:rsidRPr="00FE2407"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rtl/>
                <w:cs/>
                <w:lang w:val="en-US"/>
              </w:rPr>
              <w:t xml:space="preserve">  </w:t>
            </w:r>
          </w:p>
          <w:p w:rsidR="0084021A" w:rsidRPr="00FE2407" w:rsidRDefault="0084021A" w:rsidP="001E6FD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rtl/>
                <w:lang w:val="en-US" w:bidi="ar-SA"/>
              </w:rPr>
            </w:pPr>
          </w:p>
          <w:tbl>
            <w:tblPr>
              <w:tblStyle w:val="TableGrid"/>
              <w:tblW w:w="7384" w:type="dxa"/>
              <w:tblLook w:val="04A0" w:firstRow="1" w:lastRow="0" w:firstColumn="1" w:lastColumn="0" w:noHBand="0" w:noVBand="1"/>
            </w:tblPr>
            <w:tblGrid>
              <w:gridCol w:w="958"/>
              <w:gridCol w:w="529"/>
              <w:gridCol w:w="825"/>
              <w:gridCol w:w="529"/>
              <w:gridCol w:w="719"/>
              <w:gridCol w:w="529"/>
              <w:gridCol w:w="825"/>
              <w:gridCol w:w="529"/>
              <w:gridCol w:w="825"/>
              <w:gridCol w:w="534"/>
              <w:gridCol w:w="682"/>
            </w:tblGrid>
            <w:tr w:rsidR="0084021A" w:rsidRPr="001E6FD5" w:rsidTr="009B39A0">
              <w:tc>
                <w:tcPr>
                  <w:tcW w:w="764" w:type="dxa"/>
                  <w:vMerge w:val="restart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ปีการศึกษาที่รับเข้า/รุ่น</w:t>
                  </w:r>
                </w:p>
              </w:tc>
              <w:tc>
                <w:tcPr>
                  <w:tcW w:w="1375" w:type="dxa"/>
                  <w:gridSpan w:val="2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 xml:space="preserve">ปีการศึกษา </w:t>
                  </w: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  <w:t>2556</w:t>
                  </w:r>
                </w:p>
              </w:tc>
              <w:tc>
                <w:tcPr>
                  <w:tcW w:w="1276" w:type="dxa"/>
                  <w:gridSpan w:val="2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 xml:space="preserve">ปีการศึกษา </w:t>
                  </w: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  <w:t>2557</w:t>
                  </w:r>
                </w:p>
              </w:tc>
              <w:tc>
                <w:tcPr>
                  <w:tcW w:w="1276" w:type="dxa"/>
                  <w:gridSpan w:val="2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 xml:space="preserve">ปีการศึกษา </w:t>
                  </w: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  <w:t>2558</w:t>
                  </w:r>
                </w:p>
              </w:tc>
              <w:tc>
                <w:tcPr>
                  <w:tcW w:w="1275" w:type="dxa"/>
                  <w:gridSpan w:val="2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 xml:space="preserve">ปีการศึกษา </w:t>
                  </w: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  <w:t>2559</w:t>
                  </w:r>
                </w:p>
              </w:tc>
              <w:tc>
                <w:tcPr>
                  <w:tcW w:w="1418" w:type="dxa"/>
                  <w:gridSpan w:val="2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 w:hint="cs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 xml:space="preserve">ปีการศึกษา </w:t>
                  </w: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  <w:t>2560</w:t>
                  </w:r>
                </w:p>
              </w:tc>
            </w:tr>
            <w:tr w:rsidR="0084021A" w:rsidRPr="001E6FD5" w:rsidTr="009B39A0">
              <w:tc>
                <w:tcPr>
                  <w:tcW w:w="764" w:type="dxa"/>
                  <w:vMerge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</w:pPr>
                </w:p>
              </w:tc>
              <w:tc>
                <w:tcPr>
                  <w:tcW w:w="666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แรกเข้า</w:t>
                  </w: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สำเร็จ</w:t>
                  </w: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แรกเข้า</w:t>
                  </w:r>
                </w:p>
              </w:tc>
              <w:tc>
                <w:tcPr>
                  <w:tcW w:w="56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สำเร็จ</w:t>
                  </w:r>
                </w:p>
              </w:tc>
              <w:tc>
                <w:tcPr>
                  <w:tcW w:w="56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แรกเข้า</w:t>
                  </w: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สำเร็จ</w:t>
                  </w:r>
                </w:p>
              </w:tc>
              <w:tc>
                <w:tcPr>
                  <w:tcW w:w="56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แรกเข้า</w:t>
                  </w:r>
                </w:p>
              </w:tc>
              <w:tc>
                <w:tcPr>
                  <w:tcW w:w="708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สำเร็จ</w:t>
                  </w: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แรกเข้า</w:t>
                  </w: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สำเร็จ</w:t>
                  </w:r>
                </w:p>
              </w:tc>
            </w:tr>
            <w:tr w:rsidR="0084021A" w:rsidRPr="001E6FD5" w:rsidTr="009B39A0">
              <w:tc>
                <w:tcPr>
                  <w:tcW w:w="764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 w:bidi="ar-SA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 w:bidi="ar-SA"/>
                    </w:rPr>
                    <w:t>2553</w:t>
                  </w:r>
                </w:p>
              </w:tc>
              <w:tc>
                <w:tcPr>
                  <w:tcW w:w="666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 w:bidi="ar-SA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 w:bidi="ar-SA"/>
                    </w:rPr>
                    <w:t>89</w:t>
                  </w: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 w:bidi="ar-SA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 w:bidi="ar-SA"/>
                    </w:rPr>
                    <w:t>69</w:t>
                  </w:r>
                </w:p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(</w:t>
                  </w: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  <w:t>77</w:t>
                  </w: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.</w:t>
                  </w: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  <w:t>53</w:t>
                  </w: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)</w:t>
                  </w: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56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56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56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708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</w:p>
              </w:tc>
            </w:tr>
            <w:tr w:rsidR="0084021A" w:rsidRPr="001E6FD5" w:rsidTr="009B39A0">
              <w:tc>
                <w:tcPr>
                  <w:tcW w:w="764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2554</w:t>
                  </w:r>
                </w:p>
              </w:tc>
              <w:tc>
                <w:tcPr>
                  <w:tcW w:w="666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 w:bidi="ar-SA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 w:bidi="ar-SA"/>
                    </w:rPr>
                    <w:t>174</w:t>
                  </w:r>
                </w:p>
              </w:tc>
              <w:tc>
                <w:tcPr>
                  <w:tcW w:w="56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 w:bidi="ar-SA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 w:bidi="ar-SA"/>
                    </w:rPr>
                    <w:t>145</w:t>
                  </w:r>
                </w:p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(</w:t>
                  </w: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  <w:t>81</w:t>
                  </w: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.</w:t>
                  </w: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  <w:t>6</w:t>
                  </w: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)</w:t>
                  </w:r>
                </w:p>
              </w:tc>
              <w:tc>
                <w:tcPr>
                  <w:tcW w:w="56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56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708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</w:p>
              </w:tc>
            </w:tr>
            <w:tr w:rsidR="0084021A" w:rsidRPr="001E6FD5" w:rsidTr="009B39A0">
              <w:tc>
                <w:tcPr>
                  <w:tcW w:w="764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 w:bidi="ar-SA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 w:bidi="ar-SA"/>
                    </w:rPr>
                    <w:t>2555</w:t>
                  </w:r>
                </w:p>
              </w:tc>
              <w:tc>
                <w:tcPr>
                  <w:tcW w:w="666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56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56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FF0000"/>
                      <w:bdr w:val="nil"/>
                      <w:lang w:val="en-US" w:bidi="ar-SA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 w:bidi="ar-SA"/>
                    </w:rPr>
                    <w:t>138</w:t>
                  </w: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  <w:t>87</w:t>
                  </w:r>
                </w:p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(</w:t>
                  </w: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  <w:t>63</w:t>
                  </w: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.</w:t>
                  </w: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  <w:t>04</w:t>
                  </w: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)</w:t>
                  </w:r>
                </w:p>
              </w:tc>
              <w:tc>
                <w:tcPr>
                  <w:tcW w:w="56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708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</w:pPr>
                </w:p>
              </w:tc>
            </w:tr>
            <w:tr w:rsidR="0084021A" w:rsidRPr="001E6FD5" w:rsidTr="009B39A0">
              <w:tc>
                <w:tcPr>
                  <w:tcW w:w="764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 w:bidi="ar-SA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 w:bidi="ar-SA"/>
                    </w:rPr>
                    <w:t>2556</w:t>
                  </w:r>
                </w:p>
              </w:tc>
              <w:tc>
                <w:tcPr>
                  <w:tcW w:w="666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56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56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56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/>
                    </w:rPr>
                    <w:t>167</w:t>
                  </w:r>
                </w:p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708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  <w:t>84</w:t>
                  </w:r>
                </w:p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(</w:t>
                  </w: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  <w:t>50</w:t>
                  </w: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.</w:t>
                  </w: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  <w:t>29</w:t>
                  </w: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)</w:t>
                  </w: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</w:pPr>
                </w:p>
              </w:tc>
            </w:tr>
            <w:tr w:rsidR="0084021A" w:rsidRPr="001E6FD5" w:rsidTr="009B39A0">
              <w:tc>
                <w:tcPr>
                  <w:tcW w:w="764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 w:bidi="ar-SA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 w:bidi="ar-SA"/>
                    </w:rPr>
                    <w:t>2557</w:t>
                  </w:r>
                </w:p>
              </w:tc>
              <w:tc>
                <w:tcPr>
                  <w:tcW w:w="666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56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FF0000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56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color w:val="000000" w:themeColor="text1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567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</w:pPr>
                </w:p>
              </w:tc>
              <w:tc>
                <w:tcPr>
                  <w:tcW w:w="708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</w:pP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  <w:t>140</w:t>
                  </w:r>
                </w:p>
              </w:tc>
              <w:tc>
                <w:tcPr>
                  <w:tcW w:w="709" w:type="dxa"/>
                </w:tcPr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 w:bidi="ar-SA"/>
                    </w:rPr>
                    <w:t>35</w:t>
                  </w:r>
                </w:p>
                <w:p w:rsidR="0084021A" w:rsidRPr="001E6FD5" w:rsidRDefault="0084021A" w:rsidP="001E6FD5">
                  <w:pPr>
                    <w:spacing w:line="27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</w:pP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(</w:t>
                  </w: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lang w:val="en-US"/>
                    </w:rPr>
                    <w:t>25</w:t>
                  </w:r>
                  <w:r w:rsidRPr="001E6FD5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bdr w:val="nil"/>
                      <w:cs/>
                      <w:lang w:val="en-US"/>
                    </w:rPr>
                    <w:t>)</w:t>
                  </w:r>
                </w:p>
              </w:tc>
            </w:tr>
          </w:tbl>
          <w:p w:rsidR="0084021A" w:rsidRPr="001E6FD5" w:rsidRDefault="0084021A" w:rsidP="000C352B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bdr w:val="nil"/>
                <w:lang w:val="en-US"/>
              </w:rPr>
            </w:pPr>
          </w:p>
          <w:p w:rsidR="0084021A" w:rsidRPr="00FE2407" w:rsidRDefault="0084021A" w:rsidP="001E6FD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 w:bidi="ar-SA"/>
              </w:rPr>
            </w:pPr>
            <w:r w:rsidRPr="00FE2407"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ความพึงพอใจ</w:t>
            </w:r>
            <w:r w:rsidRPr="00FE2407">
              <w:rPr>
                <w:rFonts w:ascii="TH SarabunPSK" w:eastAsia="Helvetica" w:hAnsi="TH SarabunPSK" w:cs="TH SarabunPSK" w:hint="cs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ต่อหลักสูตร</w:t>
            </w:r>
          </w:p>
          <w:p w:rsidR="0084021A" w:rsidRPr="00FE2407" w:rsidRDefault="0084021A" w:rsidP="001E6FD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FE2407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ab/>
            </w:r>
            <w:r w:rsidRPr="00FE2407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การสำรวจประเมิน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ความพึงพอใจ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ของ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นิสิต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มี</w:t>
            </w:r>
            <w:r w:rsidRPr="00FE2407">
              <w:rPr>
                <w:rFonts w:ascii="TH SarabunPSK" w:eastAsia="Helvetica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ค่าเฉลี่ย 3.59  อยู่ในระดับมาก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(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ด้านระบบอาจารย์ที่ปรึกษาทางวิชาการมีค่าเฉลี่ย 3.79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อยู่ในระดับมาก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ด้านพัฒนานิสิตมีค่าเฉลี่ย 3.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39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อยู่ในระดับ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ปานกลาง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) (</w:t>
            </w:r>
            <w:r w:rsidRPr="00FE2407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ปีการศึกษา 2559 มีค่าเฉลี่ย 3.54 อยู่ในระดับมาก</w:t>
            </w:r>
            <w:r w:rsidRPr="00FE2407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)</w:t>
            </w:r>
          </w:p>
          <w:p w:rsidR="0084021A" w:rsidRPr="00FE2407" w:rsidRDefault="0084021A" w:rsidP="001E6FD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lang w:val="en-US"/>
              </w:rPr>
            </w:pPr>
          </w:p>
          <w:p w:rsidR="0084021A" w:rsidRPr="00FE2407" w:rsidRDefault="0084021A" w:rsidP="001E6FD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FE2407">
              <w:rPr>
                <w:rFonts w:ascii="TH SarabunPSK" w:eastAsia="Helvetica" w:hAnsi="TH SarabunPSK" w:cs="TH SarabunPSK"/>
                <w:b/>
                <w:bCs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ผลการจัดการข้อร้องเรียนของนักศึกษา</w:t>
            </w:r>
          </w:p>
          <w:p w:rsidR="0084021A" w:rsidRPr="00FE2407" w:rsidRDefault="0084021A" w:rsidP="001E6FD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</w:pPr>
            <w:r w:rsidRPr="00FE2407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ab/>
            </w:r>
            <w:r w:rsidRPr="00FE2407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ในปีการศึกษา </w:t>
            </w:r>
            <w:r w:rsidRPr="00FE2407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>25</w:t>
            </w:r>
            <w:r w:rsidRPr="00FE2407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60</w:t>
            </w:r>
            <w:r w:rsidRPr="00FE2407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FE2407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นิสิตได้มีข้อร้องเรียนต่อหลักสูตรผ่านอาจารย์ที่ปรึกษาในประเด็นดังนี้</w:t>
            </w:r>
          </w:p>
          <w:p w:rsidR="0084021A" w:rsidRPr="00FE2407" w:rsidRDefault="0084021A" w:rsidP="001E6FD5">
            <w:pPr>
              <w:pStyle w:val="ListParagraph"/>
              <w:numPr>
                <w:ilvl w:val="0"/>
                <w:numId w:val="39"/>
              </w:num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</w:rPr>
            </w:pPr>
            <w:r w:rsidRPr="00FE2407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</w:rPr>
              <w:t xml:space="preserve">นิสิตร้องเรียนเรื่องไม่มีผลการทำกิจกรรมขึ้นในระบบ </w:t>
            </w:r>
            <w:r w:rsidRPr="00FE2407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</w:rPr>
              <w:t xml:space="preserve">Transcript </w:t>
            </w:r>
            <w:r w:rsidRPr="00FE2407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</w:rPr>
              <w:t>กิจกรรม ทั้งที่ได้</w:t>
            </w:r>
          </w:p>
          <w:p w:rsidR="0084021A" w:rsidRPr="001E6FD5" w:rsidRDefault="0084021A" w:rsidP="00FE2407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bdr w:val="nil"/>
              </w:rPr>
            </w:pPr>
            <w:r w:rsidRPr="00FE2407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</w:rPr>
              <w:t>เข้าร่วมกิจกรรมต่างๆ ตามที่มหาวิทยาลัยกำหนด นิสิตเกรงว่าการไม่มีบันทึก</w:t>
            </w:r>
            <w:r w:rsidRPr="00FE2407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</w:rPr>
              <w:t xml:space="preserve"> Transcript </w:t>
            </w:r>
            <w:r w:rsidRPr="00FE2407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</w:rPr>
              <w:t xml:space="preserve">กิจกรรมจะทำให้ไม่สามารถจบการศึกษาได้ตามกำหนด  หลักสูตรจึงได้ดำเนินการสอบถามเรื่องดังกล่าวไปยังคณะ ซึ่งทำให้ได้คำตอบที่ชัดเจนว่า </w:t>
            </w:r>
            <w:r w:rsidRPr="00FE2407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</w:rPr>
              <w:t xml:space="preserve">Transcript </w:t>
            </w:r>
            <w:r w:rsidRPr="00FE2407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</w:rPr>
              <w:t xml:space="preserve">กิจกรรมไม่มีผลต่อการสำเร็จการศึกษา แต่เป็นหลักฐานที่จะเป็นประสบการณ์การทำกิจกรรม ซึ่งจะเป็นประโยชน์ต่อการสมัครงานของนิสิตในอนาคต  ทั้งนี้ อาจารย์ผู้แทนหลักสูตร ได้เสนอให้ จัดการระบบการลง </w:t>
            </w:r>
            <w:r w:rsidRPr="00FE2407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</w:rPr>
              <w:lastRenderedPageBreak/>
              <w:t xml:space="preserve">Transcript </w:t>
            </w:r>
            <w:r w:rsidRPr="00FE2407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</w:rPr>
              <w:t>กิจกรรมให้ครบถ้วนตรงตามความเป็นจริง เพื่อให้นิสิตมีแรงจูงใจในการเข้าร่วมกิจกรรรมและได้รับประโยชน์อย่างแท้จริง</w:t>
            </w:r>
          </w:p>
        </w:tc>
      </w:tr>
    </w:tbl>
    <w:p w:rsidR="001E6FD5" w:rsidRDefault="001E6FD5" w:rsidP="001E6FD5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1E6FD5" w:rsidRPr="0084021A" w:rsidRDefault="001E6FD5" w:rsidP="001E6FD5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84021A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ปัจจัยที่มีผลกระทบต่อความสำเร็จการศึกษา</w:t>
      </w:r>
    </w:p>
    <w:p w:rsidR="001E6FD5" w:rsidRPr="0084021A" w:rsidRDefault="001E6FD5" w:rsidP="001E6FD5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84021A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ab/>
      </w:r>
      <w:r w:rsidRPr="0084021A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- นิสิตทำวิทยานิพนธ์ไม่เสร็จตามแผนการศึกษา</w:t>
      </w:r>
    </w:p>
    <w:p w:rsidR="001E6FD5" w:rsidRPr="0084021A" w:rsidRDefault="001E6FD5" w:rsidP="001E6FD5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sz w:val="30"/>
          <w:szCs w:val="30"/>
          <w:bdr w:val="nil"/>
          <w:lang w:val="en-US"/>
        </w:rPr>
      </w:pPr>
    </w:p>
    <w:p w:rsidR="005B7001" w:rsidRPr="0084021A" w:rsidRDefault="003F5AAB" w:rsidP="001E6FD5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sz w:val="30"/>
          <w:szCs w:val="30"/>
          <w:bdr w:val="nil"/>
          <w:lang w:val="en-US"/>
        </w:rPr>
      </w:pPr>
      <w:r w:rsidRPr="0084021A">
        <w:rPr>
          <w:rFonts w:ascii="TH SarabunPSK" w:eastAsia="Arial Unicode MS" w:hAnsi="TH SarabunPSK" w:cs="TH SarabunPSK" w:hint="cs"/>
          <w:b/>
          <w:bCs/>
          <w:sz w:val="30"/>
          <w:szCs w:val="30"/>
          <w:bdr w:val="nil"/>
          <w:cs/>
          <w:lang w:val="en-US"/>
        </w:rPr>
        <w:t xml:space="preserve">หลักฐานอ้างอิง </w:t>
      </w:r>
      <w:r w:rsidRPr="0084021A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  <w:lang w:val="en-US"/>
        </w:rPr>
        <w:t>:</w:t>
      </w:r>
    </w:p>
    <w:p w:rsidR="003F5AAB" w:rsidRPr="0084021A" w:rsidRDefault="003F5AAB" w:rsidP="001E6FD5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 w:rsidRPr="0084021A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  <w:lang w:val="en-US"/>
        </w:rPr>
        <w:tab/>
      </w:r>
      <w:r w:rsidRPr="0084021A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1................................................................................................</w:t>
      </w:r>
    </w:p>
    <w:p w:rsidR="003F5AAB" w:rsidRPr="0084021A" w:rsidRDefault="003F5AAB" w:rsidP="001E6FD5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</w:pPr>
      <w:r w:rsidRPr="0084021A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84021A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2...............................................................................................</w:t>
      </w:r>
    </w:p>
    <w:p w:rsidR="005B7001" w:rsidRDefault="005B7001" w:rsidP="001E6FD5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bdr w:val="nil"/>
          <w:lang w:val="en-US"/>
        </w:rPr>
      </w:pPr>
    </w:p>
    <w:p w:rsidR="005B7001" w:rsidRDefault="005B7001" w:rsidP="005B700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ผลประเมินการประกันคุณภาพการศึกษา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5244"/>
        <w:gridCol w:w="2689"/>
      </w:tblGrid>
      <w:tr w:rsidR="005B7001" w:rsidTr="0084021A">
        <w:tc>
          <w:tcPr>
            <w:tcW w:w="5244" w:type="dxa"/>
            <w:shd w:val="clear" w:color="auto" w:fill="BFBFBF" w:themeFill="background1" w:themeFillShade="BF"/>
          </w:tcPr>
          <w:p w:rsidR="005B7001" w:rsidRPr="00B47894" w:rsidRDefault="005B7001" w:rsidP="001E4C35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ผลประเมิน</w:t>
            </w:r>
          </w:p>
        </w:tc>
        <w:tc>
          <w:tcPr>
            <w:tcW w:w="2689" w:type="dxa"/>
            <w:shd w:val="clear" w:color="auto" w:fill="BFBFBF" w:themeFill="background1" w:themeFillShade="BF"/>
          </w:tcPr>
          <w:p w:rsidR="005B7001" w:rsidRPr="00B47894" w:rsidRDefault="005B7001" w:rsidP="001E4C35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คะแนน</w:t>
            </w:r>
          </w:p>
        </w:tc>
      </w:tr>
      <w:tr w:rsidR="005B7001" w:rsidTr="0084021A">
        <w:tc>
          <w:tcPr>
            <w:tcW w:w="5244" w:type="dxa"/>
          </w:tcPr>
          <w:p w:rsidR="005B7001" w:rsidRPr="00B47894" w:rsidRDefault="005B7001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ผลการประเมินตนเอง (</w:t>
            </w:r>
            <w:r w:rsidRPr="00B47894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SAR</w:t>
            </w: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</w:tcPr>
          <w:p w:rsidR="005B7001" w:rsidRPr="00B47894" w:rsidRDefault="003F5AAB" w:rsidP="003F5AAB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3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00</w:t>
            </w:r>
          </w:p>
        </w:tc>
      </w:tr>
      <w:tr w:rsidR="005B7001" w:rsidTr="0084021A">
        <w:tc>
          <w:tcPr>
            <w:tcW w:w="5244" w:type="dxa"/>
          </w:tcPr>
          <w:p w:rsidR="005B7001" w:rsidRPr="00B47894" w:rsidRDefault="005B7001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ผลการประเมินตรวจสอบจากกรรมการ (</w:t>
            </w:r>
            <w:r w:rsidRPr="00B47894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CAR</w:t>
            </w: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</w:tcPr>
          <w:p w:rsidR="005B7001" w:rsidRPr="00B47894" w:rsidRDefault="003F5AAB" w:rsidP="003F5AAB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2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00</w:t>
            </w:r>
          </w:p>
        </w:tc>
      </w:tr>
      <w:tr w:rsidR="005B7001" w:rsidTr="0084021A">
        <w:tc>
          <w:tcPr>
            <w:tcW w:w="7933" w:type="dxa"/>
            <w:gridSpan w:val="2"/>
          </w:tcPr>
          <w:p w:rsidR="005B7001" w:rsidRPr="00FE2407" w:rsidRDefault="005B7001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FE2407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ข้อเสนอแนะจากกรรมการ</w:t>
            </w:r>
          </w:p>
        </w:tc>
      </w:tr>
      <w:tr w:rsidR="005B7001" w:rsidTr="0084021A">
        <w:tc>
          <w:tcPr>
            <w:tcW w:w="7933" w:type="dxa"/>
            <w:gridSpan w:val="2"/>
          </w:tcPr>
          <w:p w:rsidR="005B7001" w:rsidRPr="00B47894" w:rsidRDefault="003F5AAB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</w:tr>
      <w:tr w:rsidR="005B7001" w:rsidTr="0084021A">
        <w:tc>
          <w:tcPr>
            <w:tcW w:w="7933" w:type="dxa"/>
            <w:gridSpan w:val="2"/>
          </w:tcPr>
          <w:p w:rsidR="005B7001" w:rsidRPr="00B47894" w:rsidRDefault="003F5AAB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</w:tr>
    </w:tbl>
    <w:p w:rsidR="005B7001" w:rsidRDefault="005B7001" w:rsidP="005B700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</w:pPr>
    </w:p>
    <w:p w:rsidR="005B7001" w:rsidRDefault="005B7001" w:rsidP="001E6FD5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bdr w:val="nil"/>
          <w:lang w:val="en-US"/>
        </w:rPr>
      </w:pPr>
    </w:p>
    <w:p w:rsidR="001A39C1" w:rsidRPr="001E6FD5" w:rsidRDefault="001A39C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1A39C1" w:rsidRPr="001E6FD5" w:rsidRDefault="001A39C1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0165EA" w:rsidRPr="001E6FD5" w:rsidRDefault="000165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1E6FD5" w:rsidRDefault="001E6FD5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1E6FD5" w:rsidRDefault="001E6FD5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0165EA" w:rsidRDefault="000165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BC3727" w:rsidRDefault="00BC3727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BC3727" w:rsidRDefault="00BC3727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251988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6"/>
          <w:szCs w:val="36"/>
          <w:bdr w:val="nil"/>
          <w:lang w:val="en-US"/>
        </w:rPr>
      </w:pPr>
      <w:r w:rsidRPr="00B90F09">
        <w:rPr>
          <w:rFonts w:ascii="TH SarabunPSK" w:eastAsia="Arial Unicode MS" w:hAnsi="TH SarabunPSK" w:cs="TH SarabunPSK"/>
          <w:b/>
          <w:bCs/>
          <w:color w:val="000000"/>
          <w:sz w:val="36"/>
          <w:szCs w:val="36"/>
          <w:bdr w:val="nil"/>
          <w:cs/>
          <w:lang w:val="en-US"/>
        </w:rPr>
        <w:lastRenderedPageBreak/>
        <w:t>หมวดที่</w:t>
      </w:r>
      <w:r w:rsidRPr="00B90F09">
        <w:rPr>
          <w:rFonts w:ascii="TH SarabunPSK" w:eastAsia="Arial Unicode MS" w:hAnsi="TH SarabunPSK" w:cs="TH SarabunPSK"/>
          <w:b/>
          <w:bCs/>
          <w:color w:val="000000"/>
          <w:sz w:val="36"/>
          <w:szCs w:val="36"/>
          <w:bdr w:val="nil"/>
          <w:lang w:val="en-US"/>
        </w:rPr>
        <w:t xml:space="preserve"> 2 </w:t>
      </w:r>
      <w:r w:rsidR="00F07761" w:rsidRPr="00B90F09">
        <w:rPr>
          <w:rFonts w:ascii="TH SarabunPSK" w:eastAsia="Arial Unicode MS" w:hAnsi="TH SarabunPSK" w:cs="TH SarabunPSK"/>
          <w:b/>
          <w:bCs/>
          <w:color w:val="000000"/>
          <w:sz w:val="36"/>
          <w:szCs w:val="36"/>
          <w:bdr w:val="nil"/>
          <w:cs/>
          <w:lang w:val="en-US"/>
        </w:rPr>
        <w:t>อาจารย์</w:t>
      </w:r>
    </w:p>
    <w:p w:rsidR="00BC3727" w:rsidRDefault="00BC3727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  <w:r w:rsidRPr="00BC3727"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bdr w:val="nil"/>
          <w:cs/>
          <w:lang w:val="en-US"/>
        </w:rPr>
        <w:t>องค์ประกอบที่ 4  อาจารย์</w:t>
      </w:r>
    </w:p>
    <w:p w:rsidR="00BC3727" w:rsidRPr="00BC3727" w:rsidRDefault="00BC3727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BC3727" w:rsidRDefault="00BC3727" w:rsidP="00BC3727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/>
          <w:b/>
          <w:bCs/>
          <w:color w:val="000000"/>
          <w:sz w:val="36"/>
          <w:szCs w:val="36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ตัวบ่งชี้ที่ 4.1</w:t>
      </w: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ab/>
        <w:t xml:space="preserve">    การบริหารและพัฒนาอาจารย์</w:t>
      </w:r>
    </w:p>
    <w:p w:rsidR="00FE2407" w:rsidRDefault="00FE2407" w:rsidP="00BC3727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BC3727" w:rsidRDefault="00BC3727" w:rsidP="00BC3727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คำอธิบายตัวบ่งชี้</w:t>
      </w: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ab/>
        <w:t xml:space="preserve">   </w:t>
      </w:r>
      <w:r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 การบริหารและพัฒนาอาจารย์ เริ่มต้นตั้งแต่ระบบการรับอาจารย์ใหม่ ต้องกำหนดเกณฑ์คุณสมบัติอาจารย์ที่สอดคล้องกับสภาพบริบท ปรัชญา วิสัญทัศน์ของสถาบัน และของหลักสูตร มีกลไกการคัดเลือกอาจารย์ที่เหมาะสมโปร่งใน นอกจากนี้ต้องมีระบบการบริหารอาจารย์โดยกำหนดนโยบาย แผนระยะยาว เพื่อให้ได้อาจจารย์ที่มีคุณสมบัติทั้งเชิงปริมาณและเชิงคุณภาพที่เป็นไปตามเกณฑ์มาตรฐานหลักสูตรที่กำหนดโดยสำนักงานคณะกรรมการการอุดมศึกษา และระบบการส่งเสริมและพัฒนาอาจาย์ มีการวางแผนและการลงทุนงบประมาณและทรัพยากรและกิจกรรมการดำเนินงาน ตลอดจนการกำกับดูแล และการพัฒนาคุณภาพอาจารย์</w:t>
      </w:r>
    </w:p>
    <w:p w:rsidR="00BC3727" w:rsidRPr="00735275" w:rsidRDefault="00BC3727" w:rsidP="00BC3727">
      <w:pPr>
        <w:spacing w:after="160" w:line="259" w:lineRule="auto"/>
        <w:ind w:left="720" w:firstLine="720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 w:rsidRPr="00735275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ในการรายงานการดำเนินตัวบ่งชี้นี้ ให้อธิบายถึบงกระบวนการหรือ แสดงผลการดำเนินงานอย่างน้อยให้ครอบคลุมประเด็นดังต่อไปนี้</w:t>
      </w:r>
    </w:p>
    <w:p w:rsidR="00BC3727" w:rsidRDefault="00BC3727" w:rsidP="00BC3727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- ระบบการรับและแต่งตั้งอาจารย์ประจำหลักสูตร</w:t>
      </w:r>
    </w:p>
    <w:p w:rsidR="00BC3727" w:rsidRDefault="00BC3727" w:rsidP="00BC3727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- ระบบการบริหารอาจารย์</w:t>
      </w:r>
    </w:p>
    <w:p w:rsidR="00BC3727" w:rsidRDefault="00BC3727" w:rsidP="00BC3727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- ระบบการส่งเสริมและพัฒนาอาจารย์</w:t>
      </w:r>
    </w:p>
    <w:p w:rsidR="00FE2407" w:rsidRPr="00BC3727" w:rsidRDefault="00FE2407" w:rsidP="00BC3727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</w:pPr>
    </w:p>
    <w:p w:rsidR="00F07761" w:rsidRDefault="00BC3727" w:rsidP="00BC3727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BC3727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            ชนิดของตัวบ่งชี้</w:t>
      </w:r>
      <w:r w:rsidRPr="00BC3727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 xml:space="preserve">        </w:t>
      </w:r>
      <w:r w:rsidRPr="00BC3727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กระบวนการ</w:t>
      </w:r>
    </w:p>
    <w:p w:rsidR="00FE2407" w:rsidRPr="00BC3727" w:rsidRDefault="00FE2407" w:rsidP="00BC3727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</w:pPr>
    </w:p>
    <w:tbl>
      <w:tblPr>
        <w:tblW w:w="924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4"/>
        <w:gridCol w:w="7371"/>
      </w:tblGrid>
      <w:tr w:rsidR="00B474DC" w:rsidRPr="00B474DC" w:rsidTr="00F85A0E">
        <w:trPr>
          <w:trHeight w:val="279"/>
          <w:tblHeader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BC3727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BC3727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ตัวบ่งชี้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BC3727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BC3727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ผลการดำเนินงาน</w:t>
            </w:r>
          </w:p>
        </w:tc>
      </w:tr>
      <w:tr w:rsidR="00B474DC" w:rsidRPr="00863BF7" w:rsidTr="00F85A0E">
        <w:trPr>
          <w:trHeight w:val="27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4ED0" w:rsidRPr="00BC3727" w:rsidRDefault="003A7114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4.1</w:t>
            </w:r>
            <w:r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="00B474DC" w:rsidRPr="00BC3727"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การบริหารและพัฒนาอาจารย์</w:t>
            </w:r>
          </w:p>
          <w:p w:rsidR="00B474DC" w:rsidRPr="00BC3727" w:rsidRDefault="00B474DC" w:rsidP="00AC5AE3">
            <w:pPr>
              <w:spacing w:line="276" w:lineRule="auto"/>
              <w:ind w:left="180"/>
              <w:contextualSpacing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1F84" w:rsidRPr="00BC3727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BC3727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การรับ</w:t>
            </w:r>
            <w:r w:rsidR="00FE3E93" w:rsidRPr="00BC3727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และแต่งตั้ง</w:t>
            </w:r>
            <w:r w:rsidR="00471F84" w:rsidRPr="00BC3727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อาจารย์</w:t>
            </w:r>
            <w:r w:rsidR="00036D6C" w:rsidRPr="00BC3727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ผู้รับผิดชอบ</w:t>
            </w:r>
            <w:r w:rsidR="00FE3E93" w:rsidRPr="00BC3727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หลักสูตร</w:t>
            </w:r>
            <w:r w:rsidR="00471F84" w:rsidRPr="00BC3727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:</w:t>
            </w:r>
          </w:p>
          <w:p w:rsidR="00F328F9" w:rsidRPr="00BC3727" w:rsidRDefault="00DC7588" w:rsidP="001A635F">
            <w:pPr>
              <w:spacing w:line="276" w:lineRule="auto"/>
              <w:jc w:val="thaiDistribute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BC3727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ab/>
            </w:r>
            <w:r w:rsidR="00FE3E93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หลักสูตรมีนโยบายรับอาจารย์</w:t>
            </w:r>
            <w:r w:rsidR="00036D6C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ผู้รับผิดชอบ</w:t>
            </w:r>
            <w:r w:rsidR="00FE3E93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หลักสูตรด้วยคุณสมบัติที่สอดคล้องกับ</w:t>
            </w:r>
            <w:r w:rsidR="001A635F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ก</w:t>
            </w:r>
            <w:r w:rsidR="00FE3E93" w:rsidRPr="00BC3727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รอบมาตรฐานคุณวุฒิระดับอุดมศึกษาแห่งชาติ (มคอ.)</w:t>
            </w:r>
            <w:r w:rsidR="00F7230B" w:rsidRPr="00BC3727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 </w:t>
            </w:r>
            <w:r w:rsidR="00F7230B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และ</w:t>
            </w:r>
            <w:r w:rsidR="00F7230B" w:rsidRPr="00BC3727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ประกาศกระทรวงศึกษาธิการเรื่อง เกณฑ์มาตรฐานหลักสูตรระดับปริญญาตรี</w:t>
            </w:r>
            <w:r w:rsidR="00F7230B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</w:t>
            </w:r>
            <w:r w:rsidR="00F7230B" w:rsidRPr="00BC3727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พ.ศ. </w:t>
            </w:r>
            <w:r w:rsidR="00F7230B" w:rsidRPr="00BC3727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2558</w:t>
            </w:r>
            <w:r w:rsidR="00FE3E93" w:rsidRPr="00BC3727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 ที่กำหนดไว้ว่า</w:t>
            </w:r>
            <w:r w:rsidR="00F7230B" w:rsidRPr="00BC3727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อาจารย์ผู้รับผิดชอบหลักสูตร หมายถึง อาจารย์ประจําหลักสูตรที่มีภาระหน้าที่ในการบริหารและพัฒนาหลักสูตรและการเรียนการสอน ตั้งแต่การวางแผน การควบคุมคุณภาพ การติดตามประเมินผลและการพัฒนาหลักสูตร อาจารย์ผู้รับผิดชอบหลักสูตรต้องอยู่ประจําหลักสูตรนั้นตลอดระยะเวลาที่จัดการศึกษา โดยจะเป็นอาจารย์ผู้รับผิดชอบหลักสูตรเกินกว่า </w:t>
            </w:r>
            <w:r w:rsidR="00F7230B" w:rsidRPr="00BC3727">
              <w:rPr>
                <w:rFonts w:ascii="TH SarabunPSK" w:hAnsi="TH SarabunPSK" w:cs="TH SarabunPSK"/>
                <w:sz w:val="30"/>
                <w:szCs w:val="30"/>
                <w:lang w:val="en-US" w:eastAsia="zh-CN"/>
              </w:rPr>
              <w:t xml:space="preserve">1 </w:t>
            </w:r>
            <w:r w:rsidR="00F7230B" w:rsidRPr="00BC3727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หลักสูตรในเวลาเดียวกันไม่ได้ยกเว้น พหุวิทยาการหรือสหวิทยาการ ให้เป็นอาจารย์ผู้รับผิดชอบหลักสูตรได้อีกหนึ่งหลักสูตรและอาจารย์ผู้รับผิดชอบหลักสูตรสามารถซ</w:t>
            </w:r>
            <w:r w:rsidR="00F7230B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้ำ</w:t>
            </w:r>
            <w:r w:rsidR="00F7230B" w:rsidRPr="00BC3727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ได้ไม่เกิน </w:t>
            </w:r>
            <w:r w:rsidR="00F7230B" w:rsidRPr="00BC3727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2</w:t>
            </w:r>
            <w:r w:rsidR="00F7230B" w:rsidRPr="00BC3727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 คน</w:t>
            </w:r>
            <w:r w:rsidR="00FE3E93" w:rsidRPr="00BC3727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 </w:t>
            </w:r>
            <w:r w:rsidR="00F7230B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และ </w:t>
            </w:r>
            <w:r w:rsidR="00FE3E93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lastRenderedPageBreak/>
              <w:t>อาจารย์ประจำหลักสูตร</w:t>
            </w:r>
            <w:r w:rsidR="00FE3E93" w:rsidRPr="00BC3727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หมายถึง อาจารย์ประจําที่มีคุณวุฒิตรงหรือสัมพันธ์กับสาขาวิชาของหลักสูตรที่เปิดสอน ซึ่งมีหน้าที่สอนและค้นคว้าวิจัยในสาขาวิชาดังกล่าว ทั้งนี้ ต้องเป็นหลักสูตรที่อาจารย์ผู้นั้นมีคุณวุฒิตรงหรือสัมพันธ์กับสาขาวิชา</w:t>
            </w:r>
            <w:r w:rsidR="002E0E7E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ประวัติศาสตร์</w:t>
            </w:r>
            <w:r w:rsidR="00FE3E93" w:rsidRPr="00BC3727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 จำนวนอาจารย์ประจำหลักสูตรไม่น้อยกว่า 5 คน</w:t>
            </w:r>
            <w:r w:rsidR="00FE3E93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ด้วยเหตุนี้ หลักสูตรจึงมีกระบวนการรับและแต่งตั้งอาจารย์ประจำหลักสูตรโดยคำนึงถึงวุฒิการศึกษาและประสบการณ์วิจัยที่เกี่ยวข้องกับสาขาวิชา</w:t>
            </w:r>
            <w:r w:rsidR="00612661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ประวัติศาสตร์</w:t>
            </w:r>
            <w:r w:rsidR="00FE3E93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เป็นสำคัญ โดยมีกลไกคือ</w:t>
            </w:r>
            <w:r w:rsidR="00612661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การประชุมอาจารย์ประจำหลักสูตร</w:t>
            </w:r>
            <w:r w:rsidR="00FE3E93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ในการสรรหาคัดเลือกบุคลากร</w:t>
            </w:r>
            <w:r w:rsidR="00F7230B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ในภาควิชา</w:t>
            </w:r>
            <w:r w:rsidR="00FE3E93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เข้าเป็นอาจารย์</w:t>
            </w:r>
            <w:r w:rsidR="00036D6C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ผู้รับผิดชอบหลักสูตร</w:t>
            </w:r>
            <w:r w:rsidR="00F7230B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และอาจารย์ประจำหลักสูตร</w:t>
            </w:r>
          </w:p>
          <w:p w:rsidR="00FE3E93" w:rsidRPr="00BC3727" w:rsidRDefault="00FE3E93" w:rsidP="00AC5AE3">
            <w:pPr>
              <w:spacing w:line="276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</w:pPr>
            <w:r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         กระบวนการสรรหาคัดเลือกอาจารย์</w:t>
            </w:r>
            <w:r w:rsidR="00F7230B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ผู้รับผิดชอบหลักสูตรและอาจารย์</w:t>
            </w:r>
            <w:r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ประจำหลักสูตรดังกล่าวทำให้หลักสูตร</w:t>
            </w:r>
            <w:r w:rsidR="00612661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ศิลปศาสตรบัณฑิต สาขาประวัติศาสตร์</w:t>
            </w:r>
            <w:r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หลักสูตรปรับปรุง พ.ศ. </w:t>
            </w:r>
            <w:r w:rsidRPr="00BC3727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25</w:t>
            </w:r>
            <w:r w:rsidR="00F7230B" w:rsidRPr="00BC3727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60</w:t>
            </w:r>
            <w:r w:rsidRPr="00BC3727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 </w:t>
            </w:r>
            <w:r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มี</w:t>
            </w:r>
            <w:r w:rsidRPr="00BC3727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อาจารย์ประจำหลักสูตร 5 คน</w:t>
            </w:r>
            <w:r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โดยอาจารย์ </w:t>
            </w:r>
            <w:r w:rsidR="00612661" w:rsidRPr="00BC3727">
              <w:rPr>
                <w:rFonts w:ascii="TH SarabunPSK" w:hAnsi="TH SarabunPSK" w:cs="TH SarabunPSK"/>
                <w:sz w:val="30"/>
                <w:szCs w:val="30"/>
                <w:lang w:val="en-US" w:eastAsia="zh-CN"/>
              </w:rPr>
              <w:t xml:space="preserve">3 </w:t>
            </w:r>
            <w:r w:rsidR="00612661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 xml:space="preserve">ท่าน คือ อาจารย์ดารุณี สมศรี </w:t>
            </w:r>
            <w:r w:rsidR="00612661" w:rsidRPr="00BC372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อาจารย์ณัฏฐพงษ์ สกุลเลี่ยว และอาจารย์ชนิดา เผือกสม </w:t>
            </w:r>
            <w:r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มีคุณวุฒิ</w:t>
            </w:r>
            <w:r w:rsidR="00612661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ปริญญาตรีและปริญญาโท </w:t>
            </w:r>
            <w:r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สาขา</w:t>
            </w:r>
            <w:r w:rsidR="00612661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วิชาประวัติศาสตร์โดยตรง</w:t>
            </w:r>
            <w:r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</w:t>
            </w:r>
            <w:r w:rsidR="00612661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ส่วน</w:t>
            </w:r>
            <w:r w:rsidR="006654EB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</w:t>
            </w:r>
            <w:r w:rsidR="00612661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ผศ.ดร.วศิน ปัญญาวุธตระกูล แม้จะสำเร็จการศึกษาระดับปริญญาเอก ในสาขาวิชาพัฒนาสังคม</w:t>
            </w:r>
            <w:r w:rsidR="00790711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แต่ก็มีความเกี่ยวข้องสัมพันธ์กันและ</w:t>
            </w:r>
            <w:r w:rsidR="00612661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มีวุฒิปริญญาโทในสาขาวิชาประวัติศาสตร์โดยตร</w:t>
            </w:r>
            <w:r w:rsidR="002E0E7E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ง</w:t>
            </w:r>
            <w:r w:rsidR="00612661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ในขณะที่อาจารย์สุพรรณี เกลื่อนกลาด สำเร็จการศึกษาปริญญาโทในสาขาวิชาเศรษฐศาสตร์การเมือง ซึ่งมีความเกี่ยวข้องสัมพันธ์กับสาขาวิชาประวัติศาสตร์ และมีวุฒิปริญญาตรีในสาขาประวัติศาสตร์โดยตรงเช่นเดียวกัน</w:t>
            </w:r>
          </w:p>
          <w:p w:rsidR="006C0587" w:rsidRPr="00BC3727" w:rsidRDefault="00FE3E93" w:rsidP="00880A71">
            <w:pPr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cs/>
                <w:lang w:val="en-US" w:eastAsia="zh-CN"/>
              </w:rPr>
            </w:pPr>
            <w:r w:rsidRPr="00BC372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eastAsia="zh-CN"/>
              </w:rPr>
              <w:t xml:space="preserve">          </w:t>
            </w:r>
            <w:r w:rsidR="002E0E7E" w:rsidRPr="00BC372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eastAsia="zh-CN"/>
              </w:rPr>
              <w:t>จากการทบทวนกระบวน</w:t>
            </w:r>
            <w:r w:rsidRPr="00BC372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eastAsia="zh-CN"/>
              </w:rPr>
              <w:t>การ</w:t>
            </w:r>
            <w:r w:rsidR="00D05DD2" w:rsidRPr="00BC372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eastAsia="zh-CN"/>
              </w:rPr>
              <w:t xml:space="preserve">ในการประชุมหลักสูตรครั้งที่ </w:t>
            </w:r>
            <w:r w:rsidR="00880A71" w:rsidRPr="00BC3727"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en-US" w:eastAsia="zh-CN"/>
              </w:rPr>
              <w:t>1</w:t>
            </w:r>
            <w:r w:rsidR="00880A71" w:rsidRPr="00BC372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en-US" w:eastAsia="zh-CN"/>
              </w:rPr>
              <w:t>/</w:t>
            </w:r>
            <w:r w:rsidR="00880A71" w:rsidRPr="00BC3727"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en-US" w:eastAsia="zh-CN"/>
              </w:rPr>
              <w:t xml:space="preserve">2561 </w:t>
            </w:r>
            <w:r w:rsidR="00880A71" w:rsidRPr="00BC372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en-US" w:eastAsia="zh-CN"/>
              </w:rPr>
              <w:t xml:space="preserve">วันที่ </w:t>
            </w:r>
            <w:r w:rsidR="00880A71" w:rsidRPr="00BC3727"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en-US" w:eastAsia="zh-CN"/>
              </w:rPr>
              <w:t xml:space="preserve">30 </w:t>
            </w:r>
            <w:r w:rsidR="00880A71" w:rsidRPr="00BC372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en-US" w:eastAsia="zh-CN"/>
              </w:rPr>
              <w:t xml:space="preserve">พฤษภาคม </w:t>
            </w:r>
            <w:r w:rsidR="00880A71" w:rsidRPr="00BC3727"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en-US" w:eastAsia="zh-CN"/>
              </w:rPr>
              <w:t>2561</w:t>
            </w:r>
            <w:r w:rsidR="00C7481E" w:rsidRPr="00BC3727">
              <w:rPr>
                <w:rFonts w:ascii="TH SarabunPSK" w:hAnsi="TH SarabunPSK" w:cs="TH SarabunPSK"/>
                <w:color w:val="FF0000"/>
                <w:sz w:val="30"/>
                <w:szCs w:val="30"/>
                <w:cs/>
                <w:lang w:val="en-US" w:eastAsia="zh-CN"/>
              </w:rPr>
              <w:t xml:space="preserve"> </w:t>
            </w:r>
            <w:r w:rsidR="00BD61B6" w:rsidRPr="00BC3727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  <w:lang w:val="en-US" w:eastAsia="zh-CN"/>
              </w:rPr>
              <w:t xml:space="preserve"> </w:t>
            </w:r>
            <w:r w:rsidR="006C0587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>ที่ประชุม</w:t>
            </w:r>
            <w:r w:rsidR="00BD61B6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>พิจารณา</w:t>
            </w:r>
            <w:r w:rsidR="00036D6C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>ว่า</w:t>
            </w:r>
            <w:r w:rsidR="00BD61B6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>แม้</w:t>
            </w:r>
            <w:r w:rsidR="00036D6C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>หลักสูตรจะมีอาจารย์ผู้รับผิดชอบที่มีคุณสมบัติครบถ้วนและมีอัตราการคงอยู่ 100</w:t>
            </w:r>
            <w:r w:rsidR="00036D6C" w:rsidRPr="00BC3727">
              <w:rPr>
                <w:rFonts w:ascii="TH SarabunPSK" w:hAnsi="TH SarabunPSK" w:cs="TH SarabunPSK"/>
                <w:sz w:val="30"/>
                <w:szCs w:val="30"/>
                <w:cs/>
                <w:lang w:val="en-US" w:eastAsia="zh-CN"/>
              </w:rPr>
              <w:t xml:space="preserve">% </w:t>
            </w:r>
            <w:r w:rsidR="00036D6C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>ในปี</w:t>
            </w:r>
            <w:r w:rsidR="00BD61B6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>การศึกษา 2560 แต่</w:t>
            </w:r>
            <w:r w:rsidR="00BD61B6" w:rsidRPr="00BC3727">
              <w:rPr>
                <w:rFonts w:ascii="TH SarabunPSK" w:hAnsi="TH SarabunPSK" w:cs="TH SarabunPSK"/>
                <w:sz w:val="30"/>
                <w:szCs w:val="30"/>
                <w:cs/>
                <w:lang w:val="en-US" w:eastAsia="zh-CN"/>
              </w:rPr>
              <w:t>หลักสูตร</w:t>
            </w:r>
            <w:r w:rsidR="00BD61B6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>ยัง</w:t>
            </w:r>
            <w:r w:rsidR="00BD61B6" w:rsidRPr="00BC3727">
              <w:rPr>
                <w:rFonts w:ascii="TH SarabunPSK" w:hAnsi="TH SarabunPSK" w:cs="TH SarabunPSK"/>
                <w:sz w:val="30"/>
                <w:szCs w:val="30"/>
                <w:cs/>
                <w:lang w:val="en-US" w:eastAsia="zh-CN"/>
              </w:rPr>
              <w:t>มีความเสี่ยงเรื่องอาจารย์</w:t>
            </w:r>
            <w:r w:rsidR="00BD61B6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>ผู้รับผิดชอบ</w:t>
            </w:r>
            <w:r w:rsidR="00BD61B6" w:rsidRPr="00BC3727">
              <w:rPr>
                <w:rFonts w:ascii="TH SarabunPSK" w:hAnsi="TH SarabunPSK" w:cs="TH SarabunPSK"/>
                <w:sz w:val="30"/>
                <w:szCs w:val="30"/>
                <w:cs/>
                <w:lang w:val="en-US" w:eastAsia="zh-CN"/>
              </w:rPr>
              <w:t xml:space="preserve">หลักสูตรจำนวน </w:t>
            </w:r>
            <w:r w:rsidR="00BD61B6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>3</w:t>
            </w:r>
            <w:r w:rsidR="00BD61B6" w:rsidRPr="00BC3727">
              <w:rPr>
                <w:rFonts w:ascii="TH SarabunPSK" w:hAnsi="TH SarabunPSK" w:cs="TH SarabunPSK"/>
                <w:sz w:val="30"/>
                <w:szCs w:val="30"/>
                <w:cs/>
                <w:lang w:val="en-US" w:eastAsia="zh-CN"/>
              </w:rPr>
              <w:t xml:space="preserve"> ท่าน ที่จะต้องไปศึกษาต่อในระดับปริญญาเอก</w:t>
            </w:r>
            <w:r w:rsidR="00036D6C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 xml:space="preserve"> </w:t>
            </w:r>
            <w:r w:rsidR="00BD61B6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>และเมื่อพิจารณากำลังคนในภาควิชาฯ ก็มีอาจารย์จำนวนน้อย ซึ่งทำให้หลักสูตรฯ มีความเสี่ยงที่จะมีอาจารย์ผู้รับผิดชอบหลักสูตรไม่ครบถ้วน หลักสูตรฯ พิจารณาว่า</w:t>
            </w:r>
            <w:r w:rsidR="006C0587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>จากกลไกการรับที่ผ่านมา การหาอัตรากำลังทดแทนเพื่อเป็นอาจารย์ประจำหลักสูตร จะผ่านกระบวนการขออนุมัติกรอบอัตรากำลัง การรับสมัคร และการคัดเลือกตามระเบียบของมหาวิทยาลัย</w:t>
            </w:r>
            <w:r w:rsidR="00F7230B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>เพื่อเข้ามาปฏิบัติงานในกรอบอัตราอาจารย์ของภาควิชาประวัติศาสตร์</w:t>
            </w:r>
            <w:r w:rsidR="006C0587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 xml:space="preserve"> ซึ่งต้องรอใบสมัครและการส่งเรื่องตามกระบวนการ หลักสูตรฯ จึงพิ</w:t>
            </w:r>
            <w:r w:rsidR="006654EB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>จารณาช่องทางการโอนย้ายอาจารย์บุ</w:t>
            </w:r>
            <w:r w:rsidR="006C0587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>คลากรภายในมหาวิทยาลัยที่มีคุณสมบัติเหมาะสมให้เข้ามาเป็นอาจารย์ของภาควิชาฯ และเป็นอาจารย์ประจำ/ผู้รับผิดชอบหลักสูตร ได้อีกช่องทางหนึ่งด้วย  ซึ่งเป็นโอกาสที่หลักสูตรจะได้อาจารย์มาเป็นกำลังทดแทนและลดความเสี่ยง</w:t>
            </w:r>
            <w:r w:rsidR="00BD61B6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>ดังกล่าว</w:t>
            </w:r>
          </w:p>
          <w:p w:rsidR="006C0587" w:rsidRPr="00BC3727" w:rsidRDefault="006C0587" w:rsidP="00AC5AE3">
            <w:pPr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lang w:val="en-US" w:eastAsia="zh-CN"/>
              </w:rPr>
            </w:pPr>
          </w:p>
          <w:p w:rsidR="00B474DC" w:rsidRPr="00BC3727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BC3727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lastRenderedPageBreak/>
              <w:t>การบริหารอาจารย์</w:t>
            </w:r>
            <w:r w:rsidR="00471F84" w:rsidRPr="00BC3727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:</w:t>
            </w:r>
          </w:p>
          <w:p w:rsidR="00681686" w:rsidRPr="00BC3727" w:rsidRDefault="00E44ED0" w:rsidP="00AC5AE3">
            <w:pPr>
              <w:pStyle w:val="Default"/>
              <w:spacing w:line="276" w:lineRule="auto"/>
              <w:jc w:val="thaiDistribute"/>
              <w:rPr>
                <w:color w:val="000000" w:themeColor="text1"/>
                <w:sz w:val="30"/>
                <w:szCs w:val="30"/>
              </w:rPr>
            </w:pPr>
            <w:r w:rsidRPr="00BC3727">
              <w:rPr>
                <w:rFonts w:eastAsia="Arial Unicode MS"/>
                <w:color w:val="FF0000"/>
                <w:sz w:val="30"/>
                <w:szCs w:val="30"/>
                <w:bdr w:val="nil"/>
                <w:cs/>
              </w:rPr>
              <w:tab/>
            </w:r>
            <w:r w:rsidR="00681686" w:rsidRPr="00BC3727">
              <w:rPr>
                <w:color w:val="000000" w:themeColor="text1"/>
                <w:sz w:val="30"/>
                <w:szCs w:val="30"/>
                <w:cs/>
              </w:rPr>
              <w:t>หลักสูตรมีระบบและกลไก</w:t>
            </w:r>
            <w:r w:rsidR="00681686" w:rsidRPr="00BC3727">
              <w:rPr>
                <w:rFonts w:hint="cs"/>
                <w:color w:val="000000" w:themeColor="text1"/>
                <w:sz w:val="30"/>
                <w:szCs w:val="30"/>
                <w:cs/>
              </w:rPr>
              <w:t>ใน</w:t>
            </w:r>
            <w:r w:rsidR="00681686" w:rsidRPr="00BC3727">
              <w:rPr>
                <w:color w:val="000000" w:themeColor="text1"/>
                <w:sz w:val="30"/>
                <w:szCs w:val="30"/>
                <w:cs/>
              </w:rPr>
              <w:t>ระบบ</w:t>
            </w:r>
            <w:r w:rsidR="00681686" w:rsidRPr="00BC3727">
              <w:rPr>
                <w:rFonts w:hint="cs"/>
                <w:sz w:val="30"/>
                <w:szCs w:val="30"/>
                <w:cs/>
              </w:rPr>
              <w:t>การบริหารอาจารย์</w:t>
            </w:r>
            <w:r w:rsidR="00681686" w:rsidRPr="00BC3727">
              <w:rPr>
                <w:color w:val="000000" w:themeColor="text1"/>
                <w:sz w:val="30"/>
                <w:szCs w:val="30"/>
                <w:cs/>
              </w:rPr>
              <w:t xml:space="preserve"> </w:t>
            </w:r>
            <w:r w:rsidR="00681686" w:rsidRPr="00BC3727">
              <w:rPr>
                <w:rFonts w:hint="cs"/>
                <w:color w:val="000000" w:themeColor="text1"/>
                <w:sz w:val="30"/>
                <w:szCs w:val="30"/>
                <w:cs/>
              </w:rPr>
              <w:t>ดังนี้</w:t>
            </w:r>
          </w:p>
          <w:p w:rsidR="002227F7" w:rsidRPr="00BC3727" w:rsidRDefault="00D442B0" w:rsidP="00AC5AE3">
            <w:pPr>
              <w:spacing w:line="276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BC3727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BC3727">
              <w:rPr>
                <w:rFonts w:ascii="TH SarabunPSK" w:hAnsi="TH SarabunPSK" w:cs="TH SarabunPSK"/>
                <w:sz w:val="30"/>
                <w:szCs w:val="30"/>
                <w:lang w:val="en-US"/>
              </w:rPr>
              <w:t>1</w:t>
            </w:r>
            <w:r w:rsidRPr="00BC3727">
              <w:rPr>
                <w:rFonts w:ascii="TH SarabunPSK" w:hAnsi="TH SarabunPSK" w:cs="TH SarabunPSK"/>
                <w:sz w:val="30"/>
                <w:szCs w:val="30"/>
                <w:cs/>
                <w:lang w:val="en-US"/>
              </w:rPr>
              <w:t xml:space="preserve">. </w:t>
            </w:r>
            <w:r w:rsidR="00681686" w:rsidRPr="00BC3727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หลักสูตรกำหนดบทบาทหน้าที่และความรับผิดชอบของอาจารย์ประจำหลักสูตร</w:t>
            </w:r>
            <w:r w:rsidR="00681686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และอาจารย์ผู้รับผิดชอบหลักสูตร โดยอาจารย์ประจำหลักสูตร หมายถึงอาจารย์ประจำที่มีวุฒิตรงหรือสัมพันธ์กับสาขาวิชาของหลักสูตรที่เปิดสอน  มีหน้าที่สอนและค้นคว้าวิจัยในสาขาวิชาดังกล่าว</w:t>
            </w:r>
            <w:r w:rsidRPr="00BC372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</w:t>
            </w:r>
            <w:r w:rsidR="00681686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อาจารย์ผู้รับผิดชอบหลักสูตร หมายถึง  อาจารย์ประจำหลักสูตร  ที่มีภาระหน้าที่ในการบริหารและพัฒนาหลักสูตรและการเรียนการสอน  ตั้งแต่การวางแผน การควบคุมคุณภาพ การติดตามประเมินผลและการพัฒนาหลักสูตร</w:t>
            </w:r>
          </w:p>
          <w:p w:rsidR="00D442B0" w:rsidRPr="00BC3727" w:rsidRDefault="00D442B0" w:rsidP="00AC5AE3">
            <w:pPr>
              <w:spacing w:line="276" w:lineRule="auto"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val="en-US" w:eastAsia="zh-CN"/>
              </w:rPr>
            </w:pPr>
            <w:r w:rsidRPr="00BC3727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681686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  <w:r w:rsidR="002227F7" w:rsidRPr="00BC372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681686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หลักสูตรประชุมวางแผนอัตรากำลังอาจารย์</w:t>
            </w:r>
            <w:r w:rsidR="00B0676B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ผู้รับผิดชอบ</w:t>
            </w:r>
            <w:r w:rsidR="00681686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หลักสูตรต่อ</w:t>
            </w:r>
            <w:r w:rsidR="007A6DC8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>นิสิต</w:t>
            </w:r>
            <w:r w:rsidR="002227F7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</w:t>
            </w:r>
            <w:r w:rsidR="002227F7" w:rsidRPr="00BC3727">
              <w:rPr>
                <w:rFonts w:ascii="TH SarabunPSK" w:eastAsia="Cordia New" w:hAnsi="TH SarabunPSK" w:cs="TH SarabunPSK"/>
                <w:sz w:val="30"/>
                <w:szCs w:val="30"/>
                <w:cs/>
                <w:lang w:val="en-US" w:eastAsia="zh-CN"/>
              </w:rPr>
              <w:t>แผนอัตรากำลังระยะยาว</w:t>
            </w:r>
          </w:p>
          <w:p w:rsidR="00681686" w:rsidRPr="00BC3727" w:rsidRDefault="00D442B0" w:rsidP="00AC5AE3">
            <w:pPr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C3727">
              <w:rPr>
                <w:rFonts w:ascii="TH SarabunPSK" w:eastAsia="Cordia New" w:hAnsi="TH SarabunPSK" w:cs="TH SarabunPSK"/>
                <w:sz w:val="30"/>
                <w:szCs w:val="30"/>
                <w:lang w:val="en-US" w:eastAsia="zh-CN"/>
              </w:rPr>
              <w:tab/>
            </w:r>
            <w:r w:rsidRPr="00BC3727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val="en-US" w:eastAsia="zh-CN"/>
              </w:rPr>
              <w:t>ผลการดำเนินงาน</w:t>
            </w:r>
            <w:r w:rsidR="00C7481E" w:rsidRPr="00BC3727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val="en-US" w:eastAsia="zh-CN"/>
              </w:rPr>
              <w:t>และ</w:t>
            </w:r>
            <w:r w:rsidRPr="00BC372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การประเมินกระบวนการ</w:t>
            </w:r>
          </w:p>
          <w:p w:rsidR="00CC59EB" w:rsidRPr="00BC3727" w:rsidRDefault="00C7481E" w:rsidP="00AC5AE3">
            <w:pPr>
              <w:spacing w:line="276" w:lineRule="auto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zh-CN"/>
              </w:rPr>
            </w:pPr>
            <w:r w:rsidRPr="00BC3727">
              <w:rPr>
                <w:rFonts w:ascii="TH SarabunPSK" w:hAnsi="TH SarabunPSK" w:cs="TH SarabunPSK"/>
                <w:color w:val="000000"/>
                <w:sz w:val="30"/>
                <w:szCs w:val="30"/>
                <w:lang w:eastAsia="zh-CN"/>
              </w:rPr>
              <w:tab/>
            </w:r>
            <w:r w:rsidR="007A6DC8" w:rsidRPr="00BC3727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zh-CN"/>
              </w:rPr>
              <w:t>1</w:t>
            </w:r>
            <w:r w:rsidR="007A6DC8" w:rsidRPr="00BC3727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en-US" w:eastAsia="zh-CN"/>
              </w:rPr>
              <w:t xml:space="preserve">. </w:t>
            </w:r>
            <w:r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ในการประชุม</w:t>
            </w:r>
            <w:r w:rsidR="00880A71" w:rsidRPr="00BC37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หลักสูตร</w:t>
            </w:r>
            <w:r w:rsidR="00880A71" w:rsidRPr="00BC3727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ครั้งที่ 1/2561 วันที่ 30 พฤษภาคม 2561</w:t>
            </w:r>
            <w:r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>ประชุมหลักสูตร ได้พิจารณา เรื่องวางแผนอัตรากำลังอาจารย์ประจำหลักสูตรระยะยาว ซึ่งแม้ว่าหลักสูตรจะไม่พบความเสี่ยงเรื่องการเกษียณของอั</w:t>
            </w:r>
            <w:r w:rsidR="007D4616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 xml:space="preserve">ตรากำลัง แต่มีความเสี่ยงที่เห็นได้ชัดเจนในเรื่องของการลาไปศึกษาต่อในระดับปริญญาเอกของอาจารย์ประจำหลักสูตรสามท่าน คือ อาจารย์สุพรรณี เกลื่อนกลาด อาจารย์ชนิดา  เผือกสม และอาจารย์ดารุณี สมศรี  เพื่อหาแนวทางรองรับการไปศึกษาต่อของอาจารย์ประจำหลักสูตรทั้งสามท่าน </w:t>
            </w:r>
            <w:r w:rsidR="00CC59EB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>โดยในปีการศึกษา 2559 นั้น หลักสูตรฯ คาดว่า</w:t>
            </w:r>
            <w:r w:rsidR="007D4616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 xml:space="preserve">อาจารย์ปวีณา บุหร่า จะสำเร็จการศึกษาระดับปริญญาเอก ในสาขาประวัติศาสตร์ศิลป์ อย่างน้อย </w:t>
            </w:r>
            <w:r w:rsidR="007D4616" w:rsidRPr="00BC3727">
              <w:rPr>
                <w:rFonts w:ascii="TH SarabunPSK" w:hAnsi="TH SarabunPSK" w:cs="TH SarabunPSK"/>
                <w:sz w:val="30"/>
                <w:szCs w:val="30"/>
                <w:lang w:val="en-US" w:eastAsia="zh-CN"/>
              </w:rPr>
              <w:t xml:space="preserve">1 </w:t>
            </w:r>
            <w:r w:rsidR="007D4616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>ท่านที่จะสามารถอัตราทดแทนอาจารย์</w:t>
            </w:r>
            <w:r w:rsidR="00CC59EB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 xml:space="preserve"> แต่อาจารย์ปวีณา ไม่สามารถสำเร็จการศึกษาตามระยะเวลาดังกล่าวได้  </w:t>
            </w:r>
          </w:p>
          <w:p w:rsidR="007A6DC8" w:rsidRPr="00BC3727" w:rsidRDefault="00CC59EB" w:rsidP="00AC5AE3">
            <w:pPr>
              <w:spacing w:line="276" w:lineRule="auto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zh-CN"/>
              </w:rPr>
            </w:pPr>
            <w:r w:rsidRPr="00BC3727">
              <w:rPr>
                <w:rFonts w:ascii="TH SarabunPSK" w:hAnsi="TH SarabunPSK" w:cs="TH SarabunPSK"/>
                <w:sz w:val="30"/>
                <w:szCs w:val="30"/>
                <w:cs/>
                <w:lang w:val="en-US" w:eastAsia="zh-CN"/>
              </w:rPr>
              <w:tab/>
            </w:r>
            <w:r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>ที่ประชุมหลักสูตรฯ จึงได้พิจารณาแนวทางอื่นๆ ในการหาอัตราทดแทน คือ การส่งเสริมและสนับสนุน ให้อาจารย์กันต์กนิษฐ์ โพธิกิจ ซึ่งเป็นอาจารย์ใหม่และยังไม่มีผลงานวิชาการตามเกณฑ์ข้อกำหนดของอาจารย์ผู้รับผิดชอบหลักสูตร ให้ทำงานวิจัยและนำเสนอผลงานวิชาการในที่ประชุมวิชาการระดับชาติและนานาชาติ เพื่อให้มีคุณสมบัติตามเกณฑ์ของผู้รับผิ</w:t>
            </w:r>
            <w:r w:rsidRPr="00BC3727">
              <w:rPr>
                <w:rFonts w:ascii="TH SarabunPSK" w:hAnsi="TH SarabunPSK" w:cs="TH SarabunPSK"/>
                <w:sz w:val="30"/>
                <w:szCs w:val="30"/>
                <w:cs/>
                <w:lang w:val="en-US" w:eastAsia="zh-CN"/>
              </w:rPr>
              <w:t xml:space="preserve">ดชอบหลักสูตร </w:t>
            </w:r>
            <w:r w:rsidR="007D4616" w:rsidRPr="00BC3727">
              <w:rPr>
                <w:rFonts w:ascii="TH SarabunPSK" w:hAnsi="TH SarabunPSK" w:cs="TH SarabunPSK"/>
                <w:sz w:val="30"/>
                <w:szCs w:val="30"/>
                <w:cs/>
                <w:lang w:val="en-US" w:eastAsia="zh-CN"/>
              </w:rPr>
              <w:t xml:space="preserve"> </w:t>
            </w:r>
          </w:p>
          <w:p w:rsidR="001724DA" w:rsidRPr="00BC3727" w:rsidRDefault="0029535B" w:rsidP="00AC5AE3">
            <w:pPr>
              <w:spacing w:line="276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BC3727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 xml:space="preserve">ทั้งนี้ </w:t>
            </w:r>
            <w:r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ในปีการศึกษา 2560 </w:t>
            </w:r>
            <w:r w:rsidR="001724DA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หลักสูตรฯ</w:t>
            </w:r>
            <w:r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ได้สนับสนุนงบประมาณในการเข้าร่วมอบรมเพื่อพัฒนาหัวข้อวิจัย และการเข้าร่วมนำเสนอผลงานวิชาการ</w:t>
            </w:r>
            <w:r w:rsidR="006654EB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>ให้</w:t>
            </w:r>
            <w:r w:rsidR="001724DA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>แก่อาจารย์กันต์กนิษฐ์</w:t>
            </w:r>
            <w:r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1724DA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>เช่น</w:t>
            </w:r>
            <w:r w:rsidR="006654EB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การสนับสนุนให้เข้าร่วมโครงการฝ่ายวิชาการ สกว. สัญจร ครั้งที่ </w:t>
            </w:r>
            <w:r w:rsidR="006654EB" w:rsidRPr="00BC3727">
              <w:rPr>
                <w:rFonts w:ascii="TH SarabunPSK" w:hAnsi="TH SarabunPSK" w:cs="TH SarabunPSK"/>
                <w:sz w:val="30"/>
                <w:szCs w:val="30"/>
                <w:lang w:val="en-US"/>
              </w:rPr>
              <w:t xml:space="preserve">2 </w:t>
            </w:r>
            <w:r w:rsidR="006654EB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/>
              </w:rPr>
              <w:t>และ</w:t>
            </w:r>
            <w:r w:rsidR="006654EB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โครงการอาศรมวิจัยของ สกว. รวมทั้งสนับสนุนการนำเสนอผลงานวิชาการในที่ประชุมวิชาการ </w:t>
            </w:r>
            <w:r w:rsidR="001724DA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เพื่อเตรียม</w:t>
            </w:r>
            <w:r w:rsidR="001724DA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คุณสมบัติในอาจารย์กันต์กนิษฐ์ สามารถเข้ามาเป็นอาจารย์ผู้รับผิดชอบหลักสูตรและอาจารย์ประจำหลักสูตรได้</w:t>
            </w:r>
          </w:p>
          <w:p w:rsidR="00E4250E" w:rsidRPr="00BC3727" w:rsidRDefault="007A6DC8" w:rsidP="00AC5AE3">
            <w:pPr>
              <w:spacing w:line="276" w:lineRule="auto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zh-CN"/>
              </w:rPr>
            </w:pPr>
            <w:r w:rsidRPr="00BC3727">
              <w:rPr>
                <w:rFonts w:ascii="TH SarabunPSK" w:hAnsi="TH SarabunPSK" w:cs="TH SarabunPSK"/>
                <w:color w:val="FF0000"/>
                <w:sz w:val="30"/>
                <w:szCs w:val="30"/>
                <w:lang w:val="en-US" w:eastAsia="zh-CN"/>
              </w:rPr>
              <w:tab/>
            </w:r>
            <w:r w:rsidRPr="00BC3727">
              <w:rPr>
                <w:rFonts w:ascii="TH SarabunPSK" w:hAnsi="TH SarabunPSK" w:cs="TH SarabunPSK"/>
                <w:sz w:val="30"/>
                <w:szCs w:val="30"/>
                <w:lang w:val="en-US" w:eastAsia="zh-CN"/>
              </w:rPr>
              <w:t>2</w:t>
            </w:r>
            <w:r w:rsidRPr="00BC3727">
              <w:rPr>
                <w:rFonts w:ascii="TH SarabunPSK" w:hAnsi="TH SarabunPSK" w:cs="TH SarabunPSK"/>
                <w:sz w:val="30"/>
                <w:szCs w:val="30"/>
                <w:cs/>
                <w:lang w:val="en-US" w:eastAsia="zh-CN"/>
              </w:rPr>
              <w:t xml:space="preserve">. </w:t>
            </w:r>
            <w:r w:rsidR="00B0676B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>เนื่องจากภาควิชาประวัติศาสตร์ มีหลักสูตรในความดูแล คือหลักสูตรปริญญาโทและปริญญาเอก สาขาวิชาเอเชียตะวันออกเฉียงใต้ศึกษา ซึ่งมีการบริหารอาจารย์และวางกำลังทดแทน</w:t>
            </w:r>
            <w:r w:rsidR="00E4250E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 xml:space="preserve">อาจารย์ที่จะเกษียณราชการและลาออก และหลักสูตรเอเชียตะวันออกเฉียงใต้ พิจารณาว่าอาจารย์ณัฏฐพงษ์ สกุลเลี่ยว ที่กำลังจะสำเร็จการศึกษาในระดับปริญญาเอก เป็นผู้ที่มีความเหมาะสมในการเป็นอาจารย์ผู้รับผิดชอบหลักสูตรโท-เอก ในปีการศึกษา 2561 </w:t>
            </w:r>
            <w:r w:rsidR="00B0676B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>ในการประชุมภาควิชาประวัติศาสตร์</w:t>
            </w:r>
            <w:r w:rsidR="00E4250E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 xml:space="preserve"> </w:t>
            </w:r>
          </w:p>
          <w:p w:rsidR="00E4250E" w:rsidRPr="00BC3727" w:rsidRDefault="00E4250E" w:rsidP="00AC5AE3">
            <w:pPr>
              <w:spacing w:line="276" w:lineRule="auto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zh-CN"/>
              </w:rPr>
            </w:pPr>
            <w:r w:rsidRPr="00BC3727">
              <w:rPr>
                <w:rFonts w:ascii="TH SarabunPSK" w:hAnsi="TH SarabunPSK" w:cs="TH SarabunPSK"/>
                <w:sz w:val="30"/>
                <w:szCs w:val="30"/>
                <w:cs/>
                <w:lang w:val="en-US" w:eastAsia="zh-CN"/>
              </w:rPr>
              <w:tab/>
            </w:r>
            <w:r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>ดังนั้น ที่ประชุมหลักสูตรฯ จึงได้พิจารณาเตรียมหาอัตรากำลังทดแทนอาจารย์ผู้รับผิดชอบหลักสูตร และเสนอให้ภาควิชาฯ ปรับปรุงกระบวนการวางแผนอัตรากำลัง โดยให้ทุกหลักสูตรในภาควิชาฯ ได้ประชุมร่วมกันเพื่อเห็นถึงภาพรวมของอัตรากำลังและการวางแผนอัตรากำลังของหลักสูตรที่อยู่ในความดูแลของภาควิชาในระยะยาวด้วย เนื่องจากการเปลี่ยนแปลงเรื่องอัตรากำลังของหลักสูตรใดหลักสูตรหนึ่งจะกระทบไปถึงหลักสูตรอื่นๆ ด้วย จึงต้องใช้กลไกระดับภาควิชาในการวางแผน</w:t>
            </w:r>
            <w:r w:rsidR="000C14DA"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 xml:space="preserve"> และเสนอในภาควิชาฯ ให้ความเห็นชอบในช่องทางการรับโอนย้ายอาจารย์ที่มีคุณสมบัติเหมาะสมจากหน่วยงานภายในมหาวิทยาลัย</w:t>
            </w:r>
          </w:p>
          <w:p w:rsidR="000C14DA" w:rsidRPr="00BC3727" w:rsidRDefault="00B0676B" w:rsidP="00AC5AE3">
            <w:pPr>
              <w:spacing w:line="276" w:lineRule="auto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zh-CN"/>
              </w:rPr>
            </w:pPr>
            <w:r w:rsidRPr="00BC372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zh-CN"/>
              </w:rPr>
              <w:t xml:space="preserve"> </w:t>
            </w:r>
          </w:p>
          <w:p w:rsidR="00B474DC" w:rsidRPr="00BC3727" w:rsidRDefault="000C14DA" w:rsidP="00AC5AE3">
            <w:pP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BC372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en-US" w:eastAsia="zh-CN"/>
              </w:rPr>
              <w:t>ก</w:t>
            </w:r>
            <w:r w:rsidR="00B474DC" w:rsidRPr="00BC3727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ารส่งเสริมและพัฒนาอาจารย์</w:t>
            </w:r>
            <w:r w:rsidR="00471F84" w:rsidRPr="00BC3727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:</w:t>
            </w:r>
          </w:p>
          <w:p w:rsidR="00D442B0" w:rsidRPr="00BC3727" w:rsidRDefault="0015159B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BC372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  <w:t>หลักสูตรมีระบบและกลไกในระบบการบริหารอาจารย์ ดังนี้</w:t>
            </w:r>
          </w:p>
          <w:p w:rsidR="0015159B" w:rsidRPr="00BC3727" w:rsidRDefault="003651AD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BC372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ab/>
            </w:r>
            <w:r w:rsidR="0015159B" w:rsidRPr="00BC372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1</w:t>
            </w:r>
            <w:r w:rsidR="0015159B" w:rsidRPr="00BC372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. </w:t>
            </w:r>
            <w:r w:rsidR="0015159B" w:rsidRPr="00BC372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อาจารย์ประจำหลักสูตรจะเสนอแผนความต้องการพัฒนาตนเองในด้านต่างๆ ภายใต้ระบบการประเมินผลการปฏิบัติงานเพื่อการเลื่อนขั้นเงินเดือนและการต่อสัญญาจ้าง </w:t>
            </w:r>
          </w:p>
          <w:p w:rsidR="00E44ED0" w:rsidRPr="00BC3727" w:rsidRDefault="003651AD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BC372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ab/>
            </w:r>
            <w:r w:rsidR="0015159B" w:rsidRPr="00BC372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2</w:t>
            </w:r>
            <w:r w:rsidR="0015159B" w:rsidRPr="00BC372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. </w:t>
            </w:r>
            <w:r w:rsidR="0015159B" w:rsidRPr="00BC372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หลักสูตรมีงบประมาณเพื่อให้อาจารย์ไปร่วมประชุมทางวิชาการ นำเสนองานวิชาการ และเข้าร่วมอบรมเพื่อพัฒนาศักยภาพทางวิชาการ โดยกำหนดให้คนละ </w:t>
            </w:r>
            <w:r w:rsidR="0015159B" w:rsidRPr="00BC372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10,000 </w:t>
            </w:r>
            <w:r w:rsidR="0015159B" w:rsidRPr="00BC372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บาทต่อปีงบประมาณ</w:t>
            </w:r>
            <w:r w:rsidR="00C35092" w:rsidRPr="00BC372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</w:p>
          <w:p w:rsidR="00C35092" w:rsidRPr="00BC3727" w:rsidRDefault="003651AD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BC372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ab/>
            </w:r>
            <w:r w:rsidR="0015159B" w:rsidRPr="00BC372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3</w:t>
            </w:r>
            <w:r w:rsidR="0015159B" w:rsidRPr="00BC3727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. </w:t>
            </w:r>
            <w:r w:rsidR="0015159B" w:rsidRPr="00BC3727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หลักสูตรมีระบบการส่งเสริมการขอทุนสนับสนุนการวิจัย ให้แก่อาจารย์ประจำหลักสูตร โดยใช้ระบบพี่เลี้ยง คือ </w:t>
            </w:r>
            <w:r w:rsidR="00327D43" w:rsidRPr="00BC3727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อาจารย์ที่มีประสบการณ์ด้านวิจัยและมีศักยภาพติดต่อกับแหล่งทุน ร่วมกันขอทุนวิจัยจากแหล่งทุนระดับชาติ เช่น สกว. ซึ่งนำไปสู่งานวิจัยเพื่อไปสู่การขอตำแหน่งทางวิชาการ</w:t>
            </w:r>
          </w:p>
          <w:p w:rsidR="00190BB6" w:rsidRPr="00BC3727" w:rsidRDefault="0015159B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val="en-US" w:eastAsia="zh-CN"/>
              </w:rPr>
            </w:pPr>
            <w:r w:rsidRPr="00BC3727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val="en-US" w:eastAsia="zh-CN"/>
              </w:rPr>
              <w:tab/>
            </w:r>
            <w:r w:rsidRPr="00BC3727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val="en-US" w:eastAsia="zh-CN"/>
              </w:rPr>
              <w:t>ผลการดำเนินงาน</w:t>
            </w:r>
          </w:p>
          <w:p w:rsidR="00190BB6" w:rsidRPr="00BC3727" w:rsidRDefault="00190BB6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Cordia New" w:hAnsi="TH SarabunPSK" w:cs="TH SarabunPSK"/>
                <w:sz w:val="30"/>
                <w:szCs w:val="30"/>
                <w:lang w:val="en-US" w:eastAsia="zh-CN"/>
              </w:rPr>
            </w:pPr>
            <w:r w:rsidRPr="00BC3727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val="en-US" w:eastAsia="zh-CN"/>
              </w:rPr>
              <w:tab/>
            </w:r>
            <w:r w:rsidRPr="00BC3727">
              <w:rPr>
                <w:rFonts w:ascii="TH SarabunPSK" w:eastAsia="Cordia New" w:hAnsi="TH SarabunPSK" w:cs="TH SarabunPSK"/>
                <w:sz w:val="30"/>
                <w:szCs w:val="30"/>
                <w:lang w:val="en-US" w:eastAsia="zh-CN"/>
              </w:rPr>
              <w:t>1</w:t>
            </w:r>
            <w:r w:rsidRPr="00BC3727">
              <w:rPr>
                <w:rFonts w:ascii="TH SarabunPSK" w:eastAsia="Cordia New" w:hAnsi="TH SarabunPSK" w:cs="TH SarabunPSK"/>
                <w:sz w:val="30"/>
                <w:szCs w:val="30"/>
                <w:cs/>
                <w:lang w:val="en-US" w:eastAsia="zh-CN"/>
              </w:rPr>
              <w:t xml:space="preserve">. </w:t>
            </w:r>
            <w:r w:rsidRPr="00BC3727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val="en-US" w:eastAsia="zh-CN"/>
              </w:rPr>
              <w:t>อาจารย์ประจำหลักสูตร</w:t>
            </w:r>
            <w:r w:rsidR="000C14DA" w:rsidRPr="00BC3727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val="en-US" w:eastAsia="zh-CN"/>
              </w:rPr>
              <w:t>ยังอยู่ในกระบวนการพิจารณา</w:t>
            </w:r>
            <w:r w:rsidRPr="00BC3727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val="en-US" w:eastAsia="zh-CN"/>
              </w:rPr>
              <w:t xml:space="preserve">ตำแหน่งผู้ช่วยศาสตราจารย์ </w:t>
            </w:r>
            <w:r w:rsidRPr="00BC3727">
              <w:rPr>
                <w:rFonts w:ascii="TH SarabunPSK" w:eastAsia="Cordia New" w:hAnsi="TH SarabunPSK" w:cs="TH SarabunPSK"/>
                <w:sz w:val="30"/>
                <w:szCs w:val="30"/>
                <w:lang w:val="en-US" w:eastAsia="zh-CN"/>
              </w:rPr>
              <w:t xml:space="preserve">1 </w:t>
            </w:r>
            <w:r w:rsidRPr="00BC3727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val="en-US" w:eastAsia="zh-CN"/>
              </w:rPr>
              <w:t xml:space="preserve">ท่าน คืออาจารย์สุพรรณี  เกลื่อนกลาด </w:t>
            </w:r>
          </w:p>
          <w:p w:rsidR="00CC59EB" w:rsidRPr="00BC3727" w:rsidRDefault="00190BB6" w:rsidP="00AC5AE3">
            <w:pPr>
              <w:spacing w:line="276" w:lineRule="auto"/>
              <w:jc w:val="thaiDistribute"/>
              <w:rPr>
                <w:rFonts w:ascii="TH SarabunPSK" w:eastAsia="Cordia New" w:hAnsi="TH SarabunPSK" w:cs="TH SarabunPSK"/>
                <w:color w:val="FF0000"/>
                <w:sz w:val="30"/>
                <w:szCs w:val="30"/>
                <w:lang w:val="en-US" w:eastAsia="zh-CN"/>
              </w:rPr>
            </w:pPr>
            <w:r w:rsidRPr="00BC3727">
              <w:rPr>
                <w:rFonts w:ascii="TH SarabunPSK" w:eastAsia="Cordia New" w:hAnsi="TH SarabunPSK" w:cs="TH SarabunPSK"/>
                <w:sz w:val="30"/>
                <w:szCs w:val="30"/>
                <w:cs/>
                <w:lang w:val="en-US" w:eastAsia="zh-CN"/>
              </w:rPr>
              <w:lastRenderedPageBreak/>
              <w:tab/>
            </w:r>
            <w:r w:rsidRPr="00BC3727">
              <w:rPr>
                <w:rFonts w:ascii="TH SarabunPSK" w:eastAsia="Cordia New" w:hAnsi="TH SarabunPSK" w:cs="TH SarabunPSK"/>
                <w:sz w:val="30"/>
                <w:szCs w:val="30"/>
                <w:lang w:val="en-US" w:eastAsia="zh-CN"/>
              </w:rPr>
              <w:t>2</w:t>
            </w:r>
            <w:r w:rsidRPr="00BC3727">
              <w:rPr>
                <w:rFonts w:ascii="TH SarabunPSK" w:eastAsia="Cordia New" w:hAnsi="TH SarabunPSK" w:cs="TH SarabunPSK"/>
                <w:sz w:val="30"/>
                <w:szCs w:val="30"/>
                <w:cs/>
                <w:lang w:val="en-US" w:eastAsia="zh-CN"/>
              </w:rPr>
              <w:t xml:space="preserve">. </w:t>
            </w:r>
            <w:r w:rsidRPr="00BC3727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val="en-US" w:eastAsia="zh-CN"/>
              </w:rPr>
              <w:t>อาจารย์ดารุณี สมศรี</w:t>
            </w:r>
            <w:r w:rsidR="000C14DA" w:rsidRPr="00BC3727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val="en-US" w:eastAsia="zh-CN"/>
              </w:rPr>
              <w:t xml:space="preserve"> ได้ยื่นข้อเสนอโครงการวิจัย ร่วมกับ ผศ.ดร.อุดมพร ธีระวิริยะกุล เรื่อง “</w:t>
            </w:r>
            <w:r w:rsidR="00BD4896" w:rsidRPr="00BC3727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val="en-US" w:eastAsia="zh-CN"/>
              </w:rPr>
              <w:t>ประวัติศาสตร์ชุมชน</w:t>
            </w:r>
            <w:r w:rsidR="00BD4896" w:rsidRPr="00BC3727">
              <w:rPr>
                <w:rFonts w:ascii="TH SarabunPSK" w:eastAsia="Cordia New" w:hAnsi="TH SarabunPSK" w:cs="TH SarabunPSK"/>
                <w:sz w:val="30"/>
                <w:szCs w:val="30"/>
                <w:cs/>
                <w:lang w:val="en-US" w:eastAsia="zh-CN"/>
              </w:rPr>
              <w:t xml:space="preserve">: </w:t>
            </w:r>
            <w:r w:rsidR="00BD4896" w:rsidRPr="00BC3727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val="en-US" w:eastAsia="zh-CN"/>
              </w:rPr>
              <w:t>ชุมชนบ้านนา เขื่อนภูมิพล</w:t>
            </w:r>
            <w:r w:rsidR="000C14DA" w:rsidRPr="00BC3727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val="en-US" w:eastAsia="zh-CN"/>
              </w:rPr>
              <w:t xml:space="preserve">” </w:t>
            </w:r>
            <w:r w:rsidR="00BD4896" w:rsidRPr="00BC3727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val="en-US" w:eastAsia="zh-CN"/>
              </w:rPr>
              <w:t>เพื่อของทุนจาก โครงการอนุรักษ์พันธุกรรมพืชอันเนื่องมาจากพระราชดำริ สมเด็จพระเทพรัตนราชสุดาฯ สยามบรมราชกุมารี (อพ.สธ.) ประจำปีงบประมาณ พ.ศ.</w:t>
            </w:r>
            <w:r w:rsidR="00BD4896" w:rsidRPr="00BC3727">
              <w:rPr>
                <w:rFonts w:ascii="TH SarabunPSK" w:eastAsia="Cordia New" w:hAnsi="TH SarabunPSK" w:cs="TH SarabunPSK"/>
                <w:sz w:val="30"/>
                <w:szCs w:val="30"/>
                <w:lang w:val="en-US" w:eastAsia="zh-CN"/>
              </w:rPr>
              <w:t xml:space="preserve"> 2562</w:t>
            </w:r>
          </w:p>
          <w:p w:rsidR="00CC59EB" w:rsidRPr="00BC3727" w:rsidRDefault="00CC59EB" w:rsidP="00AC5AE3">
            <w:pPr>
              <w:spacing w:line="276" w:lineRule="auto"/>
              <w:jc w:val="thaiDistribute"/>
              <w:rPr>
                <w:rFonts w:ascii="TH SarabunPSK" w:eastAsia="Cordia New" w:hAnsi="TH SarabunPSK" w:cs="TH SarabunPSK"/>
                <w:color w:val="FF0000"/>
                <w:sz w:val="30"/>
                <w:szCs w:val="30"/>
                <w:lang w:val="en-US" w:eastAsia="zh-CN"/>
              </w:rPr>
            </w:pPr>
          </w:p>
          <w:p w:rsidR="0015159B" w:rsidRPr="00BC3727" w:rsidRDefault="0015159B" w:rsidP="00AC5AE3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C37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BC372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การประเมินกระบวนการ</w:t>
            </w:r>
            <w:r w:rsidR="004D0BCF" w:rsidRPr="00BC372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และการปรับปรุงกระบวนการจากผลการประเมิน</w:t>
            </w:r>
          </w:p>
          <w:p w:rsidR="0015159B" w:rsidRPr="00BC3727" w:rsidRDefault="004D0BCF" w:rsidP="00AC5AE3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C3727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831529" w:rsidRPr="00BC3727">
              <w:rPr>
                <w:rFonts w:ascii="TH SarabunPSK" w:hAnsi="TH SarabunPSK" w:cs="TH SarabunPSK"/>
                <w:sz w:val="30"/>
                <w:szCs w:val="30"/>
                <w:cs/>
              </w:rPr>
              <w:t>ในการประชุมหลักสูตร</w:t>
            </w:r>
            <w:r w:rsidR="002F77BE" w:rsidRPr="00BC372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ในการประชุมหลักสูตรครั้งที่ 1/2561 วันที่ 30 พฤษภาคม 2561</w:t>
            </w:r>
            <w:r w:rsidR="002F77BE" w:rsidRPr="00BC372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หลักสูตร</w:t>
            </w:r>
            <w:r w:rsidR="00863BF7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>พิจารณา</w:t>
            </w:r>
            <w:r w:rsidR="00CE6355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>ปัญหาเรื่อง เกณฑ์การขอตำแหน่งทางวิชาการใหม่ ที่ระบุให้ผู้ขอตำแหน่งทางวิชาการต้องมีผลงานวิจัย มาประกอบการขอตำแหน่งในทุกระดับ  แต่</w:t>
            </w:r>
            <w:r w:rsidR="00034973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>มหาวิทยาลัยนเรศวร ได้ตัดงบวิจัย</w:t>
            </w:r>
            <w:r w:rsidR="00CE6355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ที่จะให้กับคณาจารย์  รวมทั้งลักษณะงานวิจัยในสาขาวิชาประวัติศาสตร์ ที่เป็นการวิจัยเอกสาร ขอทุนวิจัยจากแหล่งทุนภายนอกได้ยาก เพื่อสนับสนุนให้อาจารย์ผู้รับผิดชอบหลักสูตรมีคุณสมบัติตามเกณฑ์การขอตำแหน่งทางวิชาการ   ที่ประชุมฯ จึงเสนอแนวทางให้ภาควิชาฯ </w:t>
            </w:r>
            <w:r w:rsidR="006654EB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>ตั้ง</w:t>
            </w:r>
            <w:r w:rsidR="00CE6355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>เงินงบประมาณสนับสนุนการทำวิจัยใ</w:t>
            </w:r>
            <w:r w:rsidR="002F77BE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>ห้</w:t>
            </w:r>
            <w:r w:rsidR="00CE6355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>กับอาจารย์ของ</w:t>
            </w:r>
            <w:r w:rsidR="002F77BE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หลักสูตร</w:t>
            </w:r>
            <w:r w:rsidR="00CE6355" w:rsidRPr="00BC372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ในปีงบประมาณ 2562 ด้วย</w:t>
            </w:r>
          </w:p>
          <w:p w:rsidR="0015159B" w:rsidRPr="00BC3727" w:rsidRDefault="0015159B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BC37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</w:p>
        </w:tc>
      </w:tr>
    </w:tbl>
    <w:p w:rsidR="00B474DC" w:rsidRPr="00B474DC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3F5AAB" w:rsidRPr="00FE2407" w:rsidRDefault="003F5AAB" w:rsidP="003F5AAB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sz w:val="30"/>
          <w:szCs w:val="30"/>
          <w:bdr w:val="nil"/>
          <w:lang w:val="en-US"/>
        </w:rPr>
      </w:pPr>
      <w:r w:rsidRPr="00FE2407">
        <w:rPr>
          <w:rFonts w:ascii="TH SarabunPSK" w:eastAsia="Arial Unicode MS" w:hAnsi="TH SarabunPSK" w:cs="TH SarabunPSK" w:hint="cs"/>
          <w:b/>
          <w:bCs/>
          <w:sz w:val="30"/>
          <w:szCs w:val="30"/>
          <w:bdr w:val="nil"/>
          <w:cs/>
          <w:lang w:val="en-US"/>
        </w:rPr>
        <w:t xml:space="preserve">หลักฐานอ้างอิง </w:t>
      </w:r>
      <w:r w:rsidRPr="00FE2407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  <w:lang w:val="en-US"/>
        </w:rPr>
        <w:t>:</w:t>
      </w:r>
    </w:p>
    <w:p w:rsidR="003F5AAB" w:rsidRPr="00FE2407" w:rsidRDefault="003F5AAB" w:rsidP="003F5AAB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 w:rsidRPr="00FE2407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  <w:lang w:val="en-US"/>
        </w:rPr>
        <w:tab/>
      </w:r>
      <w:r w:rsidRPr="00FE2407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1................................................................................................</w:t>
      </w:r>
    </w:p>
    <w:p w:rsidR="003F5AAB" w:rsidRPr="00FE2407" w:rsidRDefault="003F5AAB" w:rsidP="003F5AAB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</w:pPr>
      <w:r w:rsidRPr="00FE2407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FE2407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2...............................................................................................</w:t>
      </w:r>
    </w:p>
    <w:p w:rsidR="003F5AAB" w:rsidRDefault="003F5AAB" w:rsidP="003F5AAB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bdr w:val="nil"/>
          <w:lang w:val="en-US"/>
        </w:rPr>
      </w:pPr>
    </w:p>
    <w:p w:rsidR="003F5AAB" w:rsidRDefault="003F5AAB" w:rsidP="003F5AAB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ผลประเมินการประกันคุณภาพการศึกษา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5244"/>
        <w:gridCol w:w="2689"/>
      </w:tblGrid>
      <w:tr w:rsidR="003F5AAB" w:rsidTr="00020D24">
        <w:tc>
          <w:tcPr>
            <w:tcW w:w="5244" w:type="dxa"/>
            <w:shd w:val="clear" w:color="auto" w:fill="BFBFBF" w:themeFill="background1" w:themeFillShade="BF"/>
          </w:tcPr>
          <w:p w:rsidR="003F5AAB" w:rsidRPr="00B47894" w:rsidRDefault="003F5AAB" w:rsidP="00020D24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ผลประเมิน</w:t>
            </w:r>
          </w:p>
        </w:tc>
        <w:tc>
          <w:tcPr>
            <w:tcW w:w="2689" w:type="dxa"/>
            <w:shd w:val="clear" w:color="auto" w:fill="BFBFBF" w:themeFill="background1" w:themeFillShade="BF"/>
          </w:tcPr>
          <w:p w:rsidR="003F5AAB" w:rsidRPr="00B47894" w:rsidRDefault="003F5AAB" w:rsidP="00020D24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คะแนน</w:t>
            </w:r>
          </w:p>
        </w:tc>
      </w:tr>
      <w:tr w:rsidR="003F5AAB" w:rsidTr="00020D24">
        <w:tc>
          <w:tcPr>
            <w:tcW w:w="5244" w:type="dxa"/>
          </w:tcPr>
          <w:p w:rsidR="003F5AAB" w:rsidRPr="00B47894" w:rsidRDefault="003F5AAB" w:rsidP="00020D2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ผลการประเมินตนเอง (</w:t>
            </w:r>
            <w:r w:rsidRPr="00B47894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SAR</w:t>
            </w: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</w:tcPr>
          <w:p w:rsidR="003F5AAB" w:rsidRPr="00B47894" w:rsidRDefault="003F5AAB" w:rsidP="00020D24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3.00</w:t>
            </w:r>
          </w:p>
        </w:tc>
      </w:tr>
      <w:tr w:rsidR="003F5AAB" w:rsidTr="00020D24">
        <w:tc>
          <w:tcPr>
            <w:tcW w:w="5244" w:type="dxa"/>
          </w:tcPr>
          <w:p w:rsidR="003F5AAB" w:rsidRPr="00B47894" w:rsidRDefault="003F5AAB" w:rsidP="00020D2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ผลการประเมินตรวจสอบจากกรรมการ (</w:t>
            </w:r>
            <w:r w:rsidRPr="00B47894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CAR</w:t>
            </w: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</w:tcPr>
          <w:p w:rsidR="003F5AAB" w:rsidRPr="00B47894" w:rsidRDefault="003F5AAB" w:rsidP="00020D24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3.00</w:t>
            </w:r>
          </w:p>
        </w:tc>
      </w:tr>
      <w:tr w:rsidR="003F5AAB" w:rsidTr="00020D24">
        <w:tc>
          <w:tcPr>
            <w:tcW w:w="7933" w:type="dxa"/>
            <w:gridSpan w:val="2"/>
          </w:tcPr>
          <w:p w:rsidR="003F5AAB" w:rsidRPr="003F5AAB" w:rsidRDefault="003F5AAB" w:rsidP="00020D24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3F5AAB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ข้อเสนอแนะจากกรรมการ</w:t>
            </w:r>
          </w:p>
        </w:tc>
      </w:tr>
      <w:tr w:rsidR="003F5AAB" w:rsidTr="00020D24">
        <w:tc>
          <w:tcPr>
            <w:tcW w:w="7933" w:type="dxa"/>
            <w:gridSpan w:val="2"/>
          </w:tcPr>
          <w:p w:rsidR="003F5AAB" w:rsidRPr="00B47894" w:rsidRDefault="003F5AAB" w:rsidP="00020D2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</w:pPr>
            <w:r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แนวทางเสริมจุดแข็ง</w:t>
            </w:r>
          </w:p>
        </w:tc>
      </w:tr>
      <w:tr w:rsidR="003F5AAB" w:rsidTr="00020D24">
        <w:tc>
          <w:tcPr>
            <w:tcW w:w="7933" w:type="dxa"/>
            <w:gridSpan w:val="2"/>
          </w:tcPr>
          <w:p w:rsidR="003F5AAB" w:rsidRPr="00B47894" w:rsidRDefault="003F5AAB" w:rsidP="00020D2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hAnsi="TH SarabunPSK" w:cs="TH SarabunPSK" w:hint="cs"/>
                <w:cs/>
              </w:rPr>
              <w:t>1. หลักสูตรควรมีการจัดทำหรือทบทวนแผนการบริหารพัฒนาอาจารย์อย่างสม่ำเสมอ</w:t>
            </w:r>
          </w:p>
        </w:tc>
      </w:tr>
      <w:tr w:rsidR="003F5AAB" w:rsidTr="00020D24">
        <w:tc>
          <w:tcPr>
            <w:tcW w:w="7933" w:type="dxa"/>
            <w:gridSpan w:val="2"/>
          </w:tcPr>
          <w:p w:rsidR="003F5AAB" w:rsidRDefault="003F5AAB" w:rsidP="00020D24">
            <w:pPr>
              <w:spacing w:after="160" w:line="259" w:lineRule="auto"/>
              <w:rPr>
                <w:rFonts w:ascii="TH SarabunPSK" w:hAnsi="TH SarabunPSK" w:cs="TH SarabunPSK"/>
                <w:cs/>
              </w:rPr>
            </w:pPr>
          </w:p>
        </w:tc>
      </w:tr>
    </w:tbl>
    <w:p w:rsidR="003A7114" w:rsidRPr="005A5BB2" w:rsidRDefault="003A7114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</w:pPr>
      <w:r w:rsidRPr="005A5BB2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lastRenderedPageBreak/>
        <w:tab/>
      </w:r>
      <w:r w:rsidRPr="005A5BB2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ตัวบ่งชี้ที่ 4.2 </w:t>
      </w:r>
      <w:r w:rsidRPr="005A5BB2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 xml:space="preserve">       </w:t>
      </w:r>
      <w:r w:rsidRPr="00FE2407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คุณภาพอาจารย์</w:t>
      </w:r>
    </w:p>
    <w:p w:rsidR="003A7114" w:rsidRPr="005A5BB2" w:rsidRDefault="003A7114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5A5BB2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ab/>
      </w:r>
      <w:r w:rsidRPr="005A5BB2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คำอธิบายตัวบ่งชี้</w:t>
      </w:r>
      <w:r w:rsidR="00B04781" w:rsidRPr="005A5BB2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 xml:space="preserve">    </w:t>
      </w:r>
      <w:r w:rsidR="00CD3E1A" w:rsidRPr="005A5BB2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การส่งเสริมและพัฒนาอาจารย์ต้องทำให้อาจารย์ในหลักสูตรมีคุณสมบัติที่เหมาะสมและเพียงพอโดยทำใหอาจารย์มีความรู้ ความเชี่ยวชาญทางสาขาวิชาที่เปิดให้บริการ และมีประสบการณ์ที่เหมาะสมกับการผลิตบัณฑิสะท้อนจากวุฒิการศึกษา ตำแหน่งวิชาการ และความก้าวหน้าในการผลิตผลงานทางวิชาการอย่างต่อเนื่อง  ประเด็นการพิจารณาตัวบ่งชี้ประกอบด้วย</w:t>
      </w:r>
    </w:p>
    <w:p w:rsidR="00CD3E1A" w:rsidRPr="005A5BB2" w:rsidRDefault="00CD3E1A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5A5BB2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 w:rsidRPr="005A5BB2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- ร้อยละของอาจารย์ประจำหลักสูตรที่มีคุณวุฒิปริญญาเอก</w:t>
      </w:r>
    </w:p>
    <w:p w:rsidR="00CD3E1A" w:rsidRPr="005A5BB2" w:rsidRDefault="00CD3E1A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5A5BB2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 w:rsidRPr="005A5BB2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- ร้อยละของอาจารย์ประจำหลักสูตรที่มีดำรงตำแหน่งทางวิชาการ</w:t>
      </w:r>
    </w:p>
    <w:p w:rsidR="00CD3E1A" w:rsidRPr="005A5BB2" w:rsidRDefault="00CD3E1A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5A5BB2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 w:rsidRPr="005A5BB2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- ผลงานทางวิชาการของอาจารย์ประจำหลักสูตรที่มีคุณวุฒิปริญญาเอก</w:t>
      </w:r>
    </w:p>
    <w:p w:rsidR="00CD3E1A" w:rsidRPr="005A5BB2" w:rsidRDefault="00CD3E1A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</w:pPr>
      <w:r w:rsidRPr="005A5BB2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 w:rsidRPr="005A5BB2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- จำนวนบทความของอาจารย์ประจำหลักสูตรปริญญาเอกที่ได้รับการอ้างอิงในฐานข้อมูล </w:t>
      </w:r>
      <w:r w:rsidRPr="005A5BB2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 xml:space="preserve">TCI </w:t>
      </w:r>
      <w:r w:rsidRPr="005A5BB2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และ</w:t>
      </w:r>
      <w:r w:rsidRPr="005A5BB2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 xml:space="preserve"> Scopus </w:t>
      </w:r>
      <w:r w:rsidRPr="005A5BB2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ต่อจำนวนอาจารย์ประจำหลักสูตร</w:t>
      </w:r>
    </w:p>
    <w:p w:rsidR="003A7114" w:rsidRDefault="003A7114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5A5BB2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ab/>
        <w:t xml:space="preserve">ชนิดของตัวบ่งชี้     </w:t>
      </w:r>
      <w:r w:rsidRPr="005A5BB2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ปัจจัยนำเข้า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689"/>
        <w:gridCol w:w="6520"/>
      </w:tblGrid>
      <w:tr w:rsidR="003A7114" w:rsidTr="00F85A0E">
        <w:tc>
          <w:tcPr>
            <w:tcW w:w="2689" w:type="dxa"/>
          </w:tcPr>
          <w:p w:rsidR="003A7114" w:rsidRPr="00F85A0E" w:rsidRDefault="003A7114" w:rsidP="003A7114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F85A0E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ตัวบ่งชี้</w:t>
            </w:r>
          </w:p>
        </w:tc>
        <w:tc>
          <w:tcPr>
            <w:tcW w:w="6520" w:type="dxa"/>
          </w:tcPr>
          <w:p w:rsidR="003A7114" w:rsidRPr="00F85A0E" w:rsidRDefault="003A7114" w:rsidP="003A7114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F85A0E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ผลดำเนินงาน</w:t>
            </w:r>
          </w:p>
        </w:tc>
      </w:tr>
      <w:tr w:rsidR="003A7114" w:rsidTr="00F85A0E">
        <w:tc>
          <w:tcPr>
            <w:tcW w:w="2689" w:type="dxa"/>
          </w:tcPr>
          <w:p w:rsidR="003A7114" w:rsidRPr="00F85A0E" w:rsidRDefault="003A7114" w:rsidP="003A7114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F85A0E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ตัวบ่งชี้ที่ 4.2 คุณภาพอาจารย์</w:t>
            </w:r>
          </w:p>
        </w:tc>
        <w:tc>
          <w:tcPr>
            <w:tcW w:w="6520" w:type="dxa"/>
          </w:tcPr>
          <w:p w:rsidR="003A7114" w:rsidRPr="003A7114" w:rsidRDefault="003A7114" w:rsidP="003A71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3A7114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  <w:t>1</w:t>
            </w:r>
            <w:r w:rsidRPr="003A7114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. ร้อยละอาจารย์ที่มีคุณวุฒิปริญญาเอก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 </w:t>
            </w:r>
            <w:r w:rsidRPr="003A711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อาจารย์ประจำหลักสูตร 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5 </w:t>
            </w:r>
            <w:r w:rsidRPr="003A711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คน มีวุฒิปริญญาเอก 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1 </w:t>
            </w:r>
            <w:r w:rsidRPr="003A711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คน คือ ผศ.ดร.วศิน ปัญญาวุธตระกูล คิดเป็นร้อยละ 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20 </w:t>
            </w:r>
            <w:r w:rsidRPr="003A711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แปลงค่าได้เป็น 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5 </w:t>
            </w:r>
            <w:r w:rsidRPr="003A711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คะแนน </w:t>
            </w:r>
            <w:r w:rsidRPr="003A7114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(</w:t>
            </w:r>
            <w:r w:rsidRPr="003A7114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ปริญญาตรี คะแนนเต็ม </w:t>
            </w:r>
            <w:r w:rsidRPr="003A7114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5 </w:t>
            </w:r>
            <w:r w:rsidRPr="003A7114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= </w:t>
            </w:r>
            <w:r w:rsidRPr="003A7114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ร้อยละ</w:t>
            </w:r>
            <w:r w:rsidRPr="003A7114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 20 </w:t>
            </w:r>
            <w:r w:rsidRPr="003A7114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ขึ้นไป</w:t>
            </w:r>
            <w:r w:rsidRPr="003A7114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)</w:t>
            </w:r>
          </w:p>
          <w:p w:rsidR="003A7114" w:rsidRPr="003A7114" w:rsidRDefault="003A7114" w:rsidP="003A71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3A7114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  <w:tab/>
              <w:t>2</w:t>
            </w:r>
            <w:r w:rsidRPr="003A7114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. ร้อยละอาจารย์ที่มีตำแหน่งทางวิชาการ</w:t>
            </w:r>
            <w:r w:rsidRPr="003A711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3A711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อาจารย์ประจำหลักสูตร 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5 </w:t>
            </w:r>
            <w:r w:rsidRPr="003A711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คน มีตำแหน่งทางวิชาการ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 1 </w:t>
            </w:r>
            <w:r w:rsidRPr="003A711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คน คือ 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ผศ.ดร.วศิน ปัญญาวุธตระกูล </w:t>
            </w:r>
            <w:r w:rsidRPr="003A7114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คิดเป็นร้อยละ </w:t>
            </w:r>
            <w:r w:rsidRPr="003A7114">
              <w:rPr>
                <w:rFonts w:ascii="TH SarabunPSK" w:hAnsi="TH SarabunPSK" w:cs="TH SarabunPSK"/>
                <w:sz w:val="30"/>
                <w:szCs w:val="30"/>
                <w:lang w:val="en-US" w:eastAsia="zh-CN"/>
              </w:rPr>
              <w:t xml:space="preserve">20 </w:t>
            </w:r>
            <w:r w:rsidRPr="003A7114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แปลงค่าได้เป็น</w:t>
            </w:r>
            <w:r w:rsidRPr="003A7114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 1</w:t>
            </w:r>
            <w:r w:rsidRPr="003A7114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.</w:t>
            </w:r>
            <w:r w:rsidRPr="003A7114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66 </w:t>
            </w:r>
            <w:r w:rsidRPr="003A7114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คะแนน</w:t>
            </w:r>
            <w:r w:rsidRPr="003A7114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    (</w:t>
            </w:r>
            <w:r w:rsidRPr="003A7114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ปริญญาตรี คะแนนเต็ม </w:t>
            </w:r>
            <w:r w:rsidRPr="003A7114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5 </w:t>
            </w:r>
            <w:r w:rsidRPr="003A7114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= </w:t>
            </w:r>
            <w:r w:rsidRPr="003A7114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ร้อยละ</w:t>
            </w:r>
            <w:r w:rsidRPr="003A7114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 60 </w:t>
            </w:r>
            <w:r w:rsidRPr="003A7114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ขึ้นไป</w:t>
            </w:r>
            <w:r w:rsidRPr="003A7114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) </w:t>
            </w:r>
          </w:p>
          <w:p w:rsidR="003A7114" w:rsidRPr="003A7114" w:rsidRDefault="003A7114" w:rsidP="003A7114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lang w:val="en-US"/>
              </w:rPr>
            </w:pPr>
            <w:r w:rsidRPr="003A7114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  <w:tab/>
              <w:t>3</w:t>
            </w:r>
            <w:r w:rsidRPr="003A7114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. ผลงานทางวิชาการของอาจารย์ประจำหลักสูตร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87"/>
              <w:gridCol w:w="5162"/>
              <w:gridCol w:w="545"/>
            </w:tblGrid>
            <w:tr w:rsidR="003A7114" w:rsidRPr="003A7114" w:rsidTr="001E4C35">
              <w:tc>
                <w:tcPr>
                  <w:tcW w:w="624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val="en-US"/>
                    </w:rPr>
                    <w:t>No</w:t>
                  </w:r>
                </w:p>
              </w:tc>
              <w:tc>
                <w:tcPr>
                  <w:tcW w:w="6379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 w:hint="cs"/>
                      <w:b/>
                      <w:bCs/>
                      <w:sz w:val="30"/>
                      <w:szCs w:val="30"/>
                      <w:bdr w:val="nil"/>
                      <w:cs/>
                      <w:lang w:val="en-US"/>
                    </w:rPr>
                    <w:t>บทความ</w:t>
                  </w:r>
                </w:p>
              </w:tc>
              <w:tc>
                <w:tcPr>
                  <w:tcW w:w="567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val="en-US"/>
                    </w:rPr>
                    <w:t>W</w:t>
                  </w:r>
                </w:p>
              </w:tc>
            </w:tr>
            <w:tr w:rsidR="003A7114" w:rsidRPr="003A7114" w:rsidTr="001E4C35">
              <w:tc>
                <w:tcPr>
                  <w:tcW w:w="624" w:type="dxa"/>
                </w:tcPr>
                <w:p w:rsidR="003A7114" w:rsidRPr="005A5BB2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5A5BB2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1</w:t>
                  </w:r>
                  <w:r w:rsidRPr="005A5BB2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>.</w:t>
                  </w:r>
                </w:p>
                <w:p w:rsidR="003A7114" w:rsidRPr="005A5BB2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</w:p>
                <w:p w:rsidR="003A7114" w:rsidRPr="005A5BB2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</w:p>
                <w:p w:rsidR="003A7114" w:rsidRPr="005A5BB2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</w:p>
                <w:p w:rsidR="003A7114" w:rsidRPr="005A5BB2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</w:p>
                <w:p w:rsidR="003A7114" w:rsidRPr="005A5BB2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5A5BB2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2</w:t>
                  </w:r>
                  <w:r w:rsidRPr="005A5BB2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>.</w:t>
                  </w:r>
                </w:p>
                <w:p w:rsidR="003A7114" w:rsidRPr="005A5BB2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</w:p>
                <w:p w:rsidR="003A7114" w:rsidRPr="005A5BB2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</w:p>
                <w:p w:rsidR="003A7114" w:rsidRPr="005A5BB2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</w:p>
                <w:p w:rsidR="003A7114" w:rsidRPr="005A5BB2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</w:p>
                <w:p w:rsidR="003A7114" w:rsidRPr="005A5BB2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</w:p>
                <w:p w:rsidR="005A5BB2" w:rsidRDefault="005A5BB2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</w:p>
                <w:p w:rsidR="00FE2407" w:rsidRDefault="00FE2407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</w:p>
                <w:p w:rsidR="005A5BB2" w:rsidRPr="005A5BB2" w:rsidRDefault="005A5BB2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18"/>
                      <w:szCs w:val="18"/>
                      <w:bdr w:val="nil"/>
                      <w:lang w:val="en-US"/>
                    </w:rPr>
                  </w:pPr>
                </w:p>
                <w:p w:rsidR="003A7114" w:rsidRPr="005A5BB2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5A5BB2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3</w:t>
                  </w:r>
                  <w:r w:rsidRPr="005A5BB2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>.</w:t>
                  </w:r>
                </w:p>
                <w:p w:rsidR="003A7114" w:rsidRPr="005A5BB2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</w:p>
                <w:p w:rsidR="003A7114" w:rsidRPr="005A5BB2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</w:p>
                <w:p w:rsidR="005A5BB2" w:rsidRDefault="005A5BB2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18"/>
                      <w:szCs w:val="18"/>
                      <w:bdr w:val="nil"/>
                      <w:lang w:val="en-US"/>
                    </w:rPr>
                  </w:pPr>
                </w:p>
                <w:p w:rsidR="005A5BB2" w:rsidRDefault="005A5BB2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18"/>
                      <w:szCs w:val="18"/>
                      <w:bdr w:val="nil"/>
                      <w:lang w:val="en-US"/>
                    </w:rPr>
                  </w:pPr>
                </w:p>
                <w:p w:rsidR="005A5BB2" w:rsidRDefault="005A5BB2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18"/>
                      <w:szCs w:val="18"/>
                      <w:bdr w:val="nil"/>
                      <w:lang w:val="en-US"/>
                    </w:rPr>
                  </w:pPr>
                </w:p>
                <w:p w:rsidR="003A7114" w:rsidRPr="005A5BB2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5A5BB2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4</w:t>
                  </w:r>
                  <w:r w:rsidRPr="005A5BB2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>.</w:t>
                  </w:r>
                </w:p>
              </w:tc>
              <w:tc>
                <w:tcPr>
                  <w:tcW w:w="6379" w:type="dxa"/>
                </w:tcPr>
                <w:p w:rsidR="003A7114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lastRenderedPageBreak/>
                    <w:t>นิสาพร วัฒนศัพท์</w:t>
                  </w:r>
                  <w:r w:rsidRPr="003A7114">
                    <w:rPr>
                      <w:rFonts w:ascii="TH SarabunPSK" w:eastAsia="Arial Unicode MS" w:hAnsi="TH SarabunPSK" w:cs="TH SarabunPSK" w:hint="cs"/>
                      <w:sz w:val="30"/>
                      <w:szCs w:val="30"/>
                      <w:bdr w:val="nil"/>
                      <w:cs/>
                      <w:lang w:val="en-US"/>
                    </w:rPr>
                    <w:t xml:space="preserve"> และ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 xml:space="preserve"> </w:t>
                  </w:r>
                  <w:r w:rsidRPr="003A7114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  <w:lang w:val="en-US"/>
                    </w:rPr>
                    <w:t>ดารุณี สมศรี</w:t>
                  </w:r>
                  <w:r w:rsidRPr="003A7114">
                    <w:rPr>
                      <w:rFonts w:ascii="TH SarabunPSK" w:eastAsia="Arial Unicode MS" w:hAnsi="TH SarabunPSK" w:cs="TH SarabunPSK" w:hint="cs"/>
                      <w:b/>
                      <w:bCs/>
                      <w:sz w:val="30"/>
                      <w:szCs w:val="30"/>
                      <w:bdr w:val="nil"/>
                      <w:cs/>
                      <w:lang w:val="en-US"/>
                    </w:rPr>
                    <w:t>.</w:t>
                  </w:r>
                  <w:r w:rsidRPr="003A7114">
                    <w:rPr>
                      <w:rFonts w:ascii="TH SarabunPSK" w:eastAsia="Arial Unicode MS" w:hAnsi="TH SarabunPSK" w:cs="TH SarabunPSK" w:hint="cs"/>
                      <w:sz w:val="30"/>
                      <w:szCs w:val="30"/>
                      <w:bdr w:val="nil"/>
                      <w:cs/>
                      <w:lang w:val="en-US"/>
                    </w:rPr>
                    <w:t xml:space="preserve"> “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 xml:space="preserve">การประเมินสถานะความมั่นคงทางอาหารและพลังงานของชุมชนในพื้นที่เขื่อนสิริกิติ์ จังหวัดอุตรดิตถ์ด้วย 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Jarman Underprivileged Area Score,</w:t>
                  </w:r>
                  <w:r w:rsidRPr="003A7114">
                    <w:rPr>
                      <w:rFonts w:ascii="TH SarabunPSK" w:eastAsia="Arial Unicode MS" w:hAnsi="TH SarabunPSK" w:cs="TH SarabunPSK" w:hint="cs"/>
                      <w:sz w:val="30"/>
                      <w:szCs w:val="30"/>
                      <w:bdr w:val="nil"/>
                      <w:cs/>
                      <w:lang w:val="en-US"/>
                    </w:rPr>
                    <w:t>”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 xml:space="preserve"> </w:t>
                  </w:r>
                  <w:r w:rsidRPr="003A7114">
                    <w:rPr>
                      <w:rFonts w:ascii="TH SarabunPSK" w:eastAsia="Arial Unicode MS" w:hAnsi="TH SarabunPSK" w:cs="TH SarabunPSK" w:hint="cs"/>
                      <w:b/>
                      <w:bCs/>
                      <w:sz w:val="30"/>
                      <w:szCs w:val="30"/>
                      <w:bdr w:val="nil"/>
                      <w:cs/>
                      <w:lang w:val="en-US"/>
                    </w:rPr>
                    <w:t xml:space="preserve">วารสารสังคมศาสตร์ </w:t>
                  </w:r>
                  <w:r w:rsidRPr="003A7114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  <w:lang w:val="en-US"/>
                    </w:rPr>
                    <w:t xml:space="preserve">มหาวิทยาลัยนเรศวร 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 xml:space="preserve">ปีที่ 13  ฉบับที่ 1 </w:t>
                  </w:r>
                  <w:r w:rsidRPr="003A7114">
                    <w:rPr>
                      <w:rFonts w:ascii="TH SarabunPSK" w:eastAsia="Arial Unicode MS" w:hAnsi="TH SarabunPSK" w:cs="TH SarabunPSK" w:hint="cs"/>
                      <w:sz w:val="30"/>
                      <w:szCs w:val="30"/>
                      <w:bdr w:val="nil"/>
                      <w:cs/>
                      <w:lang w:val="en-US"/>
                    </w:rPr>
                    <w:t xml:space="preserve">(มกราคม-มิถุนายน 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2560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 xml:space="preserve">): 143-162.  </w:t>
                  </w:r>
                </w:p>
                <w:p w:rsidR="003A7114" w:rsidRPr="003A7114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  <w:lang w:val="en-US"/>
                    </w:rPr>
                    <w:t>สุพรรณี เกลื่อนกลาด</w:t>
                  </w:r>
                  <w:r w:rsidRPr="003A7114">
                    <w:rPr>
                      <w:rFonts w:ascii="TH SarabunPSK" w:eastAsia="Arial Unicode MS" w:hAnsi="TH SarabunPSK" w:cs="TH SarabunPSK" w:hint="cs"/>
                      <w:sz w:val="30"/>
                      <w:szCs w:val="30"/>
                      <w:bdr w:val="nil"/>
                      <w:cs/>
                      <w:lang w:val="en-US"/>
                    </w:rPr>
                    <w:t xml:space="preserve"> 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>และสุภรธรรม มงคลสวัสด</w:t>
                  </w:r>
                  <w:r w:rsidRPr="003A7114">
                    <w:rPr>
                      <w:rFonts w:ascii="TH SarabunPSK" w:eastAsia="Arial Unicode MS" w:hAnsi="TH SarabunPSK" w:cs="TH SarabunPSK" w:hint="cs"/>
                      <w:sz w:val="30"/>
                      <w:szCs w:val="30"/>
                      <w:bdr w:val="nil"/>
                      <w:cs/>
                      <w:lang w:val="en-US"/>
                    </w:rPr>
                    <w:t>ิ์. “ขบวนการทางสังคมของคนพิการไทย”. เอกสารประกอบการสัมมน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>าวิชาการระดับชาติด้านคนพิการ ครั้งที่ 9 ปี 2560</w:t>
                  </w:r>
                  <w:r w:rsidRPr="003A7114">
                    <w:rPr>
                      <w:rFonts w:ascii="TH SarabunPSK" w:eastAsia="Arial Unicode MS" w:hAnsi="TH SarabunPSK" w:cs="TH SarabunPSK" w:hint="cs"/>
                      <w:sz w:val="30"/>
                      <w:szCs w:val="30"/>
                      <w:bdr w:val="nil"/>
                      <w:cs/>
                      <w:lang w:val="en-US"/>
                    </w:rPr>
                    <w:t xml:space="preserve"> วันที่ 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26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>-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 xml:space="preserve">27 </w:t>
                  </w:r>
                  <w:r w:rsidRPr="003A7114">
                    <w:rPr>
                      <w:rFonts w:ascii="TH SarabunPSK" w:eastAsia="Arial Unicode MS" w:hAnsi="TH SarabunPSK" w:cs="TH SarabunPSK" w:hint="cs"/>
                      <w:sz w:val="30"/>
                      <w:szCs w:val="30"/>
                      <w:bdr w:val="nil"/>
                      <w:cs/>
                      <w:lang w:val="en-US"/>
                    </w:rPr>
                    <w:lastRenderedPageBreak/>
                    <w:t xml:space="preserve">กรกฎาคม 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2560</w:t>
                  </w:r>
                  <w:r w:rsidRPr="003A7114">
                    <w:rPr>
                      <w:rFonts w:ascii="TH SarabunPSK" w:eastAsia="Arial Unicode MS" w:hAnsi="TH SarabunPSK" w:cs="TH SarabunPSK" w:hint="cs"/>
                      <w:sz w:val="30"/>
                      <w:szCs w:val="30"/>
                      <w:bdr w:val="nil"/>
                      <w:cs/>
                      <w:lang w:val="en-US"/>
                    </w:rPr>
                    <w:t xml:space="preserve"> 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>จัดโดยกรมส่งเสริมและพัฒนาคุณภาพชีวิตคนพิการ กระทรวงการพัฒนาสังคมและความมั่นคงของมนุษย์ ร่วมกับวิทยาลัยราชสุดา มหาวิทยาลัยมหิดลและสถาบัน หน่วยงาน องค์กรที่ร่วมลงนามในบันทึกความร่วมมือทางวิชาการ.</w:t>
                  </w:r>
                </w:p>
                <w:p w:rsidR="003A7114" w:rsidRPr="00FE2407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16"/>
                      <w:szCs w:val="16"/>
                      <w:bdr w:val="nil"/>
                      <w:lang w:val="en-US"/>
                    </w:rPr>
                  </w:pPr>
                </w:p>
                <w:p w:rsidR="003A7114" w:rsidRPr="003A7114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 w:hint="cs"/>
                      <w:b/>
                      <w:bCs/>
                      <w:sz w:val="30"/>
                      <w:szCs w:val="30"/>
                      <w:bdr w:val="nil"/>
                      <w:cs/>
                      <w:lang w:val="en-US"/>
                    </w:rPr>
                    <w:t>วศิน ปัญญาวุธตระกูล</w:t>
                  </w:r>
                  <w:r w:rsidRPr="003A7114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  <w:lang w:val="en-US"/>
                    </w:rPr>
                    <w:t>.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 xml:space="preserve"> </w:t>
                  </w:r>
                  <w:r w:rsidRPr="003A7114">
                    <w:rPr>
                      <w:rFonts w:ascii="TH SarabunPSK" w:eastAsia="Arial Unicode MS" w:hAnsi="TH SarabunPSK" w:cs="TH SarabunPSK" w:hint="cs"/>
                      <w:sz w:val="30"/>
                      <w:szCs w:val="30"/>
                      <w:bdr w:val="nil"/>
                      <w:cs/>
                      <w:lang w:val="en-US"/>
                    </w:rPr>
                    <w:t xml:space="preserve">โครงการ “การจัดการชุมชนท่องเที่ยวบนพื้นที่ภูลมโลและพื้นที่เชื่อมโยงอย่างยั่งยืน”. ทุนจากสำนักงานกองทุนสนับสนุนการวิจัยฝ่ายอุตสาหกรรม, 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2559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>-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2560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>.</w:t>
                  </w:r>
                </w:p>
                <w:p w:rsidR="003A7114" w:rsidRPr="00FE2407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16"/>
                      <w:szCs w:val="16"/>
                      <w:bdr w:val="nil"/>
                      <w:lang w:val="en-US"/>
                    </w:rPr>
                  </w:pPr>
                </w:p>
                <w:p w:rsidR="003A7114" w:rsidRPr="003A7114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 w:hint="cs"/>
                      <w:sz w:val="30"/>
                      <w:szCs w:val="30"/>
                      <w:bdr w:val="nil"/>
                      <w:cs/>
                      <w:lang w:val="en-US"/>
                    </w:rPr>
                    <w:t>สุพรรณี เกลื่อนกลาด. โครงการวิจัย “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>ขบวนการทางสังคมของคนพิการไทย (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Social Movement of Thai Disabilities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>)</w:t>
                  </w:r>
                  <w:r w:rsidRPr="003A7114">
                    <w:rPr>
                      <w:rFonts w:ascii="TH SarabunPSK" w:eastAsia="Arial Unicode MS" w:hAnsi="TH SarabunPSK" w:cs="TH SarabunPSK" w:hint="cs"/>
                      <w:sz w:val="30"/>
                      <w:szCs w:val="30"/>
                      <w:bdr w:val="nil"/>
                      <w:cs/>
                      <w:lang w:val="en-US"/>
                    </w:rPr>
                    <w:t>” ทุนจาก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>กองทุนส่งเสริมและพัฒนาคุณภาพชีวิตคนพิการ กรมส่งเสริมและพัฒนาคุณภาพชีวิตคนพิการ</w:t>
                  </w:r>
                  <w:r w:rsidRPr="003A7114">
                    <w:rPr>
                      <w:rFonts w:ascii="TH SarabunPSK" w:eastAsia="Arial Unicode MS" w:hAnsi="TH SarabunPSK" w:cs="TH SarabunPSK" w:hint="cs"/>
                      <w:sz w:val="30"/>
                      <w:szCs w:val="30"/>
                      <w:bdr w:val="nil"/>
                      <w:cs/>
                      <w:lang w:val="en-US"/>
                    </w:rPr>
                    <w:t xml:space="preserve"> 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>กระทรวงการพัฒนาสังคมและความมั่นคงของมนุษย์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, 2559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>-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2560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>.</w:t>
                  </w:r>
                </w:p>
              </w:tc>
              <w:tc>
                <w:tcPr>
                  <w:tcW w:w="567" w:type="dxa"/>
                </w:tcPr>
                <w:p w:rsidR="003A7114" w:rsidRPr="003A7114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lastRenderedPageBreak/>
                    <w:t>0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>.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8</w:t>
                  </w:r>
                </w:p>
                <w:p w:rsidR="003A7114" w:rsidRPr="003A7114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</w:p>
                <w:p w:rsidR="003A7114" w:rsidRPr="003A7114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</w:p>
                <w:p w:rsidR="003A7114" w:rsidRPr="003A7114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</w:p>
                <w:p w:rsidR="003A7114" w:rsidRPr="003A7114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</w:p>
                <w:p w:rsidR="003A7114" w:rsidRPr="003A7114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0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>.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2</w:t>
                  </w:r>
                </w:p>
                <w:p w:rsidR="003A7114" w:rsidRPr="003A7114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highlight w:val="yellow"/>
                      <w:bdr w:val="nil"/>
                      <w:lang w:val="en-US"/>
                    </w:rPr>
                  </w:pPr>
                </w:p>
                <w:p w:rsidR="003A7114" w:rsidRPr="003A7114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highlight w:val="yellow"/>
                      <w:bdr w:val="nil"/>
                      <w:lang w:val="en-US"/>
                    </w:rPr>
                  </w:pPr>
                </w:p>
                <w:p w:rsidR="003A7114" w:rsidRPr="003A7114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highlight w:val="yellow"/>
                      <w:bdr w:val="nil"/>
                      <w:lang w:val="en-US"/>
                    </w:rPr>
                  </w:pPr>
                </w:p>
                <w:p w:rsidR="003A7114" w:rsidRPr="003A7114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highlight w:val="yellow"/>
                      <w:bdr w:val="nil"/>
                      <w:lang w:val="en-US"/>
                    </w:rPr>
                  </w:pPr>
                </w:p>
                <w:p w:rsidR="003A7114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highlight w:val="yellow"/>
                      <w:bdr w:val="nil"/>
                      <w:lang w:val="en-US"/>
                    </w:rPr>
                  </w:pPr>
                </w:p>
                <w:p w:rsidR="00FE2407" w:rsidRPr="003A7114" w:rsidRDefault="00FE2407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highlight w:val="yellow"/>
                      <w:bdr w:val="nil"/>
                      <w:lang w:val="en-US"/>
                    </w:rPr>
                  </w:pPr>
                </w:p>
                <w:p w:rsidR="003A7114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highlight w:val="yellow"/>
                      <w:bdr w:val="nil"/>
                      <w:lang w:val="en-US"/>
                    </w:rPr>
                  </w:pPr>
                </w:p>
                <w:p w:rsidR="00FE2407" w:rsidRPr="003A7114" w:rsidRDefault="00FE2407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highlight w:val="yellow"/>
                      <w:bdr w:val="nil"/>
                      <w:lang w:val="en-US"/>
                    </w:rPr>
                  </w:pPr>
                </w:p>
                <w:p w:rsidR="003A7114" w:rsidRPr="003A7114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1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>.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0</w:t>
                  </w:r>
                </w:p>
                <w:p w:rsidR="003A7114" w:rsidRPr="003A7114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</w:p>
                <w:p w:rsidR="003A7114" w:rsidRPr="003A7114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</w:p>
                <w:p w:rsidR="003A7114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</w:p>
                <w:p w:rsidR="00FE2407" w:rsidRPr="003A7114" w:rsidRDefault="00FE2407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</w:p>
                <w:p w:rsidR="003A7114" w:rsidRPr="003A7114" w:rsidRDefault="003A7114" w:rsidP="003A7114">
                  <w:pPr>
                    <w:spacing w:line="276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highlight w:val="yellow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1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  <w:t>.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0</w:t>
                  </w:r>
                </w:p>
              </w:tc>
            </w:tr>
          </w:tbl>
          <w:p w:rsidR="003A7114" w:rsidRPr="00FE2407" w:rsidRDefault="003A7114" w:rsidP="003A7114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sz w:val="16"/>
                <w:szCs w:val="16"/>
                <w:bdr w:val="nil"/>
                <w:lang w:val="en-US"/>
              </w:rPr>
            </w:pPr>
          </w:p>
          <w:p w:rsidR="003A7114" w:rsidRPr="003A7114" w:rsidRDefault="003A7114" w:rsidP="003A71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ab/>
              <w:t>3x100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/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5 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= 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60</w:t>
            </w:r>
          </w:p>
          <w:p w:rsidR="003A7114" w:rsidRPr="003A7114" w:rsidRDefault="003A7114" w:rsidP="003A7114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lang w:val="en-US"/>
              </w:rPr>
            </w:pP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ab/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(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60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/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20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) 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x 5 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= 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12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 </w:t>
            </w:r>
            <w:r w:rsidRPr="003A711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(</w:t>
            </w:r>
            <w:r w:rsidRPr="003A711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แปลงค่าได้ </w:t>
            </w:r>
            <w:r w:rsidRPr="003A7114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  <w:t>5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3A711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คะแนน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</w:tr>
    </w:tbl>
    <w:p w:rsidR="005A5BB2" w:rsidRPr="00FE2407" w:rsidRDefault="005A5BB2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16"/>
          <w:szCs w:val="16"/>
          <w:bdr w:val="nil"/>
          <w:lang w:val="en-US"/>
        </w:rPr>
      </w:pPr>
    </w:p>
    <w:p w:rsidR="003A7114" w:rsidRPr="00FE2407" w:rsidRDefault="003A7114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FE2407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หลักฐาน </w:t>
      </w:r>
      <w:r w:rsidRPr="00FE2407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:</w:t>
      </w:r>
    </w:p>
    <w:p w:rsidR="003F5AAB" w:rsidRPr="00FE2407" w:rsidRDefault="003F5AAB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</w:pPr>
      <w:r w:rsidRPr="00FE2407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ab/>
      </w:r>
      <w:r w:rsidRPr="00FE2407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1....................................................................................</w:t>
      </w:r>
    </w:p>
    <w:p w:rsidR="003A7114" w:rsidRPr="00FE2407" w:rsidRDefault="003F5AAB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FE2407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ab/>
        <w:t>2</w:t>
      </w:r>
      <w:r w:rsidRPr="00FE2407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>…………………………………………………………………………</w:t>
      </w:r>
    </w:p>
    <w:p w:rsidR="003A7114" w:rsidRDefault="003A7114" w:rsidP="003A7114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ผลประเมินการประกันคุณภาพการศึกษา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244"/>
        <w:gridCol w:w="2689"/>
      </w:tblGrid>
      <w:tr w:rsidR="003A7114" w:rsidTr="00F85A0E">
        <w:tc>
          <w:tcPr>
            <w:tcW w:w="5244" w:type="dxa"/>
            <w:shd w:val="clear" w:color="auto" w:fill="BFBFBF" w:themeFill="background1" w:themeFillShade="BF"/>
          </w:tcPr>
          <w:p w:rsidR="003A7114" w:rsidRPr="00B47894" w:rsidRDefault="003A7114" w:rsidP="001E4C35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ผลประเมิน</w:t>
            </w:r>
          </w:p>
        </w:tc>
        <w:tc>
          <w:tcPr>
            <w:tcW w:w="2689" w:type="dxa"/>
            <w:shd w:val="clear" w:color="auto" w:fill="BFBFBF" w:themeFill="background1" w:themeFillShade="BF"/>
          </w:tcPr>
          <w:p w:rsidR="003A7114" w:rsidRPr="00B47894" w:rsidRDefault="003A7114" w:rsidP="001E4C35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คะแนน</w:t>
            </w:r>
          </w:p>
        </w:tc>
      </w:tr>
      <w:tr w:rsidR="003A7114" w:rsidTr="00F85A0E">
        <w:tc>
          <w:tcPr>
            <w:tcW w:w="5244" w:type="dxa"/>
          </w:tcPr>
          <w:p w:rsidR="003A7114" w:rsidRPr="00B47894" w:rsidRDefault="003A7114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ผลการประเมินตนเอง (</w:t>
            </w:r>
            <w:r w:rsidRPr="00B47894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SAR</w:t>
            </w: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</w:tcPr>
          <w:p w:rsidR="003A7114" w:rsidRPr="00B47894" w:rsidRDefault="003F5AAB" w:rsidP="003F5AAB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3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89</w:t>
            </w:r>
          </w:p>
        </w:tc>
      </w:tr>
      <w:tr w:rsidR="003A7114" w:rsidTr="00F85A0E">
        <w:tc>
          <w:tcPr>
            <w:tcW w:w="5244" w:type="dxa"/>
          </w:tcPr>
          <w:p w:rsidR="003A7114" w:rsidRPr="00B47894" w:rsidRDefault="003A7114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ผลการประเมินตรวจสอบจากกรรมการ (</w:t>
            </w:r>
            <w:r w:rsidRPr="00B47894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CAR</w:t>
            </w: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</w:tcPr>
          <w:p w:rsidR="003A7114" w:rsidRPr="00B47894" w:rsidRDefault="003F5AAB" w:rsidP="003F5AAB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3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89</w:t>
            </w:r>
          </w:p>
        </w:tc>
      </w:tr>
      <w:tr w:rsidR="003A7114" w:rsidTr="00F85A0E">
        <w:tc>
          <w:tcPr>
            <w:tcW w:w="7933" w:type="dxa"/>
            <w:gridSpan w:val="2"/>
          </w:tcPr>
          <w:p w:rsidR="003A7114" w:rsidRPr="00FE2407" w:rsidRDefault="003A7114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FE2407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ข้อเสนอแนะจากกรรมการ</w:t>
            </w:r>
          </w:p>
        </w:tc>
      </w:tr>
      <w:tr w:rsidR="003A7114" w:rsidTr="00F85A0E">
        <w:tc>
          <w:tcPr>
            <w:tcW w:w="7933" w:type="dxa"/>
            <w:gridSpan w:val="2"/>
          </w:tcPr>
          <w:p w:rsidR="003A7114" w:rsidRPr="00B47894" w:rsidRDefault="003F5AAB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hAnsi="TH SarabunPSK" w:cs="TH SarabunPSK" w:hint="cs"/>
                <w:cs/>
              </w:rPr>
              <w:t>1. หลักสูตรควรเร่งกระบวนการเสนอผลงานอาจารย์ก่อนที่จะเปลี่ยนเกณฑ์</w:t>
            </w:r>
          </w:p>
        </w:tc>
      </w:tr>
      <w:tr w:rsidR="003F5AAB" w:rsidTr="00F85A0E">
        <w:tc>
          <w:tcPr>
            <w:tcW w:w="7933" w:type="dxa"/>
            <w:gridSpan w:val="2"/>
          </w:tcPr>
          <w:p w:rsidR="003F5AAB" w:rsidRDefault="003F5AAB" w:rsidP="001E4C35">
            <w:pPr>
              <w:spacing w:after="160" w:line="259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2. ควรหาหัวข้อวิจัยที่บูรณาการเข้ากับหลักสูตรอื่นได้</w:t>
            </w:r>
          </w:p>
        </w:tc>
      </w:tr>
    </w:tbl>
    <w:p w:rsidR="00F85A0E" w:rsidRDefault="003A7114" w:rsidP="003A7114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cs/>
          <w:lang w:val="en-US"/>
        </w:rPr>
        <w:lastRenderedPageBreak/>
        <w:tab/>
      </w:r>
      <w:r w:rsidRPr="00020D24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ตัวบ่งชี้ที่ 4.3 </w:t>
      </w:r>
      <w:r w:rsidRPr="00020D24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 xml:space="preserve">       </w:t>
      </w:r>
      <w:r w:rsidRPr="00020D24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ผลที่เกิดกับอาจารย์</w:t>
      </w:r>
      <w:r w:rsidR="00F85A0E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br/>
      </w:r>
    </w:p>
    <w:p w:rsidR="003A7114" w:rsidRPr="00020D24" w:rsidRDefault="003A7114" w:rsidP="003A7114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020D24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ab/>
      </w:r>
      <w:r w:rsidRPr="00020D24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คำอธิบายตัวบ่งชี้</w:t>
      </w:r>
      <w:r w:rsidR="00FE2407" w:rsidRPr="00020D24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 xml:space="preserve">    </w:t>
      </w:r>
      <w:r w:rsidR="00020D24" w:rsidRPr="00020D24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ผลการประกันคุณภาพ ต้องนำไปสู่การมีอัตรากำลังอารย์ที่มีจำนวนเหมาะสมกับจำนวนนักศึกษาที่รับเข้าในหลักสูตร อัตราคงอยู่ของอาจารย์ และอาจารย์ที่มีความพึงพอใจต่อการบริหารหลักสูตร</w:t>
      </w:r>
    </w:p>
    <w:p w:rsidR="00020D24" w:rsidRPr="00020D24" w:rsidRDefault="00020D24" w:rsidP="003A7114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020D24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 w:rsidRPr="00020D24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 w:rsidRPr="00020D24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 w:rsidRPr="00020D24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     ในการรายงานการดำเนินงานตามตัวบ่งชี้นี้ให้อธิบายกระบวนการ หรือแสดงผลการดำเนินงานในประเด็นต่อไปนี้</w:t>
      </w:r>
    </w:p>
    <w:p w:rsidR="00020D24" w:rsidRPr="00020D24" w:rsidRDefault="00020D24" w:rsidP="003A7114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020D24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 w:rsidRPr="00020D24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 w:rsidRPr="00020D24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 w:rsidRPr="00020D24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     - การคงอยู่ของอาจารย์</w:t>
      </w:r>
    </w:p>
    <w:p w:rsidR="00F85A0E" w:rsidRDefault="00020D24" w:rsidP="003A7114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020D24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 w:rsidRPr="00020D24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 w:rsidRPr="00020D24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  <w:t xml:space="preserve">     - </w:t>
      </w:r>
      <w:r w:rsidRPr="00020D24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ความพึงพอใจของอาจารย์</w:t>
      </w:r>
      <w:r w:rsidR="00F85A0E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  <w:br/>
      </w:r>
    </w:p>
    <w:p w:rsidR="003A7114" w:rsidRPr="00020D24" w:rsidRDefault="003A7114" w:rsidP="003A7114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</w:pPr>
      <w:r w:rsidRPr="00020D24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ab/>
        <w:t xml:space="preserve">ชนิดของตัวบ่งชี้     </w:t>
      </w:r>
      <w:r w:rsidRPr="00020D24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ผลลัพธ์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256"/>
        <w:gridCol w:w="6095"/>
      </w:tblGrid>
      <w:tr w:rsidR="003A7114" w:rsidTr="00F85A0E">
        <w:tc>
          <w:tcPr>
            <w:tcW w:w="3256" w:type="dxa"/>
          </w:tcPr>
          <w:p w:rsidR="003A7114" w:rsidRPr="00020D24" w:rsidRDefault="003A7114" w:rsidP="001E4C35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ตัวบ่งชี้</w:t>
            </w:r>
          </w:p>
        </w:tc>
        <w:tc>
          <w:tcPr>
            <w:tcW w:w="6095" w:type="dxa"/>
          </w:tcPr>
          <w:p w:rsidR="003A7114" w:rsidRPr="00020D24" w:rsidRDefault="003A7114" w:rsidP="001E4C35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020D24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ผลดำเนินงาน</w:t>
            </w:r>
          </w:p>
        </w:tc>
      </w:tr>
      <w:tr w:rsidR="003A7114" w:rsidTr="00F85A0E">
        <w:tc>
          <w:tcPr>
            <w:tcW w:w="3256" w:type="dxa"/>
          </w:tcPr>
          <w:p w:rsidR="003A7114" w:rsidRDefault="003A7114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color w:val="000000"/>
                <w:sz w:val="32"/>
                <w:szCs w:val="32"/>
                <w:bdr w:val="nil"/>
                <w:lang w:val="en-US"/>
              </w:rPr>
            </w:pPr>
          </w:p>
        </w:tc>
        <w:tc>
          <w:tcPr>
            <w:tcW w:w="6095" w:type="dxa"/>
          </w:tcPr>
          <w:p w:rsidR="003A7114" w:rsidRPr="003A7114" w:rsidRDefault="003A7114" w:rsidP="003A71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3A7114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  <w:t>1</w:t>
            </w:r>
            <w:r w:rsidRPr="003A7114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.อัตราการคงอยู่ของอาจารย์</w:t>
            </w:r>
          </w:p>
          <w:p w:rsidR="003A7114" w:rsidRPr="003A7114" w:rsidRDefault="003A7114" w:rsidP="003A71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</w:r>
            <w:r w:rsidRPr="003A711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อัตราการคงอยู่ของอาจารย์ประจำหลักสูตรยังเป็นชุดเดิมไม่มีการเปลี่ยนแปลง</w:t>
            </w:r>
          </w:p>
          <w:p w:rsidR="003A7114" w:rsidRPr="003A7114" w:rsidRDefault="003A7114" w:rsidP="003A71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</w:r>
            <w:r w:rsidRPr="003A711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การคงอยู่ของอาจารย์ประจำหลักสูตร 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4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3A711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ปีย้อนหลัง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130"/>
              <w:gridCol w:w="1590"/>
              <w:gridCol w:w="1520"/>
              <w:gridCol w:w="1629"/>
            </w:tblGrid>
            <w:tr w:rsidR="003A7114" w:rsidRPr="003A7114" w:rsidTr="001E4C35">
              <w:trPr>
                <w:jc w:val="center"/>
              </w:trPr>
              <w:tc>
                <w:tcPr>
                  <w:tcW w:w="1193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 w:hint="cs"/>
                      <w:sz w:val="30"/>
                      <w:szCs w:val="30"/>
                      <w:bdr w:val="nil"/>
                      <w:cs/>
                      <w:lang w:val="en-US"/>
                    </w:rPr>
                    <w:t>ปีการศึกษา</w:t>
                  </w:r>
                </w:p>
              </w:tc>
              <w:tc>
                <w:tcPr>
                  <w:tcW w:w="1942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 w:hint="cs"/>
                      <w:sz w:val="30"/>
                      <w:szCs w:val="30"/>
                      <w:bdr w:val="nil"/>
                      <w:cs/>
                      <w:lang w:val="en-US"/>
                    </w:rPr>
                    <w:t>จำนวนคงอยู่</w:t>
                  </w:r>
                </w:p>
              </w:tc>
              <w:tc>
                <w:tcPr>
                  <w:tcW w:w="1942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 w:hint="cs"/>
                      <w:sz w:val="30"/>
                      <w:szCs w:val="30"/>
                      <w:bdr w:val="nil"/>
                      <w:cs/>
                      <w:lang w:val="en-US"/>
                    </w:rPr>
                    <w:t>ร้อยละคงอยู่</w:t>
                  </w:r>
                </w:p>
              </w:tc>
              <w:tc>
                <w:tcPr>
                  <w:tcW w:w="1942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 w:hint="cs"/>
                      <w:sz w:val="30"/>
                      <w:szCs w:val="30"/>
                      <w:bdr w:val="nil"/>
                      <w:cs/>
                      <w:lang w:val="en-US"/>
                    </w:rPr>
                    <w:t>หมายเหตุ</w:t>
                  </w:r>
                </w:p>
              </w:tc>
            </w:tr>
            <w:tr w:rsidR="003A7114" w:rsidRPr="003A7114" w:rsidTr="001E4C35">
              <w:trPr>
                <w:jc w:val="center"/>
              </w:trPr>
              <w:tc>
                <w:tcPr>
                  <w:tcW w:w="1193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2556</w:t>
                  </w:r>
                </w:p>
              </w:tc>
              <w:tc>
                <w:tcPr>
                  <w:tcW w:w="1942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3</w:t>
                  </w:r>
                </w:p>
              </w:tc>
              <w:tc>
                <w:tcPr>
                  <w:tcW w:w="1942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60</w:t>
                  </w:r>
                </w:p>
              </w:tc>
              <w:tc>
                <w:tcPr>
                  <w:tcW w:w="1942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 w:hint="cs"/>
                      <w:sz w:val="30"/>
                      <w:szCs w:val="30"/>
                      <w:bdr w:val="nil"/>
                      <w:cs/>
                      <w:lang w:val="en-US"/>
                    </w:rPr>
                    <w:t>ปรับจากมคอ.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2</w:t>
                  </w:r>
                </w:p>
              </w:tc>
            </w:tr>
            <w:tr w:rsidR="003A7114" w:rsidRPr="003A7114" w:rsidTr="001E4C35">
              <w:trPr>
                <w:jc w:val="center"/>
              </w:trPr>
              <w:tc>
                <w:tcPr>
                  <w:tcW w:w="1193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2557</w:t>
                  </w:r>
                </w:p>
              </w:tc>
              <w:tc>
                <w:tcPr>
                  <w:tcW w:w="1942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3</w:t>
                  </w:r>
                </w:p>
              </w:tc>
              <w:tc>
                <w:tcPr>
                  <w:tcW w:w="1942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60</w:t>
                  </w:r>
                </w:p>
              </w:tc>
              <w:tc>
                <w:tcPr>
                  <w:tcW w:w="1942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 w:hint="cs"/>
                      <w:sz w:val="30"/>
                      <w:szCs w:val="30"/>
                      <w:bdr w:val="nil"/>
                      <w:cs/>
                      <w:lang w:val="en-US"/>
                    </w:rPr>
                    <w:t>ปรับจากปี</w:t>
                  </w: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 xml:space="preserve"> 2556</w:t>
                  </w:r>
                </w:p>
              </w:tc>
            </w:tr>
            <w:tr w:rsidR="003A7114" w:rsidRPr="003A7114" w:rsidTr="001E4C35">
              <w:trPr>
                <w:jc w:val="center"/>
              </w:trPr>
              <w:tc>
                <w:tcPr>
                  <w:tcW w:w="1193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2558</w:t>
                  </w:r>
                </w:p>
              </w:tc>
              <w:tc>
                <w:tcPr>
                  <w:tcW w:w="1942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5</w:t>
                  </w:r>
                </w:p>
              </w:tc>
              <w:tc>
                <w:tcPr>
                  <w:tcW w:w="1942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100</w:t>
                  </w:r>
                </w:p>
              </w:tc>
              <w:tc>
                <w:tcPr>
                  <w:tcW w:w="1942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 w:hint="cs"/>
                      <w:sz w:val="30"/>
                      <w:szCs w:val="30"/>
                      <w:bdr w:val="nil"/>
                      <w:cs/>
                      <w:lang w:val="en-US"/>
                    </w:rPr>
                    <w:t>คงเดิม</w:t>
                  </w:r>
                </w:p>
              </w:tc>
            </w:tr>
            <w:tr w:rsidR="003A7114" w:rsidRPr="003A7114" w:rsidTr="001E4C35">
              <w:trPr>
                <w:jc w:val="center"/>
              </w:trPr>
              <w:tc>
                <w:tcPr>
                  <w:tcW w:w="1193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2559</w:t>
                  </w:r>
                </w:p>
              </w:tc>
              <w:tc>
                <w:tcPr>
                  <w:tcW w:w="1942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5</w:t>
                  </w:r>
                </w:p>
              </w:tc>
              <w:tc>
                <w:tcPr>
                  <w:tcW w:w="1942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100</w:t>
                  </w:r>
                </w:p>
              </w:tc>
              <w:tc>
                <w:tcPr>
                  <w:tcW w:w="1942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 w:hint="cs"/>
                      <w:sz w:val="30"/>
                      <w:szCs w:val="30"/>
                      <w:bdr w:val="nil"/>
                      <w:cs/>
                      <w:lang w:val="en-US"/>
                    </w:rPr>
                    <w:t>คงเดิม</w:t>
                  </w:r>
                </w:p>
              </w:tc>
            </w:tr>
            <w:tr w:rsidR="003A7114" w:rsidRPr="003A7114" w:rsidTr="001E4C35">
              <w:trPr>
                <w:jc w:val="center"/>
              </w:trPr>
              <w:tc>
                <w:tcPr>
                  <w:tcW w:w="1193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2560</w:t>
                  </w:r>
                </w:p>
              </w:tc>
              <w:tc>
                <w:tcPr>
                  <w:tcW w:w="1942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5</w:t>
                  </w:r>
                </w:p>
              </w:tc>
              <w:tc>
                <w:tcPr>
                  <w:tcW w:w="1942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-US"/>
                    </w:rPr>
                    <w:t>100</w:t>
                  </w:r>
                </w:p>
              </w:tc>
              <w:tc>
                <w:tcPr>
                  <w:tcW w:w="1942" w:type="dxa"/>
                </w:tcPr>
                <w:p w:rsidR="003A7114" w:rsidRPr="003A7114" w:rsidRDefault="003A7114" w:rsidP="003A7114">
                  <w:pPr>
                    <w:spacing w:line="276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-US"/>
                    </w:rPr>
                  </w:pPr>
                  <w:r w:rsidRPr="003A7114">
                    <w:rPr>
                      <w:rFonts w:ascii="TH SarabunPSK" w:eastAsia="Arial Unicode MS" w:hAnsi="TH SarabunPSK" w:cs="TH SarabunPSK" w:hint="cs"/>
                      <w:sz w:val="30"/>
                      <w:szCs w:val="30"/>
                      <w:bdr w:val="nil"/>
                      <w:cs/>
                      <w:lang w:val="en-US"/>
                    </w:rPr>
                    <w:t>มคอ.2 หลักสูตรปรับปรุง พ.ศ. 2560คงเดิม</w:t>
                  </w:r>
                </w:p>
              </w:tc>
            </w:tr>
          </w:tbl>
          <w:p w:rsidR="003A7114" w:rsidRPr="003A7114" w:rsidRDefault="003A7114" w:rsidP="003A71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</w:p>
          <w:p w:rsidR="003A7114" w:rsidRPr="003A7114" w:rsidRDefault="003A7114" w:rsidP="003A71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3A7114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  <w:t>2</w:t>
            </w:r>
            <w:r w:rsidRPr="003A7114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.ความพึงพอใจของอาจารย์</w:t>
            </w:r>
          </w:p>
          <w:p w:rsidR="003A7114" w:rsidRPr="003A7114" w:rsidRDefault="003A7114" w:rsidP="003A71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ab/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ความพึงพอใจ</w:t>
            </w:r>
            <w:r w:rsidRPr="003A711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ของอาจารย์ด้านการบริหารและพัฒนาอาจารย์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3A711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ปี 2560 มีค่าเฉลี่ย </w:t>
            </w:r>
            <w:r w:rsidRPr="003A7114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4.31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อยู่ในเกณฑ์มาก</w:t>
            </w:r>
            <w:r w:rsidRPr="003A711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 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(</w:t>
            </w:r>
            <w:r w:rsidRPr="003A711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ปี 2559 มีค่าเฉลี่ย 4.2 ปี 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2558 </w:t>
            </w:r>
            <w:r w:rsidRPr="003A711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มี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ค่าเฉลี่ย 4.19)</w:t>
            </w:r>
          </w:p>
          <w:p w:rsidR="003A7114" w:rsidRPr="003A7114" w:rsidRDefault="003A7114" w:rsidP="005A5BB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lang w:val="en-US"/>
              </w:rPr>
            </w:pP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ab/>
            </w:r>
            <w:r w:rsidRPr="003A711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ในขณะที่ความพึงพอใจของอาจารย์เฉลี่ยจากด้านต่างๆ ได้แก่ การบริหารและพัฒนาอาจารย์ การบริหารจัดการหลักสูตร กระบวนการเรียน</w:t>
            </w:r>
            <w:r w:rsidRPr="003A711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lastRenderedPageBreak/>
              <w:t xml:space="preserve">การสอนและการวัดผล ระบบอาจารย์ที่ปรึกษา และสิ่งสนับสนุนการเรียนรู้ มีค่าเฉลี่ย 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4</w:t>
            </w:r>
            <w:r w:rsidRPr="003A7114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.</w:t>
            </w:r>
            <w:r w:rsidRPr="003A7114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26</w:t>
            </w:r>
          </w:p>
        </w:tc>
      </w:tr>
    </w:tbl>
    <w:p w:rsidR="005A5BB2" w:rsidRPr="005A5BB2" w:rsidRDefault="005A5BB2" w:rsidP="003A7114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20"/>
          <w:szCs w:val="20"/>
          <w:bdr w:val="nil"/>
          <w:lang w:val="en-US"/>
        </w:rPr>
      </w:pPr>
    </w:p>
    <w:p w:rsidR="003A7114" w:rsidRPr="00F85A0E" w:rsidRDefault="003A7114" w:rsidP="003A7114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F85A0E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หลักฐาน </w:t>
      </w:r>
      <w:r w:rsidRPr="00F85A0E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:</w:t>
      </w:r>
    </w:p>
    <w:p w:rsidR="003A7114" w:rsidRPr="00F85A0E" w:rsidRDefault="003F5AAB" w:rsidP="003A7114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F85A0E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ab/>
      </w:r>
      <w:r w:rsidRPr="00F85A0E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1................................................................................</w:t>
      </w:r>
    </w:p>
    <w:p w:rsidR="003F5AAB" w:rsidRDefault="003F5AAB" w:rsidP="003A7114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  <w:r w:rsidRPr="00F85A0E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 w:rsidRPr="00F85A0E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2..............................................................................</w:t>
      </w:r>
    </w:p>
    <w:p w:rsidR="00F85A0E" w:rsidRDefault="00F85A0E" w:rsidP="003A7114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3A7114" w:rsidRDefault="003A7114" w:rsidP="003A7114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ผลประเมินการประกันคุณภาพการศึกษา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5528"/>
        <w:gridCol w:w="2692"/>
      </w:tblGrid>
      <w:tr w:rsidR="003A7114" w:rsidTr="003A7114">
        <w:tc>
          <w:tcPr>
            <w:tcW w:w="5528" w:type="dxa"/>
            <w:shd w:val="clear" w:color="auto" w:fill="BFBFBF" w:themeFill="background1" w:themeFillShade="BF"/>
          </w:tcPr>
          <w:p w:rsidR="003A7114" w:rsidRPr="00B47894" w:rsidRDefault="003A7114" w:rsidP="001E4C35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ผลประเมิน</w:t>
            </w:r>
          </w:p>
        </w:tc>
        <w:tc>
          <w:tcPr>
            <w:tcW w:w="2689" w:type="dxa"/>
            <w:shd w:val="clear" w:color="auto" w:fill="BFBFBF" w:themeFill="background1" w:themeFillShade="BF"/>
          </w:tcPr>
          <w:p w:rsidR="003A7114" w:rsidRPr="00B47894" w:rsidRDefault="003A7114" w:rsidP="001E4C35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คะแนน</w:t>
            </w:r>
          </w:p>
        </w:tc>
      </w:tr>
      <w:tr w:rsidR="003A7114" w:rsidTr="003A7114">
        <w:tc>
          <w:tcPr>
            <w:tcW w:w="5528" w:type="dxa"/>
          </w:tcPr>
          <w:p w:rsidR="003A7114" w:rsidRPr="00B47894" w:rsidRDefault="003A7114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ผลการประเมินตนเอง (</w:t>
            </w:r>
            <w:r w:rsidRPr="00B47894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SAR</w:t>
            </w: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</w:tcPr>
          <w:p w:rsidR="003A7114" w:rsidRPr="00B47894" w:rsidRDefault="003F5AAB" w:rsidP="003F5AAB">
            <w:pPr>
              <w:spacing w:after="160" w:line="259" w:lineRule="auto"/>
              <w:ind w:firstLine="315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4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00</w:t>
            </w:r>
          </w:p>
        </w:tc>
      </w:tr>
      <w:tr w:rsidR="003A7114" w:rsidTr="003A7114">
        <w:tc>
          <w:tcPr>
            <w:tcW w:w="5528" w:type="dxa"/>
          </w:tcPr>
          <w:p w:rsidR="003A7114" w:rsidRPr="00B47894" w:rsidRDefault="003A7114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ผลการประเมินตรวจสอบจากกรรมการ (</w:t>
            </w:r>
            <w:r w:rsidRPr="00B47894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CAR</w:t>
            </w: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</w:tcPr>
          <w:p w:rsidR="003A7114" w:rsidRPr="00B47894" w:rsidRDefault="003F5AAB" w:rsidP="003F5AAB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4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00</w:t>
            </w:r>
          </w:p>
        </w:tc>
      </w:tr>
      <w:tr w:rsidR="003A7114" w:rsidTr="003A7114">
        <w:tc>
          <w:tcPr>
            <w:tcW w:w="8220" w:type="dxa"/>
            <w:gridSpan w:val="2"/>
          </w:tcPr>
          <w:p w:rsidR="003A7114" w:rsidRPr="003F5AAB" w:rsidRDefault="003A7114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3F5AAB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ข้อเสนอแนะจากกรรมการ</w:t>
            </w:r>
          </w:p>
        </w:tc>
      </w:tr>
      <w:tr w:rsidR="003A7114" w:rsidTr="003A7114">
        <w:tc>
          <w:tcPr>
            <w:tcW w:w="8220" w:type="dxa"/>
            <w:gridSpan w:val="2"/>
          </w:tcPr>
          <w:p w:rsidR="003A7114" w:rsidRPr="00B47894" w:rsidRDefault="00020D24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</w:tr>
      <w:tr w:rsidR="003A7114" w:rsidTr="003A7114">
        <w:tc>
          <w:tcPr>
            <w:tcW w:w="8220" w:type="dxa"/>
            <w:gridSpan w:val="2"/>
          </w:tcPr>
          <w:p w:rsidR="003A7114" w:rsidRPr="00B47894" w:rsidRDefault="00020D24" w:rsidP="001E4C35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</w:tr>
    </w:tbl>
    <w:p w:rsidR="003A7114" w:rsidRDefault="003A7114" w:rsidP="003A7114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3A7114" w:rsidRDefault="003A7114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3A7114" w:rsidRDefault="003A7114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3A7114" w:rsidRDefault="003A7114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3A7114" w:rsidRDefault="003A7114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3A7114" w:rsidRDefault="003A7114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3A7114" w:rsidRDefault="003A7114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3A7114" w:rsidRDefault="003A7114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3A7114" w:rsidRDefault="003A7114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3A7114" w:rsidRDefault="003A7114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3A7114" w:rsidRDefault="003A7114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B474DC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  <w:r w:rsidRPr="0069288F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cs/>
          <w:lang w:val="en-US"/>
        </w:rPr>
        <w:lastRenderedPageBreak/>
        <w:t>หมวดที่</w:t>
      </w:r>
      <w:r w:rsidRPr="0069288F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  <w:t xml:space="preserve"> 4 </w:t>
      </w:r>
      <w:r w:rsidRPr="0069288F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cs/>
          <w:lang w:val="en-US"/>
        </w:rPr>
        <w:t>ข้อมูลผลการเรียนรายวิชาของหลักสูตรและคุณภาพการสอนในหลักสูตร</w:t>
      </w:r>
    </w:p>
    <w:p w:rsidR="002D7191" w:rsidRPr="0069288F" w:rsidRDefault="005713F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  <w:r w:rsidRPr="0069288F"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bdr w:val="nil"/>
          <w:cs/>
          <w:lang w:val="en-US"/>
        </w:rPr>
        <w:t>องค์ประกอบที่ 5 หลักสูตร การเรียนการสอน การประเมินผู้เรียน</w:t>
      </w:r>
    </w:p>
    <w:p w:rsidR="005713F6" w:rsidRPr="005713F6" w:rsidRDefault="005713F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B474DC" w:rsidRPr="005713F6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5713F6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ข้อมูลผลการเรียนรายวิชาของหลักสูตร</w:t>
      </w:r>
    </w:p>
    <w:p w:rsidR="005A4278" w:rsidRPr="005713F6" w:rsidRDefault="00B474DC" w:rsidP="005713F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5713F6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สรุปผลรายวิชาที่เปิดสอนในภาค/ปีการศึกษา</w:t>
      </w:r>
      <w:r w:rsidR="005713F6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 </w:t>
      </w:r>
      <w:r w:rsidR="005A4278" w:rsidRPr="005713F6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  <w:t>1</w:t>
      </w:r>
      <w:r w:rsidR="005A4278" w:rsidRPr="005713F6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/</w:t>
      </w:r>
      <w:r w:rsidR="005A4278" w:rsidRPr="005713F6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  <w:t>2560</w:t>
      </w:r>
    </w:p>
    <w:tbl>
      <w:tblPr>
        <w:tblStyle w:val="TableGrid1"/>
        <w:tblpPr w:leftFromText="180" w:rightFromText="180" w:vertAnchor="text" w:tblpX="-298" w:tblpY="1"/>
        <w:tblOverlap w:val="never"/>
        <w:tblW w:w="10050" w:type="dxa"/>
        <w:tblLayout w:type="fixed"/>
        <w:tblLook w:val="04A0" w:firstRow="1" w:lastRow="0" w:firstColumn="1" w:lastColumn="0" w:noHBand="0" w:noVBand="1"/>
      </w:tblPr>
      <w:tblGrid>
        <w:gridCol w:w="2263"/>
        <w:gridCol w:w="709"/>
        <w:gridCol w:w="606"/>
        <w:gridCol w:w="606"/>
        <w:gridCol w:w="606"/>
        <w:gridCol w:w="592"/>
        <w:gridCol w:w="606"/>
        <w:gridCol w:w="606"/>
        <w:gridCol w:w="606"/>
        <w:gridCol w:w="606"/>
        <w:gridCol w:w="539"/>
        <w:gridCol w:w="567"/>
        <w:gridCol w:w="572"/>
        <w:gridCol w:w="566"/>
      </w:tblGrid>
      <w:tr w:rsidR="005A4278" w:rsidRPr="0035237C" w:rsidTr="00F85A0E">
        <w:trPr>
          <w:tblHeader/>
        </w:trPr>
        <w:tc>
          <w:tcPr>
            <w:tcW w:w="2263" w:type="dxa"/>
            <w:vMerge w:val="restart"/>
            <w:hideMark/>
          </w:tcPr>
          <w:p w:rsidR="005A4278" w:rsidRPr="0035237C" w:rsidRDefault="005A4278" w:rsidP="003523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รายวิชา</w:t>
            </w:r>
          </w:p>
        </w:tc>
        <w:tc>
          <w:tcPr>
            <w:tcW w:w="709" w:type="dxa"/>
            <w:vMerge w:val="restart"/>
          </w:tcPr>
          <w:p w:rsidR="005A4278" w:rsidRPr="0035237C" w:rsidRDefault="005A4278" w:rsidP="00F85A0E">
            <w:pPr>
              <w:ind w:right="-105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</w:pPr>
            <w:r w:rsidRPr="0035237C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ภาคการศึกษา</w:t>
            </w:r>
          </w:p>
        </w:tc>
        <w:tc>
          <w:tcPr>
            <w:tcW w:w="6512" w:type="dxa"/>
            <w:gridSpan w:val="11"/>
            <w:hideMark/>
          </w:tcPr>
          <w:p w:rsidR="005A4278" w:rsidRPr="0035237C" w:rsidRDefault="005A4278" w:rsidP="003523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  <w:r w:rsidRPr="0035237C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จำนวนนิสิตต่อเกรด</w:t>
            </w:r>
          </w:p>
        </w:tc>
        <w:tc>
          <w:tcPr>
            <w:tcW w:w="566" w:type="dxa"/>
            <w:hideMark/>
          </w:tcPr>
          <w:p w:rsidR="005A4278" w:rsidRPr="0035237C" w:rsidRDefault="005A4278" w:rsidP="003523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  <w:r w:rsidRPr="0035237C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รวม</w:t>
            </w:r>
          </w:p>
        </w:tc>
      </w:tr>
      <w:tr w:rsidR="005A4278" w:rsidRPr="0035237C" w:rsidTr="00F85A0E">
        <w:trPr>
          <w:trHeight w:val="254"/>
          <w:tblHeader/>
        </w:trPr>
        <w:tc>
          <w:tcPr>
            <w:tcW w:w="2263" w:type="dxa"/>
            <w:vMerge/>
            <w:hideMark/>
          </w:tcPr>
          <w:p w:rsidR="005A4278" w:rsidRPr="0035237C" w:rsidRDefault="005A4278" w:rsidP="003523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5A4278" w:rsidRPr="0035237C" w:rsidRDefault="005A4278" w:rsidP="003523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06" w:type="dxa"/>
            <w:hideMark/>
          </w:tcPr>
          <w:p w:rsidR="005A4278" w:rsidRPr="0035237C" w:rsidRDefault="005A4278" w:rsidP="003523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06" w:type="dxa"/>
            <w:hideMark/>
          </w:tcPr>
          <w:p w:rsidR="005A4278" w:rsidRPr="0035237C" w:rsidRDefault="005A4278" w:rsidP="003523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  <w:t>B</w:t>
            </w:r>
            <w:r w:rsidRPr="0035237C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+</w:t>
            </w:r>
          </w:p>
        </w:tc>
        <w:tc>
          <w:tcPr>
            <w:tcW w:w="606" w:type="dxa"/>
            <w:hideMark/>
          </w:tcPr>
          <w:p w:rsidR="005A4278" w:rsidRPr="0035237C" w:rsidRDefault="005A4278" w:rsidP="003523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92" w:type="dxa"/>
            <w:hideMark/>
          </w:tcPr>
          <w:p w:rsidR="005A4278" w:rsidRPr="0035237C" w:rsidRDefault="005A4278" w:rsidP="003523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  <w:t>C</w:t>
            </w:r>
            <w:r w:rsidRPr="0035237C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+</w:t>
            </w:r>
          </w:p>
        </w:tc>
        <w:tc>
          <w:tcPr>
            <w:tcW w:w="606" w:type="dxa"/>
            <w:hideMark/>
          </w:tcPr>
          <w:p w:rsidR="005A4278" w:rsidRPr="0035237C" w:rsidRDefault="005A4278" w:rsidP="003523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06" w:type="dxa"/>
            <w:hideMark/>
          </w:tcPr>
          <w:p w:rsidR="005A4278" w:rsidRPr="0035237C" w:rsidRDefault="005A4278" w:rsidP="0035237C">
            <w:pPr>
              <w:ind w:right="-104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  <w:t>D</w:t>
            </w:r>
            <w:r w:rsidRPr="0035237C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+</w:t>
            </w:r>
          </w:p>
        </w:tc>
        <w:tc>
          <w:tcPr>
            <w:tcW w:w="606" w:type="dxa"/>
            <w:hideMark/>
          </w:tcPr>
          <w:p w:rsidR="005A4278" w:rsidRPr="0035237C" w:rsidRDefault="005A4278" w:rsidP="003523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06" w:type="dxa"/>
            <w:hideMark/>
          </w:tcPr>
          <w:p w:rsidR="005A4278" w:rsidRPr="0035237C" w:rsidRDefault="005A4278" w:rsidP="003523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539" w:type="dxa"/>
            <w:hideMark/>
          </w:tcPr>
          <w:p w:rsidR="005A4278" w:rsidRPr="00F85A0E" w:rsidRDefault="005A4278" w:rsidP="00F85A0E">
            <w:pPr>
              <w:ind w:right="-42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35237C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567" w:type="dxa"/>
            <w:hideMark/>
          </w:tcPr>
          <w:p w:rsidR="005A4278" w:rsidRPr="0035237C" w:rsidRDefault="005A4278" w:rsidP="00F85A0E">
            <w:pPr>
              <w:ind w:right="-72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568" w:type="dxa"/>
            <w:hideMark/>
          </w:tcPr>
          <w:p w:rsidR="005A4278" w:rsidRPr="0035237C" w:rsidRDefault="005A4278" w:rsidP="00F85A0E">
            <w:pPr>
              <w:ind w:right="-65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  <w:t>U</w:t>
            </w:r>
          </w:p>
        </w:tc>
        <w:tc>
          <w:tcPr>
            <w:tcW w:w="566" w:type="dxa"/>
            <w:hideMark/>
          </w:tcPr>
          <w:p w:rsidR="005A4278" w:rsidRPr="0035237C" w:rsidRDefault="005A4278" w:rsidP="0035237C">
            <w:pPr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</w:p>
        </w:tc>
      </w:tr>
      <w:tr w:rsidR="005A4278" w:rsidRPr="0035237C" w:rsidTr="00F85A0E">
        <w:tc>
          <w:tcPr>
            <w:tcW w:w="2263" w:type="dxa"/>
            <w:shd w:val="clear" w:color="auto" w:fill="FFFFFF" w:themeFill="background1"/>
          </w:tcPr>
          <w:p w:rsidR="005A4278" w:rsidRPr="00F85A0E" w:rsidRDefault="005A4278" w:rsidP="0035237C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lang w:val="en-US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834121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Pre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-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modern Thai History</w:t>
            </w:r>
          </w:p>
        </w:tc>
        <w:tc>
          <w:tcPr>
            <w:tcW w:w="709" w:type="dxa"/>
            <w:shd w:val="clear" w:color="auto" w:fill="FFFFFF" w:themeFill="background1"/>
          </w:tcPr>
          <w:p w:rsidR="005A4278" w:rsidRPr="0035237C" w:rsidRDefault="005A4278" w:rsidP="0035237C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lang w:val="en-US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cs/>
                <w:lang w:val="en-US"/>
              </w:rPr>
              <w:t>1</w:t>
            </w:r>
          </w:p>
        </w:tc>
        <w:tc>
          <w:tcPr>
            <w:tcW w:w="606" w:type="dxa"/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92" w:type="dxa"/>
            <w:shd w:val="clear" w:color="auto" w:fill="FFFFFF" w:themeFill="background1"/>
          </w:tcPr>
          <w:p w:rsidR="005A4278" w:rsidRPr="0035237C" w:rsidRDefault="005A4278" w:rsidP="00F85A0E">
            <w:pPr>
              <w:ind w:right="-91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5A4278" w:rsidRPr="0035237C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834142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 xml:space="preserve">The Historical Development of East Asia Before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1800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cs/>
                <w:lang w:val="en-US"/>
              </w:rPr>
              <w:t>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100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</w:t>
            </w:r>
          </w:p>
        </w:tc>
      </w:tr>
      <w:tr w:rsidR="005A4278" w:rsidRPr="0035237C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834151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History of South Asia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cs/>
                <w:lang w:val="en-US"/>
              </w:rPr>
              <w:t>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1.51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0.75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5.3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8.33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17.42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15.9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31.81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9.84</w:t>
            </w: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132</w:t>
            </w:r>
          </w:p>
        </w:tc>
      </w:tr>
      <w:tr w:rsidR="005A4278" w:rsidRPr="0035237C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  <w:lang w:val="en-US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834152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History of East Asia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cs/>
                <w:lang w:val="en-US"/>
              </w:rPr>
              <w:t>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3.13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17.97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31.25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19.53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27.34</w:t>
            </w: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133</w:t>
            </w:r>
          </w:p>
        </w:tc>
      </w:tr>
      <w:tr w:rsidR="005A4278" w:rsidRPr="0035237C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834212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The Development of the Modern Thai State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cs/>
                <w:lang w:val="en-US"/>
              </w:rPr>
              <w:t>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4.34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4.96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11.8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16.77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19.25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12.42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14.9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15.52</w:t>
            </w: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161</w:t>
            </w:r>
          </w:p>
        </w:tc>
      </w:tr>
      <w:tr w:rsidR="005A4278" w:rsidRPr="0035237C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834213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Economy, Society and Politics in Thailand since B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.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E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. 2500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 xml:space="preserve"> to Present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cs/>
                <w:lang w:val="en-US"/>
              </w:rPr>
              <w:t>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100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</w:t>
            </w:r>
          </w:p>
        </w:tc>
      </w:tr>
      <w:tr w:rsidR="005A4278" w:rsidRPr="0035237C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834214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Art History and Archeology in Thailand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cs/>
                <w:lang w:val="en-US"/>
              </w:rPr>
              <w:t>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1.35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6.75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11.48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22.97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28.37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19.59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8.1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1.35</w:t>
            </w: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148</w:t>
            </w:r>
          </w:p>
        </w:tc>
      </w:tr>
      <w:tr w:rsidR="005A4278" w:rsidRPr="0035237C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834232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History of Modern Southeast Asia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cs/>
                <w:lang w:val="en-US"/>
              </w:rPr>
              <w:t>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2.68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9.39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24.16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28.85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22.81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10.06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2.01</w:t>
            </w: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149</w:t>
            </w:r>
          </w:p>
        </w:tc>
      </w:tr>
      <w:tr w:rsidR="005A4278" w:rsidRPr="0035237C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834243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 xml:space="preserve">The Historical Development of East Asia After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1800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cs/>
                <w:lang w:val="en-US"/>
              </w:rPr>
              <w:t>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2.58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5.8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9.03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22.58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19.35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22.58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18.06</w:t>
            </w: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155</w:t>
            </w:r>
          </w:p>
        </w:tc>
      </w:tr>
      <w:tr w:rsidR="005A4278" w:rsidRPr="0035237C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834252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History of Pre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-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modern Europe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cs/>
                <w:lang w:val="en-US"/>
              </w:rPr>
              <w:t>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1.33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6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6.66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17.33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16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36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14.66</w:t>
            </w: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150</w:t>
            </w:r>
          </w:p>
        </w:tc>
      </w:tr>
      <w:tr w:rsidR="005A4278" w:rsidRPr="0035237C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834253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History of Modern Europe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cs/>
                <w:lang w:val="en-US"/>
              </w:rPr>
              <w:t>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100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</w:t>
            </w:r>
          </w:p>
        </w:tc>
      </w:tr>
      <w:tr w:rsidR="005A4278" w:rsidRPr="0035237C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834304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Historiography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cs/>
                <w:lang w:val="en-US"/>
              </w:rPr>
              <w:t>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3.25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13.82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15.44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21.13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21.95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15.44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5.69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123</w:t>
            </w:r>
          </w:p>
        </w:tc>
      </w:tr>
      <w:tr w:rsidR="005A4278" w:rsidRPr="0035237C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834305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Historical Research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cs/>
                <w:lang w:val="en-US"/>
              </w:rPr>
              <w:t>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5A4278" w:rsidRPr="0035237C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834315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History of economic and social crises in Thailand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cs/>
                <w:lang w:val="en-US"/>
              </w:rPr>
              <w:t>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5.69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7.31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8.94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23.57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27.64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17.07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9.75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123</w:t>
            </w:r>
          </w:p>
        </w:tc>
      </w:tr>
      <w:tr w:rsidR="005A4278" w:rsidRPr="0035237C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834325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History of Thai Local Economy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cs/>
                <w:lang w:val="en-US"/>
              </w:rPr>
              <w:t>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1.81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7.27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12.72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38.18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25.45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14.54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55</w:t>
            </w:r>
          </w:p>
        </w:tc>
      </w:tr>
      <w:tr w:rsidR="005A4278" w:rsidRPr="0035237C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834333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Nationalism in Southeast Asia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cs/>
                <w:lang w:val="en-US"/>
              </w:rPr>
              <w:t>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5.17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10.34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22.41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20.68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36.2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5.17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58</w:t>
            </w:r>
          </w:p>
        </w:tc>
      </w:tr>
      <w:tr w:rsidR="005A4278" w:rsidRPr="0035237C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834334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History of ASEAN Community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cs/>
                <w:lang w:val="en-US"/>
              </w:rPr>
              <w:t>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6.09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9.75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31.7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41.46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9.75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1.21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82</w:t>
            </w:r>
          </w:p>
        </w:tc>
      </w:tr>
      <w:tr w:rsidR="005A4278" w:rsidRPr="0035237C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 xml:space="preserve">834336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History of Development in Mekong Region Countries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cs/>
                <w:lang w:val="en-US"/>
              </w:rPr>
              <w:t>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12.17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42.6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26.95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12.17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6.08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115</w:t>
            </w:r>
          </w:p>
        </w:tc>
      </w:tr>
      <w:tr w:rsidR="005A4278" w:rsidRPr="0035237C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834355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History of Russia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cs/>
                <w:lang w:val="en-US"/>
              </w:rPr>
              <w:t>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13.11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9.83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13.93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27.86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19.67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9.83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4.09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1.63</w:t>
            </w: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122</w:t>
            </w:r>
          </w:p>
        </w:tc>
      </w:tr>
      <w:tr w:rsidR="005A4278" w:rsidRPr="0035237C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834358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Special topics in European History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cs/>
                <w:lang w:val="en-US"/>
              </w:rPr>
              <w:t>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20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20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20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40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5</w:t>
            </w:r>
          </w:p>
        </w:tc>
      </w:tr>
      <w:tr w:rsidR="005A4278" w:rsidRPr="0035237C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 xml:space="preserve">834359 </w:t>
            </w:r>
            <w:r w:rsidRPr="0035237C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  <w:t>Special topics of USA in contemporary world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cs/>
                <w:lang w:val="en-US"/>
              </w:rPr>
              <w:t>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16.66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16.66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16.66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16.66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16.66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16.66</w:t>
            </w: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6</w:t>
            </w:r>
          </w:p>
        </w:tc>
      </w:tr>
      <w:tr w:rsidR="005A4278" w:rsidRPr="0035237C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5237C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 xml:space="preserve">834383 </w:t>
            </w:r>
            <w:r w:rsidRPr="0035237C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  <w:t>The Cultural Tourism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cs/>
                <w:lang w:val="en-US"/>
              </w:rPr>
              <w:t>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35237C">
            <w:pPr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</w:p>
        </w:tc>
      </w:tr>
    </w:tbl>
    <w:p w:rsidR="00F85A0E" w:rsidRDefault="00F85A0E" w:rsidP="005A42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5A4278" w:rsidRPr="00F85A0E" w:rsidRDefault="005A4278" w:rsidP="005A42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F85A0E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  <w:t>2</w:t>
      </w:r>
      <w:r w:rsidRPr="00F85A0E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/</w:t>
      </w:r>
      <w:r w:rsidRPr="00F85A0E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  <w:t>2560</w:t>
      </w:r>
    </w:p>
    <w:tbl>
      <w:tblPr>
        <w:tblStyle w:val="TableGrid1"/>
        <w:tblpPr w:leftFromText="180" w:rightFromText="180" w:vertAnchor="text" w:tblpX="-293" w:tblpY="1"/>
        <w:tblOverlap w:val="never"/>
        <w:tblW w:w="9922" w:type="dxa"/>
        <w:tblLayout w:type="fixed"/>
        <w:tblLook w:val="04A0" w:firstRow="1" w:lastRow="0" w:firstColumn="1" w:lastColumn="0" w:noHBand="0" w:noVBand="1"/>
      </w:tblPr>
      <w:tblGrid>
        <w:gridCol w:w="2263"/>
        <w:gridCol w:w="709"/>
        <w:gridCol w:w="605"/>
        <w:gridCol w:w="606"/>
        <w:gridCol w:w="605"/>
        <w:gridCol w:w="606"/>
        <w:gridCol w:w="606"/>
        <w:gridCol w:w="605"/>
        <w:gridCol w:w="606"/>
        <w:gridCol w:w="606"/>
        <w:gridCol w:w="541"/>
        <w:gridCol w:w="567"/>
        <w:gridCol w:w="426"/>
        <w:gridCol w:w="571"/>
      </w:tblGrid>
      <w:tr w:rsidR="005A4278" w:rsidRPr="005A4278" w:rsidTr="00F85A0E">
        <w:trPr>
          <w:tblHeader/>
        </w:trPr>
        <w:tc>
          <w:tcPr>
            <w:tcW w:w="2263" w:type="dxa"/>
            <w:vMerge w:val="restart"/>
            <w:hideMark/>
          </w:tcPr>
          <w:p w:rsidR="005A4278" w:rsidRPr="0069288F" w:rsidRDefault="005A4278" w:rsidP="005A427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35237C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รายวิชา</w:t>
            </w:r>
          </w:p>
        </w:tc>
        <w:tc>
          <w:tcPr>
            <w:tcW w:w="709" w:type="dxa"/>
            <w:vMerge w:val="restart"/>
          </w:tcPr>
          <w:p w:rsidR="005A4278" w:rsidRPr="005A4278" w:rsidRDefault="005A4278" w:rsidP="00F85A0E">
            <w:pPr>
              <w:ind w:right="-105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</w:pPr>
            <w:r w:rsidRPr="005A4278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2"/>
                <w:szCs w:val="22"/>
                <w:cs/>
              </w:rPr>
              <w:t>ภาคการศึกษา</w:t>
            </w:r>
          </w:p>
        </w:tc>
        <w:tc>
          <w:tcPr>
            <w:tcW w:w="6379" w:type="dxa"/>
            <w:gridSpan w:val="11"/>
            <w:hideMark/>
          </w:tcPr>
          <w:p w:rsidR="005A4278" w:rsidRPr="005A4278" w:rsidRDefault="005A4278" w:rsidP="005A427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  <w:r w:rsidRPr="005A4278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จำนวนนิสิตต่อเกรด</w:t>
            </w:r>
          </w:p>
        </w:tc>
        <w:tc>
          <w:tcPr>
            <w:tcW w:w="571" w:type="dxa"/>
            <w:hideMark/>
          </w:tcPr>
          <w:p w:rsidR="005A4278" w:rsidRPr="005A4278" w:rsidRDefault="005A4278" w:rsidP="005A427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  <w:r w:rsidRPr="005A4278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รวม</w:t>
            </w:r>
          </w:p>
        </w:tc>
      </w:tr>
      <w:tr w:rsidR="005A4278" w:rsidRPr="005A4278" w:rsidTr="00F85A0E">
        <w:trPr>
          <w:trHeight w:val="254"/>
          <w:tblHeader/>
        </w:trPr>
        <w:tc>
          <w:tcPr>
            <w:tcW w:w="2263" w:type="dxa"/>
            <w:vMerge/>
            <w:hideMark/>
          </w:tcPr>
          <w:p w:rsidR="005A4278" w:rsidRPr="0035237C" w:rsidRDefault="005A4278" w:rsidP="005A427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5A4278" w:rsidRPr="005A4278" w:rsidRDefault="005A4278" w:rsidP="005A427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605" w:type="dxa"/>
            <w:hideMark/>
          </w:tcPr>
          <w:p w:rsidR="005A4278" w:rsidRPr="005A4278" w:rsidRDefault="005A4278" w:rsidP="005A427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06" w:type="dxa"/>
            <w:hideMark/>
          </w:tcPr>
          <w:p w:rsidR="005A4278" w:rsidRPr="005A4278" w:rsidRDefault="005A4278" w:rsidP="005A427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  <w:t>B</w:t>
            </w:r>
            <w:r w:rsidRPr="005A4278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+</w:t>
            </w:r>
          </w:p>
        </w:tc>
        <w:tc>
          <w:tcPr>
            <w:tcW w:w="605" w:type="dxa"/>
            <w:hideMark/>
          </w:tcPr>
          <w:p w:rsidR="005A4278" w:rsidRPr="005A4278" w:rsidRDefault="005A4278" w:rsidP="005A427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06" w:type="dxa"/>
            <w:hideMark/>
          </w:tcPr>
          <w:p w:rsidR="005A4278" w:rsidRPr="005A4278" w:rsidRDefault="005A4278" w:rsidP="005A427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  <w:t>C</w:t>
            </w:r>
            <w:r w:rsidRPr="005A4278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+</w:t>
            </w:r>
          </w:p>
        </w:tc>
        <w:tc>
          <w:tcPr>
            <w:tcW w:w="606" w:type="dxa"/>
            <w:hideMark/>
          </w:tcPr>
          <w:p w:rsidR="005A4278" w:rsidRPr="005A4278" w:rsidRDefault="005A4278" w:rsidP="005A427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05" w:type="dxa"/>
            <w:hideMark/>
          </w:tcPr>
          <w:p w:rsidR="005A4278" w:rsidRPr="005A4278" w:rsidRDefault="005A4278" w:rsidP="005A4278">
            <w:pPr>
              <w:ind w:right="-104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  <w:t>D</w:t>
            </w:r>
            <w:r w:rsidRPr="005A4278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+</w:t>
            </w:r>
          </w:p>
        </w:tc>
        <w:tc>
          <w:tcPr>
            <w:tcW w:w="606" w:type="dxa"/>
            <w:hideMark/>
          </w:tcPr>
          <w:p w:rsidR="005A4278" w:rsidRPr="005A4278" w:rsidRDefault="005A4278" w:rsidP="005A427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06" w:type="dxa"/>
            <w:hideMark/>
          </w:tcPr>
          <w:p w:rsidR="005A4278" w:rsidRPr="005A4278" w:rsidRDefault="005A4278" w:rsidP="005A427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541" w:type="dxa"/>
            <w:hideMark/>
          </w:tcPr>
          <w:p w:rsidR="005A4278" w:rsidRPr="005A4278" w:rsidRDefault="005A4278" w:rsidP="00F85A0E">
            <w:pPr>
              <w:ind w:right="-48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567" w:type="dxa"/>
            <w:hideMark/>
          </w:tcPr>
          <w:p w:rsidR="005A4278" w:rsidRPr="005A4278" w:rsidRDefault="005A4278" w:rsidP="00F85A0E">
            <w:pPr>
              <w:ind w:right="-102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426" w:type="dxa"/>
            <w:hideMark/>
          </w:tcPr>
          <w:p w:rsidR="005A4278" w:rsidRPr="005A4278" w:rsidRDefault="005A4278" w:rsidP="00F85A0E">
            <w:pPr>
              <w:ind w:right="-72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  <w:t>U</w:t>
            </w:r>
          </w:p>
        </w:tc>
        <w:tc>
          <w:tcPr>
            <w:tcW w:w="571" w:type="dxa"/>
            <w:hideMark/>
          </w:tcPr>
          <w:p w:rsidR="005A4278" w:rsidRPr="005A4278" w:rsidRDefault="005A4278" w:rsidP="005A4278">
            <w:pPr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</w:p>
        </w:tc>
      </w:tr>
      <w:tr w:rsidR="005A4278" w:rsidRPr="005A4278" w:rsidTr="00F85A0E">
        <w:tc>
          <w:tcPr>
            <w:tcW w:w="2263" w:type="dxa"/>
            <w:shd w:val="clear" w:color="auto" w:fill="FFFFFF" w:themeFill="background1"/>
          </w:tcPr>
          <w:p w:rsidR="005A4278" w:rsidRPr="0035237C" w:rsidRDefault="005A4278" w:rsidP="005A4278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834122</w:t>
            </w:r>
            <w:r w:rsidRPr="0035237C">
              <w:rPr>
                <w:rFonts w:ascii="TH SarabunPSK" w:eastAsia="Times New Roman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Modern Thai History</w:t>
            </w:r>
          </w:p>
        </w:tc>
        <w:tc>
          <w:tcPr>
            <w:tcW w:w="709" w:type="dxa"/>
            <w:shd w:val="clear" w:color="auto" w:fill="FFFFFF" w:themeFill="background1"/>
          </w:tcPr>
          <w:p w:rsidR="005A4278" w:rsidRPr="005A4278" w:rsidRDefault="005A4278" w:rsidP="005A427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/>
              </w:rPr>
              <w:t>2</w:t>
            </w:r>
          </w:p>
        </w:tc>
        <w:tc>
          <w:tcPr>
            <w:tcW w:w="605" w:type="dxa"/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1.58</w:t>
            </w:r>
          </w:p>
        </w:tc>
        <w:tc>
          <w:tcPr>
            <w:tcW w:w="606" w:type="dxa"/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2.77</w:t>
            </w:r>
          </w:p>
        </w:tc>
        <w:tc>
          <w:tcPr>
            <w:tcW w:w="605" w:type="dxa"/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5.55</w:t>
            </w:r>
          </w:p>
        </w:tc>
        <w:tc>
          <w:tcPr>
            <w:tcW w:w="606" w:type="dxa"/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4.62</w:t>
            </w:r>
          </w:p>
        </w:tc>
        <w:tc>
          <w:tcPr>
            <w:tcW w:w="606" w:type="dxa"/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5.55</w:t>
            </w:r>
          </w:p>
        </w:tc>
        <w:tc>
          <w:tcPr>
            <w:tcW w:w="605" w:type="dxa"/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12.03</w:t>
            </w:r>
          </w:p>
        </w:tc>
        <w:tc>
          <w:tcPr>
            <w:tcW w:w="606" w:type="dxa"/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12.03</w:t>
            </w:r>
          </w:p>
        </w:tc>
        <w:tc>
          <w:tcPr>
            <w:tcW w:w="606" w:type="dxa"/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25</w:t>
            </w:r>
          </w:p>
        </w:tc>
        <w:tc>
          <w:tcPr>
            <w:tcW w:w="541" w:type="dxa"/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1" w:type="dxa"/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108</w:t>
            </w:r>
          </w:p>
        </w:tc>
      </w:tr>
      <w:tr w:rsidR="005A4278" w:rsidRPr="005A4278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5A4278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834131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History of Traditional Southeast Asia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center"/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/>
              </w:rPr>
              <w:t>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8.33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8.33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33.33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12</w:t>
            </w:r>
          </w:p>
        </w:tc>
      </w:tr>
      <w:tr w:rsidR="005A4278" w:rsidRPr="005A4278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5A4278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834141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History of Pre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-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Modern Southeast Asia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center"/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/>
              </w:rPr>
              <w:t>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3.7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14.81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26.85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28.7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13.88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0.92</w:t>
            </w:r>
          </w:p>
        </w:tc>
        <w:tc>
          <w:tcPr>
            <w:tcW w:w="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108</w:t>
            </w:r>
          </w:p>
        </w:tc>
      </w:tr>
      <w:tr w:rsidR="005A4278" w:rsidRPr="005A4278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5A4278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834161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History of Pre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-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modern Europe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center"/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/>
              </w:rPr>
              <w:t>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0.92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3.70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15.47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20.37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20.37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8.33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8.33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0.92</w:t>
            </w:r>
          </w:p>
        </w:tc>
        <w:tc>
          <w:tcPr>
            <w:tcW w:w="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108</w:t>
            </w:r>
          </w:p>
        </w:tc>
      </w:tr>
      <w:tr w:rsidR="005A4278" w:rsidRPr="005A4278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5A4278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834203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Reading in Historical Documents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center"/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/>
              </w:rPr>
              <w:t>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1.36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2.72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0.68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12.24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19.04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23.8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27.21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147</w:t>
            </w:r>
          </w:p>
        </w:tc>
      </w:tr>
      <w:tr w:rsidR="005A4278" w:rsidRPr="005A4278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5A4278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834212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The Development of the Modern Thai State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center"/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/>
              </w:rPr>
              <w:t>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5.88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5.88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29.41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5.88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23.52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11.76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17</w:t>
            </w:r>
          </w:p>
        </w:tc>
      </w:tr>
      <w:tr w:rsidR="005A4278" w:rsidRPr="005A4278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5A4278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834213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Economy, Society and Politics in Thailand since B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.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E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. 2500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 xml:space="preserve"> to Present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center"/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/>
              </w:rPr>
              <w:t>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2.81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4.22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9.15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23.94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21.12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17.6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19.01</w:t>
            </w:r>
          </w:p>
        </w:tc>
        <w:tc>
          <w:tcPr>
            <w:tcW w:w="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142</w:t>
            </w:r>
          </w:p>
        </w:tc>
      </w:tr>
      <w:tr w:rsidR="005A4278" w:rsidRPr="005A4278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5A4278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834221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Local History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center"/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/>
              </w:rPr>
              <w:t>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57.74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24.64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10.56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1.4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0.7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142</w:t>
            </w:r>
          </w:p>
        </w:tc>
      </w:tr>
      <w:tr w:rsidR="005A4278" w:rsidRPr="005A4278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5A4278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834253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History of Modern Europe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center"/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/>
              </w:rPr>
              <w:t>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4.92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4.92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7.74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16.9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19.01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22.53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18.3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3.52</w:t>
            </w:r>
          </w:p>
        </w:tc>
        <w:tc>
          <w:tcPr>
            <w:tcW w:w="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142</w:t>
            </w:r>
          </w:p>
        </w:tc>
      </w:tr>
      <w:tr w:rsidR="005A4278" w:rsidRPr="005A4278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5A4278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834254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History of the United States of America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center"/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/>
              </w:rPr>
              <w:t>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1.47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1.97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2.95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5.91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4.43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5.91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59.6</w:t>
            </w:r>
          </w:p>
        </w:tc>
        <w:tc>
          <w:tcPr>
            <w:tcW w:w="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203</w:t>
            </w:r>
          </w:p>
        </w:tc>
      </w:tr>
      <w:tr w:rsidR="005A4278" w:rsidRPr="005A4278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5A4278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834305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Historical Research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center"/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/>
              </w:rPr>
              <w:t>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22.68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2.52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7.56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19.32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2.5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1.68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3.36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1.68</w:t>
            </w:r>
          </w:p>
        </w:tc>
        <w:tc>
          <w:tcPr>
            <w:tcW w:w="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119</w:t>
            </w:r>
          </w:p>
        </w:tc>
      </w:tr>
      <w:tr w:rsidR="005A4278" w:rsidRPr="005A4278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5A4278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834322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History of Lanna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center"/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/>
              </w:rPr>
              <w:t>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3.63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7.27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10.9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12.72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18.18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5.45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20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55</w:t>
            </w:r>
          </w:p>
        </w:tc>
      </w:tr>
      <w:tr w:rsidR="005A4278" w:rsidRPr="005A4278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5A4278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834323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History of the Lower Northern Communities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center"/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/>
              </w:rPr>
              <w:t>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38.57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60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1.42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70</w:t>
            </w:r>
          </w:p>
        </w:tc>
      </w:tr>
      <w:tr w:rsidR="005A4278" w:rsidRPr="005A4278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5A4278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834324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Dynamics of Local Thai Society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center"/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/>
              </w:rPr>
              <w:t>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18.18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4.54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4.54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31.81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4.54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13.63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22</w:t>
            </w:r>
          </w:p>
        </w:tc>
      </w:tr>
      <w:tr w:rsidR="005A4278" w:rsidRPr="005A4278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5A4278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834326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History of Thai Local Politics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center"/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/>
              </w:rPr>
              <w:t>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12.08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27.47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41.75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15.38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3.29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91</w:t>
            </w:r>
          </w:p>
        </w:tc>
      </w:tr>
      <w:tr w:rsidR="005A4278" w:rsidRPr="005A4278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5A4278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 xml:space="preserve">834335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Historiography of Southeast Asia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center"/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/>
              </w:rPr>
              <w:t>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6.66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20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33.33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33.33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6.66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15</w:t>
            </w:r>
          </w:p>
        </w:tc>
      </w:tr>
      <w:tr w:rsidR="005A4278" w:rsidRPr="005A4278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5A4278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834345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Foreign Affairs Development of China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center"/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/>
              </w:rPr>
              <w:t>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17.64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11.76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17.64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17.64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11.76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5.88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17</w:t>
            </w:r>
          </w:p>
        </w:tc>
      </w:tr>
      <w:tr w:rsidR="005A4278" w:rsidRPr="005A4278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5A4278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834358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Special topics in European History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center"/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/>
              </w:rPr>
              <w:t>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18.51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22.22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7.4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18.51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18.51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14.81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27</w:t>
            </w:r>
          </w:p>
        </w:tc>
      </w:tr>
      <w:tr w:rsidR="005A4278" w:rsidRPr="005A4278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5A4278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834373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Dynamics of the World after Industrial Revolution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center"/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/>
              </w:rPr>
              <w:t>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5.88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5.88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5.88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17.64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7.35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20.58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23.52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11.76</w:t>
            </w:r>
          </w:p>
        </w:tc>
        <w:tc>
          <w:tcPr>
            <w:tcW w:w="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68</w:t>
            </w:r>
          </w:p>
        </w:tc>
      </w:tr>
      <w:tr w:rsidR="005A4278" w:rsidRPr="005A4278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5A4278">
            <w:pPr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834375 </w:t>
            </w:r>
            <w:r w:rsidRPr="0035237C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History of Western World Ideas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center"/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/>
              </w:rPr>
              <w:t>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25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12.5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37.5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12.5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12.5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8</w:t>
            </w:r>
          </w:p>
        </w:tc>
      </w:tr>
      <w:tr w:rsidR="005A4278" w:rsidRPr="005A4278" w:rsidTr="00F85A0E"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35237C" w:rsidRDefault="005A4278" w:rsidP="005A4278">
            <w:pPr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</w:pPr>
            <w:r w:rsidRPr="0035237C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 xml:space="preserve">834382 </w:t>
            </w:r>
            <w:r w:rsidRPr="0035237C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  <w:t>Cultures and Religious Beliefs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center"/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/>
              </w:rPr>
              <w:t>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6.14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10.52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13.15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19.29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24.56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7.01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5.26</w:t>
            </w:r>
          </w:p>
        </w:tc>
        <w:tc>
          <w:tcPr>
            <w:tcW w:w="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A4278" w:rsidRPr="005A4278" w:rsidRDefault="005A4278" w:rsidP="005A4278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A427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114</w:t>
            </w:r>
          </w:p>
        </w:tc>
      </w:tr>
    </w:tbl>
    <w:p w:rsidR="005A4278" w:rsidRDefault="005A4278" w:rsidP="005A42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495F04" w:rsidRDefault="00495F04" w:rsidP="005A42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F85A0E" w:rsidRDefault="001E4C35" w:rsidP="00F85A0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  <w:r w:rsidRPr="001E4C35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ตัวบ่งชี้ที่ 5.1 </w:t>
      </w: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     </w:t>
      </w:r>
      <w:r w:rsidR="00F85A0E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  </w:t>
      </w:r>
      <w:r w:rsidRPr="001E4C35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สาระของรายวิชาในหลักสูตร</w:t>
      </w:r>
      <w:r w:rsidR="00F85A0E"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  <w:br/>
      </w:r>
    </w:p>
    <w:p w:rsidR="002D4B49" w:rsidRPr="00F85A0E" w:rsidRDefault="001E4C35" w:rsidP="00F85A0E">
      <w:pPr>
        <w:pBdr>
          <w:top w:val="nil"/>
          <w:left w:val="nil"/>
          <w:bottom w:val="nil"/>
          <w:right w:val="nil"/>
          <w:between w:val="nil"/>
          <w:bar w:val="nil"/>
        </w:pBdr>
        <w:jc w:val="thaiDistribute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F85A0E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คำอธิบายตัวบ่งชี้   </w:t>
      </w:r>
      <w:r w:rsidRPr="00F85A0E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แม้ทุกหลักสูตรที่สถาบันการศึกษาเปิดให้บริการต้องผานการรับทราบจากสำนักงานคณะกรรมการการอุดมศึกษา </w:t>
      </w:r>
      <w:r w:rsidR="00495F04" w:rsidRPr="00F85A0E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 </w:t>
      </w:r>
      <w:r w:rsidRPr="00F85A0E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และมีการปรั</w:t>
      </w:r>
      <w:r w:rsidR="00495F04" w:rsidRPr="00F85A0E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บปรุงทุก 5 ปี แต่ผู้รับผิดชอบหลั</w:t>
      </w:r>
      <w:r w:rsidRPr="00F85A0E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กสูตรต้องมีการออกแบบหลักสูตร</w:t>
      </w:r>
      <w:r w:rsidR="00495F04" w:rsidRPr="00F85A0E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ควบคุมกำกับการจัดการรายวิชาต่างๆ ให้มีเนื้อหาที่ทันสมัยก้าวหน้าทางวิทยาการที่เปลี่ยนแปลงตลอดเวลา มีการบริหารจัดการการเปิดรายวิชาต่างๆ ทั้ววิชาบังคับและวิชาเลือกที่เน้นนักศึกษาเป็นสำคัญ โดยสนองความต้องการของนักศึกษา และตลาดแรงงาน สำหรับหลักสูตรระดับบัณฑิตศึกษาต้องเน้นการพัฒนาทักษะด้านการวิจัยและการเรียนรู้ด้วยตนเอง</w:t>
      </w:r>
      <w:r w:rsidR="00495F04" w:rsidRPr="00F85A0E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 </w:t>
      </w:r>
    </w:p>
    <w:p w:rsidR="00495F04" w:rsidRPr="00735275" w:rsidRDefault="00495F04" w:rsidP="00F85A0E">
      <w:pPr>
        <w:spacing w:after="160" w:line="259" w:lineRule="auto"/>
        <w:ind w:firstLine="1440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 w:rsidRPr="00F85A0E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ในการรายงานการดำเนินตัวบ่งชี้นี้ ให้อธิบายถึบงกระบวนการหรือ แสดงผลการดำเนินงานอย่าง</w:t>
      </w:r>
      <w:r w:rsidRPr="00735275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น้อยให้ครอบคลุมประเด็นดังต่อไปนี้</w:t>
      </w:r>
    </w:p>
    <w:p w:rsidR="00495F04" w:rsidRDefault="00F85A0E" w:rsidP="00495F04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</w:pP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 w:rsidR="00495F04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- การออกแบบหลักสูตร</w:t>
      </w:r>
      <w:r w:rsidR="00495F04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 </w:t>
      </w:r>
      <w:r w:rsidR="00495F04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และสาระวิชาในหลักสูตร</w:t>
      </w:r>
    </w:p>
    <w:p w:rsidR="00F85A0E" w:rsidRDefault="00F85A0E" w:rsidP="00495F04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 w:rsidR="00495F04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- การปรับปรุงหลักสูตรให้ทันสมัยตามความก้าวหน้าในศาสตร์สาขานั้นๆ</w:t>
      </w:r>
      <w:r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  <w:br/>
      </w:r>
    </w:p>
    <w:p w:rsidR="00CA6523" w:rsidRPr="00CA6523" w:rsidRDefault="00CA6523" w:rsidP="00495F04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</w:pPr>
      <w:r w:rsidRPr="00CA6523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ชนิดของตัวบ่งชี้</w:t>
      </w:r>
      <w:r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  <w:tab/>
      </w:r>
      <w:r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กระบวนการ</w:t>
      </w:r>
    </w:p>
    <w:p w:rsidR="00495F04" w:rsidRPr="00495F04" w:rsidRDefault="00495F04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bdr w:val="nil"/>
          <w:cs/>
          <w:lang w:val="en-US"/>
        </w:rPr>
      </w:pPr>
    </w:p>
    <w:tbl>
      <w:tblPr>
        <w:tblW w:w="9356" w:type="dxa"/>
        <w:tblInd w:w="-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02"/>
        <w:gridCol w:w="7054"/>
      </w:tblGrid>
      <w:tr w:rsidR="00B474DC" w:rsidRPr="00B474DC" w:rsidTr="00F85A0E">
        <w:trPr>
          <w:trHeight w:val="279"/>
          <w:tblHeader/>
        </w:trPr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B474DC" w:rsidRDefault="001E1857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b/>
                <w:bCs/>
                <w:color w:val="000000"/>
                <w:bdr w:val="nil"/>
                <w:cs/>
                <w:lang w:val="en-US"/>
              </w:rPr>
              <w:br w:type="page"/>
            </w:r>
            <w:r w:rsidR="00B474DC" w:rsidRPr="00B474DC">
              <w:rPr>
                <w:rFonts w:ascii="TH SarabunPSK" w:eastAsia="Helvetica" w:hAnsi="TH SarabunPSK" w:cs="TH SarabunPSK"/>
                <w:b/>
                <w:bCs/>
                <w:color w:val="000000"/>
                <w:bdr w:val="nil"/>
                <w:cs/>
                <w:lang w:val="en-US"/>
              </w:rPr>
              <w:t>ตัวบ่งชี้</w:t>
            </w:r>
          </w:p>
        </w:tc>
        <w:tc>
          <w:tcPr>
            <w:tcW w:w="705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B474DC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bdr w:val="nil"/>
                <w:lang w:val="en-US"/>
              </w:rPr>
            </w:pPr>
            <w:r w:rsidRPr="00B474DC">
              <w:rPr>
                <w:rFonts w:ascii="TH SarabunPSK" w:eastAsia="Helvetica" w:hAnsi="TH SarabunPSK" w:cs="TH SarabunPSK"/>
                <w:b/>
                <w:bCs/>
                <w:color w:val="000000"/>
                <w:bdr w:val="nil"/>
                <w:cs/>
                <w:lang w:val="en-US"/>
              </w:rPr>
              <w:t>ผลการดำเนินงาน</w:t>
            </w:r>
          </w:p>
        </w:tc>
      </w:tr>
      <w:tr w:rsidR="00B474DC" w:rsidRPr="00B474DC" w:rsidTr="00F85A0E">
        <w:trPr>
          <w:trHeight w:val="528"/>
        </w:trPr>
        <w:tc>
          <w:tcPr>
            <w:tcW w:w="23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495F04" w:rsidRDefault="008F4BD2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5.1 </w:t>
            </w:r>
            <w:r w:rsidR="00B474DC" w:rsidRPr="00495F04"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สาระของรายวิชาในหลักสูตร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0CB6" w:rsidRPr="00495F04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line="276" w:lineRule="auto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495F04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หลักคิดในการออกแบบหลักสูตร</w:t>
            </w:r>
            <w:r w:rsidR="00D26395" w:rsidRPr="00495F04">
              <w:rPr>
                <w:rFonts w:ascii="TH SarabunPSK" w:eastAsia="Helvetica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="0049669A" w:rsidRPr="00495F04">
              <w:rPr>
                <w:rFonts w:ascii="TH SarabunPSK" w:eastAsia="Helvetica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และสาระรายวิชาในหลักสูตร</w:t>
            </w:r>
            <w:r w:rsidRPr="00495F04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 </w:t>
            </w:r>
          </w:p>
          <w:p w:rsidR="00C25A54" w:rsidRPr="00495F04" w:rsidRDefault="007E1B33" w:rsidP="009F34A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43"/>
              </w:tabs>
              <w:spacing w:line="276" w:lineRule="auto"/>
              <w:jc w:val="thaiDistribute"/>
              <w:rPr>
                <w:rFonts w:ascii="TH SarabunPSK" w:eastAsia="Helvetica" w:hAnsi="TH SarabunPSK" w:cs="TH SarabunPSK"/>
                <w:color w:val="FF0000"/>
                <w:sz w:val="30"/>
                <w:szCs w:val="30"/>
                <w:bdr w:val="nil"/>
                <w:lang w:val="en-US"/>
              </w:rPr>
            </w:pPr>
            <w:r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ab/>
            </w:r>
            <w:r w:rsidR="00C25A54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หลักสูตรศิลปศาสตรบัณฑิต หลักสูตรปรับปรุง พ.ศ.</w:t>
            </w:r>
            <w:r w:rsidR="00C25A54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2555 </w:t>
            </w:r>
            <w:r w:rsidR="00C25A54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ได้</w:t>
            </w:r>
            <w:r w:rsidR="005D0ACC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ดำเนินการมาครบ </w:t>
            </w:r>
            <w:r w:rsidR="005D0ACC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5 </w:t>
            </w:r>
            <w:r w:rsidR="005D0ACC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ปี อาจารย์ผู้รับผิดชอบหลักสูตรจึงได้ดำเนินการ</w:t>
            </w:r>
            <w:r w:rsidR="00C25A54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ปรับปรุงหลักสูตร</w:t>
            </w:r>
            <w:r w:rsidR="00C25A54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="00C25A54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เพื่อเปิดใช้หลักสูตรปรับปรุง</w:t>
            </w:r>
            <w:r w:rsidR="005D0ACC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 พ.ศ.</w:t>
            </w:r>
            <w:r w:rsidR="005D0ACC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2560 </w:t>
            </w:r>
            <w:r w:rsidR="00C25A54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="005D0ACC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สำหรับรับนิสิต</w:t>
            </w:r>
            <w:r w:rsidR="00C25A54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ในปีการศึกษา </w:t>
            </w:r>
            <w:r w:rsidR="00C25A54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2560</w:t>
            </w:r>
            <w:r w:rsidR="00C25A54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="005D0ACC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 โดย</w:t>
            </w:r>
            <w:r w:rsidR="00C25A54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ในปีการศึกษา </w:t>
            </w:r>
            <w:r w:rsidR="00C25A54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2559 </w:t>
            </w:r>
            <w:r w:rsidR="00C25A54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หลักสูตรได้ดำเนินการแต่งตั้งคณะกรรมการร่างหลักสูตรและคณะกรรมการวิพากษ์</w:t>
            </w:r>
            <w:r w:rsidR="00C25A54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lastRenderedPageBreak/>
              <w:t>หลักสูตร</w:t>
            </w:r>
            <w:r w:rsidR="005D0ACC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 เพื่อดำเนินกระบวนการพิจารณาทบทวนการวางหลักคิด การออกแบบหลักสูตร และสาระรายวิชาในหลักสูตร</w:t>
            </w:r>
            <w:r w:rsidR="009F34A2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ab/>
            </w:r>
          </w:p>
          <w:p w:rsidR="0098740F" w:rsidRPr="00495F04" w:rsidRDefault="009F34A2" w:rsidP="006E07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43"/>
              </w:tabs>
              <w:spacing w:line="276" w:lineRule="auto"/>
              <w:jc w:val="thaiDistribute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495F04">
              <w:rPr>
                <w:rFonts w:ascii="TH SarabunPSK" w:eastAsia="Helvetica" w:hAnsi="TH SarabunPSK" w:cs="TH SarabunPSK"/>
                <w:color w:val="FF0000"/>
                <w:sz w:val="30"/>
                <w:szCs w:val="30"/>
                <w:bdr w:val="nil"/>
                <w:lang w:val="en-US"/>
              </w:rPr>
              <w:tab/>
            </w:r>
            <w:r w:rsidR="005D0ACC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กระบวนการ</w:t>
            </w:r>
            <w:r w:rsidR="003A1EAC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การออกแบบหลักสูตร</w:t>
            </w:r>
            <w:r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คณะกรรมการร่างหลักสูตร ซึ่งประกอบด้วยอาจารย์ผู้รับผิดชอบหลักสูตรและผู้ทรงคุณวุฒิภายนอก ได้</w:t>
            </w:r>
            <w:r w:rsidR="00C44D61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ใช้</w:t>
            </w:r>
            <w:r w:rsidR="003A1EAC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ข้อมูลของการเปลี่ยนแปลงในบริบทของประเทศและโลก แผนพัฒนาเศรษฐกิจและสังคม</w:t>
            </w:r>
            <w:r w:rsidR="006E0781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แห่งชาติ แผนการศึกษาชาติ </w:t>
            </w:r>
            <w:r w:rsidR="003A1EAC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แผนการศึกษาของมหาวิทยาลัยนเรศวร</w:t>
            </w:r>
            <w:r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="006E0781" w:rsidRPr="00495F0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ร</w:t>
            </w:r>
            <w:r w:rsidR="00C44D61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่</w:t>
            </w:r>
            <w:r w:rsidR="006E0781" w:rsidRPr="00495F0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วมกับการพิจารณาถึงบริบทของสังคมไทยที่ต้องติดต่อสัมพันธ์กับภายนอกในโลกยุคโลกาภิวัตน์  และการรวมเป็นประชาคมอาเซียนของประเทศในภูมิภาคเอเชียต</w:t>
            </w:r>
            <w:r w:rsidR="00C44D61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ะ</w:t>
            </w:r>
            <w:r w:rsidR="006E0781" w:rsidRPr="00495F0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วันออกเฉียงใต้</w:t>
            </w:r>
            <w:r w:rsidR="006E0781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นโยบายประเทศไทย </w:t>
            </w:r>
            <w:r w:rsidR="006E0781" w:rsidRPr="00495F0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>4</w:t>
            </w:r>
            <w:r w:rsidR="006E0781" w:rsidRPr="00495F0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.</w:t>
            </w:r>
            <w:r w:rsidR="006E0781" w:rsidRPr="00495F0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 xml:space="preserve">0  </w:t>
            </w:r>
            <w:r w:rsidR="006E0781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รวมทั้ง</w:t>
            </w:r>
            <w:r w:rsidR="006E0781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จากการรับฟังความคิดเห็นของผู้ทรงคุณวุฒิ ผู้ใช้บัณฑิต และบัณฑิตที่จบจากหลักสูตร  </w:t>
            </w:r>
            <w:r w:rsidR="006E0781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มาประกอบการพิจารณาในการออกแบบหลักสูตร ผลลัพธ์การเรียนรู้ (</w:t>
            </w:r>
            <w:r w:rsidR="006E0781" w:rsidRPr="00495F0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>Learning Outcomes</w:t>
            </w:r>
            <w:r w:rsidR="006E0781" w:rsidRPr="00495F0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) </w:t>
            </w:r>
            <w:r w:rsidR="006E0781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และรายวิชา</w:t>
            </w:r>
            <w:r w:rsidR="003A1EAC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และ</w:t>
            </w:r>
            <w:r w:rsidR="006E0781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ผ่านการพิจารณา กลั่นกรอง </w:t>
            </w:r>
            <w:r w:rsidR="005D0ACC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และรับฟังข้อเสนอแนะความคิดเห็น</w:t>
            </w:r>
            <w:r w:rsidR="006E0781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จาก</w:t>
            </w:r>
            <w:r w:rsidR="003A1EAC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คณะกรรมการวิพากษ์หลักสูตรที่มีทั้งอาจารย์ประจำหลักสูตรและผู้ทรงคุณวุฒิภายนอก</w:t>
            </w:r>
            <w:r w:rsidR="006E0781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อีกชุดหนึ่ง</w:t>
            </w:r>
            <w:r w:rsidR="005D0ACC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="0098740F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</w:t>
            </w:r>
          </w:p>
          <w:p w:rsidR="003A1EAC" w:rsidRPr="00495F04" w:rsidRDefault="0098740F" w:rsidP="006E07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43"/>
              </w:tabs>
              <w:spacing w:line="276" w:lineRule="auto"/>
              <w:jc w:val="thaiDistribute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495F0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ab/>
            </w:r>
            <w:r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ทั้งนี้ หลักสูตรได้ดำเนินเพิ่มขั้นตอนการรับฟังข้อเสนอแนะและความคิดเห็นของคณาจารย์ในภาควิชาฯ โดย</w:t>
            </w:r>
            <w:r w:rsidR="005D0ACC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เวียนแจ้ง</w:t>
            </w:r>
            <w:r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ให้คณาจารย์ภาควิชาฯ ประชุม</w:t>
            </w:r>
            <w:r w:rsidR="005D0ACC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รับฟังความเห็น</w:t>
            </w:r>
            <w:r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และปรับแก้ไขรายละเอียดความถูกต้อง</w:t>
            </w:r>
            <w:r w:rsidR="005D0ACC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จากคณาจารย์ของภาควิชาฯ อีกครั้งหนึ่งด้วย</w:t>
            </w:r>
            <w:r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ก่อนที่จะเสนอคณะ สภาวิชาการ และสภามหาวิทยาลัย</w:t>
            </w:r>
          </w:p>
          <w:p w:rsidR="006E0781" w:rsidRPr="00495F04" w:rsidRDefault="006E0781" w:rsidP="006E07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43"/>
              </w:tabs>
              <w:spacing w:line="276" w:lineRule="auto"/>
              <w:jc w:val="thaiDistribute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495F04">
              <w:rPr>
                <w:rFonts w:ascii="TH SarabunPSK" w:eastAsia="Helvetica" w:hAnsi="TH SarabunPSK" w:cs="TH SarabunPSK"/>
                <w:color w:val="FF0000"/>
                <w:sz w:val="30"/>
                <w:szCs w:val="30"/>
                <w:bdr w:val="nil"/>
                <w:cs/>
                <w:lang w:val="en-US"/>
              </w:rPr>
              <w:tab/>
            </w:r>
            <w:r w:rsidR="005D0ACC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หลักคิดที่เป็นพื้นฐานในการออกแบบหลักสูตรศิลปศาสตรบัณฑิต สาขาวิชาประวัติศาสตร์ หลักสูตรปรับปรุง พ.ศ.</w:t>
            </w:r>
            <w:r w:rsidR="005D0ACC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2560 </w:t>
            </w:r>
            <w:r w:rsidR="005D0ACC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นั้น เมื่อพิจารณาแล้วยังคงเห็นด้วยและดำเนิน</w:t>
            </w:r>
            <w:r w:rsidR="005D0ACC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เป็นไปตามปรัชญาพื้นฐานของสาขาวิชาประวัติศาสตร์  ที่ว่า</w:t>
            </w:r>
            <w:r w:rsidR="005D0ACC" w:rsidRPr="00495F04">
              <w:rPr>
                <w:rFonts w:ascii="TH SarabunPSK" w:eastAsia="Helvetica" w:hAnsi="TH SarabunPSK" w:cs="TH SarabunPSK" w:hint="cs"/>
                <w:color w:val="FF0000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="005D0ACC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“</w:t>
            </w:r>
            <w:r w:rsidR="005D0ACC" w:rsidRPr="00495F0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ประวัติศาสตร์เป็นศาสตร์ที่สอนให้รู้รอบและรู้จริง</w:t>
            </w:r>
            <w:r w:rsidR="005D0ACC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” </w:t>
            </w:r>
            <w:r w:rsidR="00C44D61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ทั้งนี้</w:t>
            </w:r>
            <w:r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บริบทของสังคมไทยที่อยู่ในการเปลี่ยนแปลงของกระแสโลกในด้านต่างๆ </w:t>
            </w:r>
            <w:r w:rsidR="00C44D61"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 การมีพื้นฐานความรู้</w:t>
            </w:r>
            <w:r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และหลักการทางประวัติศาสตร์อย่างลึกซึ้ง จะทำให้มองเห็นและวิเคราะห์ได้เห็นถึงความซับซ้อนที่</w:t>
            </w:r>
            <w:r w:rsidR="003A1EAC" w:rsidRPr="00495F0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เกิด</w:t>
            </w:r>
            <w:r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 xml:space="preserve">ขึ้นในโลกปัจจุบัน ทั้งนี้  </w:t>
            </w:r>
            <w:r w:rsidR="003A1EAC" w:rsidRPr="00495F0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ความเข้าใจต่อสังคมต่างวัฒนธรรมได้อย่างลึกซึ้ง</w:t>
            </w:r>
            <w:r w:rsidRPr="00495F04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จากการศึกษาประวัติศาสตร์ ยัง</w:t>
            </w:r>
            <w:r w:rsidR="003A1EAC" w:rsidRPr="00495F04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bdr w:val="nil"/>
                <w:cs/>
                <w:lang w:val="en-US"/>
              </w:rPr>
              <w:t>นำไปสู่การปรับตัว</w:t>
            </w:r>
            <w:r w:rsidR="003A1EAC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เพื่ออยู่ร่วมกันได้อย่างสันติและสร้างสรรค์</w:t>
            </w:r>
            <w:r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 </w:t>
            </w:r>
          </w:p>
          <w:p w:rsidR="006E0781" w:rsidRPr="00495F04" w:rsidRDefault="006E0781" w:rsidP="006E07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43"/>
              </w:tabs>
              <w:spacing w:line="276" w:lineRule="auto"/>
              <w:jc w:val="thaiDistribute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ab/>
            </w:r>
            <w:r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หลักคิดสำคัญในการ</w:t>
            </w:r>
            <w:r w:rsidR="003A1EAC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พัฒนาหลักสูตรจึง</w:t>
            </w:r>
            <w:r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เป็นการสร้างทรัพยากรมนุษย์</w:t>
            </w:r>
            <w:r w:rsidR="003A1EAC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ที่มีศักยภาพ </w:t>
            </w:r>
            <w:r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มีพื้นฐานความรู้ และสามารถเข้าใจและวิเคราะห์ สังเครา</w:t>
            </w:r>
            <w:r w:rsidR="0098740F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ะ</w:t>
            </w:r>
            <w:r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ห์ บูรณาการความรู้ เพื่อ</w:t>
            </w:r>
            <w:r w:rsidR="003A1EAC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รองรับการเปลี่ยนแปลงของสังคมทั้งระดับประเทศและระดับโลก  รวมถึงการบูรณาการประวัติศาสตร์กับศาสตร์อื่นเพื่อประยุกต์ใช้ในการพัฒนาเศรษฐกิจ สังคม </w:t>
            </w:r>
            <w:r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โดย</w:t>
            </w:r>
            <w:r w:rsidR="00CF06F9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กำหนดคุณลักษณ</w:t>
            </w:r>
            <w:r w:rsidR="0050197C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ะ</w:t>
            </w:r>
            <w:r w:rsidR="00CF06F9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พิเศษของนิสิต</w:t>
            </w:r>
            <w:r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ให้</w:t>
            </w:r>
            <w:r w:rsidR="00CF06F9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ความเชี่ยวชาญด้านวิจัยประวัติศาสตร์ท้องถิ่น รวมทั้งการบูร</w:t>
            </w:r>
            <w:r w:rsidR="00CF06F9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lastRenderedPageBreak/>
              <w:t>ณาการและประยุกต์ใช้ความรู้ทางประวัติศาสตร์เพื่อประโยชน์ต่อสังคมและในวิชาชีพต่างๆ</w:t>
            </w:r>
            <w:r w:rsidR="0050197C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 </w:t>
            </w:r>
          </w:p>
          <w:p w:rsidR="009B1650" w:rsidRPr="00495F04" w:rsidRDefault="00954B60" w:rsidP="009B165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43"/>
              </w:tabs>
              <w:spacing w:line="276" w:lineRule="auto"/>
              <w:jc w:val="thaiDistribute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ab/>
            </w:r>
            <w:r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มีกระบวนการพิจารณาของคณะกรรมร่างและวิพากษ์หลักสูตรที่จะกำหนดรายวิชาที่มีเนื้อหาครอบคลุมครบถ้วนในส่วนที่เป็นความรู้ที่ควรจะเรียนในสาขาวิชาประวัติศาสตร์ และมีคว</w:t>
            </w:r>
            <w:r w:rsidR="00C44D61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ามลุ่มลึกในวิชาที่เป็นจุดเน้น ร</w:t>
            </w:r>
            <w:r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วมทั้งมีความต่อเนื่องเชื่อมโยงสัมพันธ์กันของรายวิชา และมีลำดับความเหมาะสมของความยากง่าย และเนื้อหารายวิชาไม่ซ้ำซ</w:t>
            </w:r>
            <w:r w:rsidR="00C44D61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้อนกัน  โดยกำหนดผลการเรียนรู้จากรายวิชา</w:t>
            </w:r>
            <w:r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เชื่อมโยงไปสู่ผลการเรียนรู้ของหลักสูตร  ทั้งนี้ หลักสูตรฯ ได้ขอให้คณาจารย์ผู้มีความเชี่ยวชาญ ตรงกับเนื้อหาของรายวิชานั้น ร่วมกำหนดชื่อวิชาและเป็นผู้ร่างคำอธิบายรายวิชา เพื่อทำให้ชื่อรายวิชาและคำอธิบายมีความถูกต้องตามหลักวิชาการและเป็นไปตามแนวโน้นทิศทางความก้าวหน้าของสาขาวิชา</w:t>
            </w:r>
          </w:p>
          <w:p w:rsidR="00B474DC" w:rsidRPr="00495F04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line="276" w:lineRule="auto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495F04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การปรับปรุงหลักสูตรให้ทันสมัยตามความก้าวหน้าในศาสตร์สาขานั้นๆ</w:t>
            </w:r>
          </w:p>
          <w:p w:rsidR="00BD5CFC" w:rsidRPr="00495F04" w:rsidRDefault="003834A8" w:rsidP="00BD5CF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43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95F04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rtl/>
                <w:cs/>
                <w:lang w:val="en-US" w:bidi="ar-SA"/>
              </w:rPr>
              <w:tab/>
            </w:r>
            <w:r w:rsidR="00954B60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จากกระบวนการ</w:t>
            </w:r>
            <w:r w:rsidR="00BD5CFC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การปรับปรุงหลักสูตร พ.ศ.</w:t>
            </w:r>
            <w:r w:rsidR="00BD5CFC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2560 </w:t>
            </w:r>
            <w:r w:rsidR="00BD5CFC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  หลักสูตรได้มีรายวิชาและเนื้อหาสาระของรายวิชาที่มีความทันสมัยตามความก้าวหน้าของสาขาวิชาประวัติศาสตร์ โดยยังคงกลุ่มรายวิชาที่เป็น</w:t>
            </w:r>
            <w:r w:rsidR="00BD5CFC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ความรู้พื้นฐานสำหรับการทำความเข้าใจประวัติศาสตร์และสังคมไทย รวมทั้งประวัติศาสตร์สากลและสังคมโลก </w:t>
            </w:r>
            <w:r w:rsidR="00BD5CFC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แต่มีการ</w:t>
            </w:r>
            <w:r w:rsidR="00BD5CFC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ปรับสาระรายวิชาให้ทันสมัย </w:t>
            </w:r>
            <w:r w:rsidR="00BD5CFC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และ</w:t>
            </w:r>
            <w:r w:rsidR="00BD5CFC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มีการปรับชื่อรายวิชาให้ทันสมัยกับกระแสแนวโน้มทางวิชาการ </w:t>
            </w:r>
            <w:r w:rsidR="00BD5CFC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รวมทั้ง</w:t>
            </w:r>
            <w:r w:rsidR="00BD5CFC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ได้</w:t>
            </w:r>
            <w:r w:rsidR="00BD5CFC" w:rsidRPr="00495F04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เพิ่มรายวิชาใหม่ในส่วนของวิชาพื้นฐานการวิจัย ให้ครอบคลุมแนวคิดทฤษฎีและระเบียบวิธีวิจัยที่จำเป็น  เพื่อเป็นพื้นฐานที่เข้มแข็งให้กับการเขียนงานวิจัยทางประวัติศาสตร์</w:t>
            </w:r>
          </w:p>
          <w:p w:rsidR="00BD5CFC" w:rsidRPr="00495F04" w:rsidRDefault="00BD5CFC" w:rsidP="00BD5CF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43"/>
              </w:tabs>
              <w:spacing w:line="276" w:lineRule="auto"/>
              <w:jc w:val="thaiDistribute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495F04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ab/>
            </w:r>
            <w:r w:rsidRPr="00495F04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ทั้งนี้ </w:t>
            </w:r>
            <w:r w:rsidRPr="00495F04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ปรับรายวิชาในกลุ่มวิชาเลือกให้มีความทันสมัยโดยครอบคลุมเนื้อหาของสังคมโลกและของท้องถิ่น และแนวทางการศึกษาประวัติศาสตร์ (</w:t>
            </w:r>
            <w:r w:rsidRPr="00495F04">
              <w:rPr>
                <w:rFonts w:ascii="TH SarabunPSK" w:eastAsia="Times New Roman" w:hAnsi="TH SarabunPSK" w:cs="TH SarabunPSK"/>
                <w:sz w:val="30"/>
                <w:szCs w:val="30"/>
              </w:rPr>
              <w:t>Historical Approach</w:t>
            </w:r>
            <w:r w:rsidRPr="00495F04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) ที่เกิดขึ้นใหม่ รวมทั้งสอดรับกับแผนการพัฒนาประเทศที่เกิดขึ้นในปัจจุบัน</w:t>
            </w:r>
          </w:p>
          <w:p w:rsidR="00131831" w:rsidRPr="00495F04" w:rsidRDefault="00954B60" w:rsidP="00954B6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</w:rPr>
            </w:pPr>
            <w:r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ab/>
            </w:r>
            <w:r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และเมื่อดำเนินการใช้หลักสูตรแล้ว จะมีการ</w:t>
            </w:r>
            <w:r w:rsidR="00CF06F9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ประชุม</w:t>
            </w:r>
            <w:r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ของ</w:t>
            </w:r>
            <w:r w:rsidR="00CF06F9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อาจารย์ประจำหลักสูตรและที่ประชุมภาควิชา</w:t>
            </w:r>
            <w:r w:rsidR="002B1687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เป็นระบบกลไกที่จะกำกับ ดูแ</w:t>
            </w:r>
            <w:r w:rsidR="00C44D61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ลสาระเนื้อหารายวิชาของหลักสูตรให้</w:t>
            </w:r>
            <w:r w:rsidR="002B1687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มีความทันสมัย โดย</w:t>
            </w:r>
            <w:r w:rsidR="00CF06F9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มี</w:t>
            </w:r>
            <w:r w:rsidR="00EA4380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การ</w:t>
            </w:r>
            <w:r w:rsidR="00985F50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ประชุมร่วมกัน</w:t>
            </w:r>
            <w:r w:rsidR="00CF06F9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ของอาจารย์ประจำหลักสูตร อาจารย์ผู้รับผิดชอบรายวิชา อาจารย์ผู้สอน </w:t>
            </w:r>
            <w:r w:rsidR="00985F50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นำประเด็นปัญหา และข้อเสนอแนะ</w:t>
            </w:r>
            <w:r w:rsidR="00547555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 ที่รวบ</w:t>
            </w:r>
            <w:r w:rsidR="00EA4380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รวมมาจากอาจารย์ผู้รับผิดชอบรายวิชา และผู้สอนมาประชุมร่วมกัน</w:t>
            </w:r>
            <w:r w:rsidR="00985F50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เพื่อ</w:t>
            </w:r>
            <w:r w:rsidR="00EA4380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หาแนวทางในการ</w:t>
            </w:r>
            <w:r w:rsidR="00985F50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ปรับปรุง</w:t>
            </w:r>
            <w:r w:rsidR="00EA4380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สาระ</w:t>
            </w:r>
            <w:r w:rsidR="00985F50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รายวิชา</w:t>
            </w:r>
            <w:r w:rsidR="00EA4380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ของหลักสูตร</w:t>
            </w:r>
            <w:r w:rsidR="00985F50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ให้ทันสมัย สอดคล้องกับความต้องการของผู้เรียน</w:t>
            </w:r>
            <w:r w:rsidR="00D1043B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="00985F50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และบริบท</w:t>
            </w:r>
            <w:r w:rsidR="00D1043B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ของสังคมในปัจจุบัน</w:t>
            </w:r>
            <w:r w:rsidR="00EA4380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มากยิ่งขึ้น</w:t>
            </w:r>
            <w:r w:rsidR="00131831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  </w:t>
            </w:r>
            <w:r w:rsidR="00097A31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รายวิชาที่ได้ดำเนินการ</w:t>
            </w:r>
            <w:r w:rsidR="00C44D61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ปรับ</w:t>
            </w:r>
            <w:r w:rsidR="00097A31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ให้มีเนื้อหารายวิชาให้ทันสมัย ตามความเปลี่ยนแปลงของโลกปัจจุบัน ดังเช่น รายวิชา </w:t>
            </w:r>
            <w:r w:rsidR="00097A31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834373 </w:t>
            </w:r>
            <w:r w:rsidR="00097A31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พลวัตโลกหลังการปฏิวัติ</w:t>
            </w:r>
            <w:r w:rsidR="00097A31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lastRenderedPageBreak/>
              <w:t>อุตสาหกรรม (</w:t>
            </w:r>
            <w:r w:rsidR="00097A31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Dynamics of the World after Industrial Revolution</w:t>
            </w:r>
            <w:r w:rsidR="00097A31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) ได้เพิ่มเนื้อหาเกี่ยวกับเสรีนิยมใหม่   หรือ รายวิชา </w:t>
            </w:r>
            <w:r w:rsidR="00174CC9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834203 </w:t>
            </w:r>
            <w:r w:rsidR="00174CC9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การอ่านเอกสารประวัติศาสตร์ </w:t>
            </w:r>
            <w:r w:rsidR="00174CC9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(</w:t>
            </w:r>
            <w:r w:rsidR="00174CC9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Reading in Historical Documents</w:t>
            </w:r>
            <w:r w:rsidR="00174CC9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) </w:t>
            </w:r>
            <w:r w:rsidR="00174CC9" w:rsidRPr="00495F04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ได้เพิ่มเนื้อหาเรื่อง </w:t>
            </w:r>
            <w:r w:rsidR="00174CC9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Digital Humanities</w:t>
            </w:r>
            <w:r w:rsidR="00131831" w:rsidRPr="00495F04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ab/>
            </w:r>
          </w:p>
          <w:p w:rsidR="00B474DC" w:rsidRPr="00495F04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line="276" w:lineRule="auto"/>
              <w:jc w:val="thaiDistribute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</w:rPr>
            </w:pPr>
          </w:p>
        </w:tc>
      </w:tr>
    </w:tbl>
    <w:p w:rsidR="005873C5" w:rsidRDefault="005873C5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2"/>
          <w:szCs w:val="32"/>
          <w:bdr w:val="nil"/>
        </w:rPr>
      </w:pPr>
    </w:p>
    <w:p w:rsidR="005E5BEA" w:rsidRPr="0069288F" w:rsidRDefault="005E5BEA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69288F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หลักฐาน </w:t>
      </w:r>
      <w:r w:rsidRPr="0069288F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:</w:t>
      </w:r>
    </w:p>
    <w:p w:rsidR="005873C5" w:rsidRPr="0069288F" w:rsidRDefault="005873C5" w:rsidP="005E5BEA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69288F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 w:rsidRPr="0069288F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1...........................................................................................</w:t>
      </w:r>
    </w:p>
    <w:p w:rsidR="005873C5" w:rsidRDefault="005873C5" w:rsidP="005E5BEA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69288F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 w:rsidRPr="0069288F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2...........................................................................................</w:t>
      </w:r>
    </w:p>
    <w:p w:rsidR="0069288F" w:rsidRPr="0069288F" w:rsidRDefault="0069288F" w:rsidP="005E5BEA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</w:pPr>
    </w:p>
    <w:p w:rsidR="005E5BEA" w:rsidRDefault="005E5BEA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ผลประเมินการประกันคุณภาพการศึกษา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5528"/>
        <w:gridCol w:w="2692"/>
      </w:tblGrid>
      <w:tr w:rsidR="005E5BEA" w:rsidTr="006A5A54">
        <w:tc>
          <w:tcPr>
            <w:tcW w:w="5528" w:type="dxa"/>
            <w:shd w:val="clear" w:color="auto" w:fill="BFBFBF" w:themeFill="background1" w:themeFillShade="BF"/>
          </w:tcPr>
          <w:p w:rsidR="005E5BEA" w:rsidRPr="00B47894" w:rsidRDefault="005E5BEA" w:rsidP="006A5A54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ผลประเมิน</w:t>
            </w:r>
          </w:p>
        </w:tc>
        <w:tc>
          <w:tcPr>
            <w:tcW w:w="2689" w:type="dxa"/>
            <w:shd w:val="clear" w:color="auto" w:fill="BFBFBF" w:themeFill="background1" w:themeFillShade="BF"/>
          </w:tcPr>
          <w:p w:rsidR="005E5BEA" w:rsidRPr="00B47894" w:rsidRDefault="005E5BEA" w:rsidP="006A5A54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คะแนน</w:t>
            </w:r>
          </w:p>
        </w:tc>
      </w:tr>
      <w:tr w:rsidR="005E5BEA" w:rsidTr="006A5A54">
        <w:tc>
          <w:tcPr>
            <w:tcW w:w="5528" w:type="dxa"/>
          </w:tcPr>
          <w:p w:rsidR="005E5BEA" w:rsidRPr="00B47894" w:rsidRDefault="005E5BEA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ผลการประเมินตนเอง (</w:t>
            </w:r>
            <w:r w:rsidRPr="00B47894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SAR</w:t>
            </w: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</w:tcPr>
          <w:p w:rsidR="005E5BEA" w:rsidRPr="00B47894" w:rsidRDefault="005873C5" w:rsidP="005873C5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3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00</w:t>
            </w:r>
          </w:p>
        </w:tc>
      </w:tr>
      <w:tr w:rsidR="005E5BEA" w:rsidTr="006A5A54">
        <w:tc>
          <w:tcPr>
            <w:tcW w:w="5528" w:type="dxa"/>
          </w:tcPr>
          <w:p w:rsidR="005E5BEA" w:rsidRPr="00B47894" w:rsidRDefault="005E5BEA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ผลการประเมินตรวจสอบจากกรรมการ (</w:t>
            </w:r>
            <w:r w:rsidRPr="00B47894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CAR</w:t>
            </w:r>
            <w:r w:rsidRPr="00B47894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</w:tcPr>
          <w:p w:rsidR="005E5BEA" w:rsidRPr="00B47894" w:rsidRDefault="005873C5" w:rsidP="005873C5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4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00</w:t>
            </w:r>
          </w:p>
        </w:tc>
      </w:tr>
      <w:tr w:rsidR="005E5BEA" w:rsidTr="006A5A54">
        <w:tc>
          <w:tcPr>
            <w:tcW w:w="8220" w:type="dxa"/>
            <w:gridSpan w:val="2"/>
          </w:tcPr>
          <w:p w:rsidR="005E5BEA" w:rsidRPr="005873C5" w:rsidRDefault="005E5BEA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5873C5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ข้อเสนอแนะจากกรรมการ</w:t>
            </w:r>
          </w:p>
        </w:tc>
      </w:tr>
      <w:tr w:rsidR="005E5BEA" w:rsidTr="006A5A54">
        <w:tc>
          <w:tcPr>
            <w:tcW w:w="8220" w:type="dxa"/>
            <w:gridSpan w:val="2"/>
          </w:tcPr>
          <w:p w:rsidR="005E5BEA" w:rsidRPr="00B47894" w:rsidRDefault="005873C5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</w:tr>
      <w:tr w:rsidR="005E5BEA" w:rsidTr="006A5A54">
        <w:tc>
          <w:tcPr>
            <w:tcW w:w="8220" w:type="dxa"/>
            <w:gridSpan w:val="2"/>
          </w:tcPr>
          <w:p w:rsidR="005E5BEA" w:rsidRPr="00B47894" w:rsidRDefault="005873C5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</w:tr>
    </w:tbl>
    <w:p w:rsidR="005E5BEA" w:rsidRDefault="005E5BEA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5E5BEA" w:rsidRDefault="005E5BEA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2"/>
          <w:szCs w:val="32"/>
          <w:bdr w:val="nil"/>
        </w:rPr>
      </w:pPr>
    </w:p>
    <w:p w:rsidR="005E5BEA" w:rsidRPr="00D10089" w:rsidRDefault="005E5BEA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2"/>
          <w:szCs w:val="32"/>
          <w:bdr w:val="nil"/>
          <w:cs/>
          <w:lang w:val="en-US"/>
        </w:rPr>
      </w:pPr>
    </w:p>
    <w:p w:rsidR="008D29CF" w:rsidRDefault="008D29CF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2"/>
          <w:szCs w:val="32"/>
          <w:bdr w:val="nil"/>
        </w:rPr>
      </w:pPr>
    </w:p>
    <w:p w:rsidR="008D29CF" w:rsidRDefault="008D29CF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2"/>
          <w:szCs w:val="32"/>
          <w:bdr w:val="nil"/>
        </w:rPr>
      </w:pPr>
    </w:p>
    <w:p w:rsidR="008D29CF" w:rsidRDefault="008D29CF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2"/>
          <w:szCs w:val="32"/>
          <w:bdr w:val="nil"/>
        </w:rPr>
      </w:pPr>
    </w:p>
    <w:p w:rsidR="008D29CF" w:rsidRDefault="008D29CF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2"/>
          <w:szCs w:val="32"/>
          <w:bdr w:val="nil"/>
        </w:rPr>
      </w:pPr>
    </w:p>
    <w:p w:rsidR="008D29CF" w:rsidRDefault="008D29CF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2"/>
          <w:szCs w:val="32"/>
          <w:bdr w:val="nil"/>
        </w:rPr>
      </w:pPr>
    </w:p>
    <w:p w:rsidR="008D29CF" w:rsidRDefault="008D29CF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2"/>
          <w:szCs w:val="32"/>
          <w:bdr w:val="nil"/>
        </w:rPr>
      </w:pPr>
    </w:p>
    <w:p w:rsidR="005873C5" w:rsidRDefault="005873C5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2"/>
          <w:szCs w:val="32"/>
          <w:bdr w:val="nil"/>
        </w:rPr>
      </w:pPr>
    </w:p>
    <w:p w:rsidR="005873C5" w:rsidRDefault="005873C5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2"/>
          <w:szCs w:val="32"/>
          <w:bdr w:val="nil"/>
        </w:rPr>
      </w:pPr>
    </w:p>
    <w:p w:rsidR="00C50816" w:rsidRPr="005E5BEA" w:rsidRDefault="00C50816" w:rsidP="00C5081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sz w:val="32"/>
          <w:szCs w:val="32"/>
          <w:bdr w:val="nil"/>
          <w:lang w:val="en-US"/>
        </w:rPr>
      </w:pPr>
      <w:r w:rsidRPr="001E4C35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บ่งชี้ที่ 5.</w:t>
      </w: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2</w:t>
      </w:r>
      <w:r w:rsidRPr="001E4C35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 </w:t>
      </w: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     </w:t>
      </w:r>
      <w:r w:rsidRPr="005E5BEA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  <w:lang w:val="en-US"/>
        </w:rPr>
        <w:t>การวางระบบผู้สอนและกระบวนการจัดการเรียนการสอน</w:t>
      </w:r>
    </w:p>
    <w:p w:rsidR="00C50816" w:rsidRPr="00C50816" w:rsidRDefault="00C50816" w:rsidP="00020D24">
      <w:pPr>
        <w:pBdr>
          <w:top w:val="nil"/>
          <w:left w:val="nil"/>
          <w:bottom w:val="nil"/>
          <w:right w:val="nil"/>
          <w:between w:val="nil"/>
          <w:bar w:val="nil"/>
        </w:pBdr>
        <w:jc w:val="thaiDistribute"/>
        <w:rPr>
          <w:rFonts w:ascii="TH SarabunPSK" w:eastAsia="Arial Unicode MS" w:hAnsi="TH SarabunPSK" w:cs="TH SarabunPSK"/>
          <w:b/>
          <w:bCs/>
          <w:color w:val="FF0000"/>
          <w:sz w:val="30"/>
          <w:szCs w:val="30"/>
          <w:bdr w:val="nil"/>
          <w:lang w:val="en-US"/>
        </w:rPr>
      </w:pPr>
    </w:p>
    <w:p w:rsidR="00C50816" w:rsidRPr="005873C5" w:rsidRDefault="00C50816" w:rsidP="00020D24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thaiDistribute"/>
        <w:rPr>
          <w:rFonts w:ascii="TH SarabunPSK" w:eastAsia="Arial Unicode MS" w:hAnsi="TH SarabunPSK" w:cs="TH SarabunPSK"/>
          <w:color w:val="FF0000"/>
          <w:sz w:val="30"/>
          <w:szCs w:val="30"/>
          <w:bdr w:val="nil"/>
          <w:lang w:val="en-US"/>
        </w:rPr>
      </w:pPr>
      <w:r w:rsidRPr="005873C5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คำอธิบายตัวบ่งชี้   </w:t>
      </w:r>
    </w:p>
    <w:p w:rsidR="006423C9" w:rsidRPr="005873C5" w:rsidRDefault="006423C9" w:rsidP="00020D24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thaiDistribute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 w:rsidRPr="005873C5">
        <w:rPr>
          <w:rFonts w:ascii="TH SarabunPSK" w:eastAsia="Arial Unicode MS" w:hAnsi="TH SarabunPSK" w:cs="TH SarabunPSK"/>
          <w:color w:val="FF0000"/>
          <w:sz w:val="30"/>
          <w:szCs w:val="30"/>
          <w:bdr w:val="nil"/>
          <w:cs/>
          <w:lang w:val="en-US"/>
        </w:rPr>
        <w:tab/>
      </w:r>
      <w:r w:rsidRPr="005873C5">
        <w:rPr>
          <w:rFonts w:ascii="TH SarabunPSK" w:eastAsia="Arial Unicode MS" w:hAnsi="TH SarabunPSK" w:cs="TH SarabunPSK"/>
          <w:color w:val="FF0000"/>
          <w:sz w:val="30"/>
          <w:szCs w:val="30"/>
          <w:bdr w:val="nil"/>
          <w:cs/>
          <w:lang w:val="en-US"/>
        </w:rPr>
        <w:tab/>
      </w:r>
      <w:r w:rsidRPr="005873C5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หลักสูตรต้องให้ความสำคัญกับการวางระบบผู้สอนในแต่ละรายวิชา โดยคำนึงถึงความรู้ความสามารถและความเชี่ยวชาญในวิชาที่สอน และเป็นความรู้ที่ทันสมัยของอาจารย์ที่มอบหมายให้สอนวิชานั้นๆ เพื่อให้นักศึกษาได้รับความรู้ประสบการณ์ และได้รับการพัฒนาความสามารถจากผู้รู้จริง สำหรับหลักสูตรระดับบัณฑิตศึกษา ต้องให้ความสำคัญกับการกำหนดหัวข้อวิทยานิพนธ์ การกำหนดอาจารย์ที่ปรึกษาวิทยานิพนธ์ การค้นคว้าอิสระที่เหมาะสมกับหัวข้อวิทยานิพนธ์ การค้นคว้าและลักษณะของนักศึกษา ให้นักศึกษาได้รับโอกาสและการพัฒนาตนเองเต็มตามศักยภาพ อาจารย์ที่ปรึกษาวิทยานิพนธ์ การค้นคว้าอิสระต้องสามารถให้คำปรึกษาวิทยานิพนธ์การค้นคว้าอิสระตั้งแต่กระบวนการ พัฒนาหัวข้อจนถึงการทำวิทยานิพนธ์ การค้นคว้าอิสระ การสอบป้องกัน และการเผยแพร่ผลงานวิจัย จนสำเร็จการศึกษา</w:t>
      </w:r>
    </w:p>
    <w:p w:rsidR="006423C9" w:rsidRPr="005873C5" w:rsidRDefault="006423C9" w:rsidP="00020D24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thaiDistribute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 w:rsidRPr="005873C5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5873C5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5873C5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กระบวนการเรียนการสอนสำหรับยุคสตวรรษที่ 21 ต้องเน้นการพัฒนานักศึกษาให้มีความรู้ ตามโครงสร้างหลักสูตรที่กำหนด แบะได้รับการพัฒนาตามกรอบมาตรฐานคุณวุฒิ คุณธรรมจริยธรรม  ทักษะการเรียนรู้ในศตวรรษที่ 21 โดยเฉพาะทักษะการเรียนรู้ด้วยตนเอง ทักษะทางภาษาไทยและภาษาต่างประเทศ ทักษะการทำงานแบบมีส่วนร่วม ความสามารถในการใช้เทคโนโลยี ความสามารถในการดูแลสุขภาพ ฯลฯ การเรียนการสอนสมัยใหม่ต้องใช้สื่อเทคโนโลยี และทำให้นักศึกษาเรียนรู้ได้ตลอดเวลา และในสถานที่ใดก็ได้ ผู้สอนมีหน้าที่เป็นผู้อำนวยความสะดสกมหเกิดการเรียนรู้ และสนับสนุนการเรียนรู้ สำหรับหลักสูตรระดับบัณฑิตศึกษา เทคนิคการสอนจะเน้นการวิจัยเป็นฐาน การเรียนแบบใช้ปัญหาเป็นฐาน เป็นต้น</w:t>
      </w:r>
    </w:p>
    <w:p w:rsidR="00C50816" w:rsidRPr="006423C9" w:rsidRDefault="00C50816" w:rsidP="00020D24">
      <w:pPr>
        <w:spacing w:after="160" w:line="259" w:lineRule="auto"/>
        <w:ind w:left="720" w:firstLine="720"/>
        <w:jc w:val="thaiDistribute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 w:rsidRPr="006423C9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ในการรายงานการดำเนินตัวบ่งชี้นี้ ให้อธิบายถึบงกระบวนการหรือ แสดงผลการดำเนินงานอย่างน้อยให้ครอบคลุมประเด็นดังต่อไปนี้</w:t>
      </w:r>
    </w:p>
    <w:p w:rsidR="00C50816" w:rsidRPr="00D33B1F" w:rsidRDefault="00C50816" w:rsidP="00C5081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</w:pPr>
      <w:r w:rsidRPr="00C50816">
        <w:rPr>
          <w:rFonts w:ascii="TH SarabunPSK" w:eastAsia="Arial Unicode MS" w:hAnsi="TH SarabunPSK" w:cs="TH SarabunPSK"/>
          <w:color w:val="FF0000"/>
          <w:sz w:val="30"/>
          <w:szCs w:val="30"/>
          <w:bdr w:val="nil"/>
          <w:cs/>
          <w:lang w:val="en-US"/>
        </w:rPr>
        <w:tab/>
      </w:r>
      <w:r w:rsidRPr="00C50816">
        <w:rPr>
          <w:rFonts w:ascii="TH SarabunPSK" w:eastAsia="Arial Unicode MS" w:hAnsi="TH SarabunPSK" w:cs="TH SarabunPSK"/>
          <w:color w:val="FF0000"/>
          <w:sz w:val="30"/>
          <w:szCs w:val="30"/>
          <w:bdr w:val="nil"/>
          <w:cs/>
          <w:lang w:val="en-US"/>
        </w:rPr>
        <w:tab/>
      </w:r>
      <w:r w:rsidRPr="00C50816">
        <w:rPr>
          <w:rFonts w:ascii="TH SarabunPSK" w:eastAsia="Arial Unicode MS" w:hAnsi="TH SarabunPSK" w:cs="TH SarabunPSK"/>
          <w:color w:val="FF0000"/>
          <w:sz w:val="30"/>
          <w:szCs w:val="30"/>
          <w:bdr w:val="nil"/>
          <w:cs/>
          <w:lang w:val="en-US"/>
        </w:rPr>
        <w:tab/>
      </w:r>
      <w:r w:rsidRPr="00D33B1F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- การ</w:t>
      </w:r>
      <w:r w:rsidR="00BB60D9" w:rsidRPr="00D33B1F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กำหนดผู้สอน</w:t>
      </w:r>
    </w:p>
    <w:p w:rsidR="00C50816" w:rsidRPr="00D33B1F" w:rsidRDefault="00C50816" w:rsidP="00020D24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thaiDistribute"/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</w:pPr>
      <w:r w:rsidRPr="00D33B1F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D33B1F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D33B1F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D33B1F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- การ</w:t>
      </w:r>
      <w:r w:rsidR="00BB60D9" w:rsidRPr="00D33B1F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กำกับ ติดตาม และตรวจสอบการจัดทำแผนการเรียนรู้ (มคอ.3 มคอ.4)</w:t>
      </w:r>
      <w:r w:rsidR="00BB60D9" w:rsidRPr="00D33B1F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 xml:space="preserve"> </w:t>
      </w:r>
      <w:r w:rsidR="00BB60D9" w:rsidRPr="00D33B1F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และการจัดการเรียนการสอน</w:t>
      </w:r>
    </w:p>
    <w:p w:rsidR="00BB60D9" w:rsidRPr="00D33B1F" w:rsidRDefault="00BB60D9" w:rsidP="00020D24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thaiDistribute"/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</w:pPr>
      <w:r w:rsidRPr="00D33B1F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D33B1F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D33B1F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D33B1F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 xml:space="preserve">- </w:t>
      </w:r>
      <w:r w:rsidR="00D33B1F" w:rsidRPr="00D33B1F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การจัดการเรียนการสอนในระดับปริญญาตรีที่มีการบูรณาการกับการวิจัย</w:t>
      </w:r>
      <w:r w:rsidR="00D33B1F" w:rsidRPr="00D33B1F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 xml:space="preserve"> </w:t>
      </w:r>
      <w:r w:rsidR="00D33B1F" w:rsidRPr="00D33B1F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การบริการวิชาการทางสังคม และการทำนุบำรุงศิลปะและวัฒนธรรม</w:t>
      </w:r>
    </w:p>
    <w:p w:rsidR="00D33B1F" w:rsidRPr="00D33B1F" w:rsidRDefault="00D33B1F" w:rsidP="00020D24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thaiDistribute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 w:rsidRPr="00D33B1F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D33B1F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D33B1F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D33B1F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- การควบคุมหัวข้อวิทยานิพนธ์และการค้นคว้าอิสระในระดับบัณฑิตศึกษาให้สอดคล้องกับสาขาวิชาและวามก้าวหน้าของศาสตร์</w:t>
      </w:r>
    </w:p>
    <w:p w:rsidR="00D33B1F" w:rsidRPr="00D33B1F" w:rsidRDefault="00D33B1F" w:rsidP="00020D24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thaiDistribute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 w:rsidRPr="00D33B1F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ab/>
      </w:r>
      <w:r w:rsidRPr="00D33B1F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ab/>
      </w:r>
      <w:r w:rsidRPr="00D33B1F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ab/>
        <w:t>- การแต่งตั้งอาจารย์ที่ปรึกษาวิทยานิพนธ์และการค้นคว้าอิสระในระดับบัณฑิตศึกษาที่มีความเชี่ยวชาญสอดคล้องหรือสัมพันธ์กับหัวข้อวิทยานิพนธ์</w:t>
      </w:r>
    </w:p>
    <w:p w:rsidR="00D33B1F" w:rsidRPr="00D33B1F" w:rsidRDefault="00D33B1F" w:rsidP="00020D24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thaiDistribute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 w:rsidRPr="00D33B1F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D33B1F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D33B1F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D33B1F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- การช่วยเหลือ กำกับ ติดตามในการทำวิทยานพนธ์และการค้นคว้าอิสระและการตีพิมพ์ผลงานในระดับบัณฑิตศึกษา</w:t>
      </w:r>
    </w:p>
    <w:p w:rsidR="00D33B1F" w:rsidRPr="00C50816" w:rsidRDefault="00D33B1F" w:rsidP="00C5081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FF0000"/>
          <w:sz w:val="30"/>
          <w:szCs w:val="30"/>
          <w:bdr w:val="nil"/>
          <w:cs/>
          <w:lang w:val="en-US"/>
        </w:rPr>
      </w:pPr>
    </w:p>
    <w:p w:rsidR="00C50816" w:rsidRDefault="00C50816" w:rsidP="00C5081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 w:rsidRPr="00CA6523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ชนิดของตัวบ่งชี้</w:t>
      </w:r>
      <w:r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  <w:tab/>
      </w:r>
      <w:r w:rsidR="00D33B1F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  <w:tab/>
      </w:r>
      <w:r w:rsidRPr="00D33B1F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กระบวนการ</w:t>
      </w:r>
    </w:p>
    <w:p w:rsidR="00C50816" w:rsidRDefault="00C50816" w:rsidP="00C5081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bdr w:val="nil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6"/>
        <w:gridCol w:w="6235"/>
      </w:tblGrid>
      <w:tr w:rsidR="008D29CF" w:rsidTr="00D33B1F">
        <w:tc>
          <w:tcPr>
            <w:tcW w:w="2972" w:type="dxa"/>
            <w:tcBorders>
              <w:bottom w:val="single" w:sz="4" w:space="0" w:color="auto"/>
            </w:tcBorders>
          </w:tcPr>
          <w:p w:rsidR="008D29CF" w:rsidRPr="008D29CF" w:rsidRDefault="008D29CF" w:rsidP="008D29CF">
            <w:pPr>
              <w:spacing w:line="276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8D29CF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ตัวบ่งชี้</w:t>
            </w:r>
          </w:p>
        </w:tc>
        <w:tc>
          <w:tcPr>
            <w:tcW w:w="6656" w:type="dxa"/>
            <w:tcBorders>
              <w:bottom w:val="single" w:sz="4" w:space="0" w:color="auto"/>
            </w:tcBorders>
          </w:tcPr>
          <w:p w:rsidR="008D29CF" w:rsidRPr="008D29CF" w:rsidRDefault="008D29CF" w:rsidP="008D29CF">
            <w:pPr>
              <w:spacing w:line="276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8D29CF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ผลการดำเนินงาน</w:t>
            </w:r>
          </w:p>
        </w:tc>
      </w:tr>
      <w:tr w:rsidR="008D29CF" w:rsidTr="00D33B1F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CF" w:rsidRPr="005E5BEA" w:rsidRDefault="008D29CF" w:rsidP="008D29C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 xml:space="preserve">5.2 </w:t>
            </w:r>
            <w:r w:rsidRPr="005E5BEA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การวางระบบผู้สอนและกระบวนการจัดการเรียนการสอน</w:t>
            </w:r>
          </w:p>
          <w:p w:rsidR="008D29CF" w:rsidRPr="008D29CF" w:rsidRDefault="008D29CF" w:rsidP="00C50816">
            <w:pPr>
              <w:spacing w:line="276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CF" w:rsidRPr="005E5BEA" w:rsidRDefault="008D29CF" w:rsidP="008D29C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</w:pPr>
            <w:r w:rsidRPr="005E5BEA">
              <w:rPr>
                <w:rFonts w:ascii="TH SarabunPSK" w:eastAsia="Helvetica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การวางระบบผู้สอน</w:t>
            </w:r>
          </w:p>
          <w:p w:rsidR="008D29CF" w:rsidRPr="005E5BEA" w:rsidRDefault="008D29C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>1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.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อาจารย์ประจำหลักสูตรและอาจารย์ในภาควิชา ประชุมร่วมกันเพื่อจัดภาระการสอนในแต่ละภาคการศึกษา  โดยหลักสูตรมีการกำหนดคุณสมบัติผู้สอนดังนี้</w:t>
            </w:r>
          </w:p>
          <w:p w:rsidR="008D29CF" w:rsidRPr="005E5BEA" w:rsidRDefault="008D29C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>1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.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มีคุณสมบัติตามเกณฑ์มาตรฐานหลักสูตร</w:t>
            </w:r>
          </w:p>
          <w:p w:rsidR="008D29CF" w:rsidRPr="005E5BEA" w:rsidRDefault="008D29C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>2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.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ผู้สอนต้องมีความรู้ความเชี่ยวชาญในเนื้อหาวิชาที่สอน (พิจารณาจากการวิจัย ผลงานวิชาการ และประสบการณ์สอน)</w:t>
            </w:r>
          </w:p>
          <w:p w:rsidR="008D29CF" w:rsidRPr="005E5BEA" w:rsidRDefault="008D29C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>3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.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อาจารย์ผู้สอนในหลักสูตรปริญญาตรีจะมาจากอาจารย์ในภาควิชาทุกท่านเพื่อให้นิสิตในหลักสูตรได้เรียนรู้กับผู้สอนที่มีความหลากหลาย และเป็นโอกาสในการเลือกที่ปรึกษาวิทยานิพนธ์ระดับปริญญาตรีต่อไป </w:t>
            </w:r>
          </w:p>
          <w:p w:rsidR="008D29CF" w:rsidRPr="005E5BEA" w:rsidRDefault="008D29C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ab/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ในส่วนของการระบบในการเชิญผู้ทรงคุณวุฒิภายนอกมาบรรยายพิเศษในรายวิชา นั้นกำหนดให้จะต้องมี 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 xml:space="preserve">CV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ของผู้ทรงคุณวุฒิประกอบการพิจารณาเพื่อตั้งแต่งหรือเชิญมาบรรยายพิเศษ </w:t>
            </w:r>
          </w:p>
          <w:p w:rsidR="008D29CF" w:rsidRPr="005E5BEA" w:rsidRDefault="008D29C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>2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. การกำกับ ติดตาม และตรวจสอบการจัดทำ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แผนการเรียนรู้ </w:t>
            </w:r>
          </w:p>
          <w:p w:rsidR="008D29CF" w:rsidRDefault="008D29C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หลักสูตรมีกลไกกำหนดให้อาจารย์อาจารย์ผู้สอนต้องส่ง มอค.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 xml:space="preserve">3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และ 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 xml:space="preserve">4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ก่อนเปิดภาคการศึกษา โดยกำหนดระยะเวลาการจัดส่ง มคอ. 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>3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และ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 xml:space="preserve"> 4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ในแต่ละภาคการศึกษา และให้ 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 xml:space="preserve">upload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ขึ้นในระบบ 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>TQF Management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โดยอาจารย์ผู้รับผิดชอบหลักสูตรเป็นผู้ตรวจสอบ มอค. 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 xml:space="preserve">3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และ 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 xml:space="preserve">4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ก่อนเปิดภาคการศึกษา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 </w:t>
            </w:r>
          </w:p>
          <w:p w:rsidR="00D10089" w:rsidRPr="005E5BEA" w:rsidRDefault="00D10089" w:rsidP="008D29C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</w:p>
          <w:p w:rsidR="008D29CF" w:rsidRPr="005E5BEA" w:rsidRDefault="008D29CF" w:rsidP="008D29C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การจัดกระบวนการเรียนการสอน</w:t>
            </w:r>
          </w:p>
          <w:p w:rsidR="008D29CF" w:rsidRPr="005E5BEA" w:rsidRDefault="008D29C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  <w:t>หลักสูตรมีการประชุมร่วมกันเพื่อพิจารณา</w:t>
            </w:r>
            <w:r w:rsidRPr="005E5BE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การจัดกระบวนการสอน </w:t>
            </w:r>
            <w:r w:rsidRPr="005E5B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พร้อมกับการ</w:t>
            </w:r>
            <w:r w:rsidRPr="005E5BE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ตารางสอน และ</w:t>
            </w:r>
            <w:r w:rsidRPr="005E5B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จัด</w:t>
            </w:r>
            <w:r w:rsidRPr="005E5BE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ภาระการสอน</w:t>
            </w:r>
            <w:r w:rsidRPr="005E5B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ของอาจารย์ประจำหลักสูตรและอาจารย์ผู้สอนของหลักสูตร ในทุกภาคการศึกษา โดยมีการพิจารณาทบทวนและปรับปรุงการจัดกระบวนการเรียนการสอน ดังนี้</w:t>
            </w:r>
          </w:p>
          <w:p w:rsidR="008D29CF" w:rsidRPr="005E5BEA" w:rsidRDefault="008D29C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>1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. ในการประชุม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หลักสูตร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ครั้งที่ 4/2560 วันที่ 20 พฤศจิกายน 2560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อันเป็นช่วงที่นิสิตชั้นปีที่ 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 xml:space="preserve">3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จะต้องเสนอชื่อที่ปรึกษาวิทยานิพนธ์ และหลักสูตร มีกลไกที่จะให้นิสิตได้เลือกที่ปรึกษาและหัวข้อ ที่ตรงกับความสนใจของตน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lastRenderedPageBreak/>
              <w:t>ตามความสมัครใจของที่ปรึกษาและนิสิต แต่มีปัญหาการกระจายนิสิตไปอยู่กับที่ปรึกษาบางคนมากเกินไป จึงมีการกำหนดให้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จำกัดจำนวนนิสิตที่เสนอชื่อที่ปรึกษาวิทยานิพนธ์ และการลงเรียนรายวิชาการวิจัยทางประวัติศาสตร์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โดยมีสัดส่วนเฉลี่ย นิสิต 10 คนต่ออาจา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ร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ย์ในภาควิชา 1 ท่านในแต่ละปีการศึกษา</w:t>
            </w:r>
          </w:p>
          <w:p w:rsidR="008D29CF" w:rsidRPr="005E5BEA" w:rsidRDefault="008D29CF" w:rsidP="008D29C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>2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. กระบวนการจัดการรายวิชาวิทยานิพนธ์ระดับปริญญาตรี หลักสูตรได้ทบทวนการจัดการเรียนสอนในรายวิชาวิทยานิพนธ์ หลังจากที่นิสิตได้เสนอหัวข้อวิทยานิพนธ์แล้ว ควรมีกระบวนการเพื่อกำกับติดตามให้นิสิตดำเนินการวิจัยอย่างต่อเนื่องและสามารถจบได้ตามเวลา  หลักสูตรจึงกำหนดให้เพิ่มกระบวนการนำเสนอความก้าวหน้าวิทยานิพนธ์ สำหรับนิสิตชั้นปีที่ 4 ในช่วงต้นภาคการศึกษาที่ 1 ด้วย (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การประชุมหลักสูตร 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ครั้งที่ 1/2561 วันที่ 30 พฤษภาคม 2561)</w:t>
            </w:r>
          </w:p>
          <w:p w:rsidR="008D29CF" w:rsidRPr="005E5BEA" w:rsidRDefault="008D29CF" w:rsidP="0069288F">
            <w:pP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>3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.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การจัดการเรียนการสอนของหลักสูตรที่ผ่านมา จะจัดเป็นกลุ่มย่อยในชั้นปี 3 ขึ้นไป ในขณะที่นิสิตชั้นปีต้นๆ จะมีรายวิชาที่เป็นเนื้อหาพื้นฐานและมักจะไม่มีการแบ่งกลุ่มย่อย   แต่จากการประเมินปัญหาที่นิสิตไม่สามารถเขียนวิทยานิพนธ์ได้เสร็จตามเวลาที่กำหนดนั้น พบว่าส่วนหนึ่งมาจากนิสิตมีประสบการณ์การอ่านที่จำกัด รวมทั้งการที่นิสิตเริ่มฝึกกระบวนการคิด การวิเคราะห์ และสังเคราะห์อย่างเป็นระบบตั้งแต่ชั้นปีที่ 3 จากรายวิชาที่มีการแบ่งกลุ่มย่อย ซึ่งอาจจะช้าเกินไป ดังนั้นกระบวนการแบ่งกลุ่มย่อย ควรจะเริ่มเร็วขึ้น ที่ประชุมหลักสูตร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การประชุม ครั้งที่ 1/2561 วันที่ 30 พฤษภาคม 2561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  จึงได้พิจารณาวางแผนกระบวนการจัดการเรียนสอนรายวิชา 834211 แนวคิดและงานวิชาการประวัติศาสตร์ร่วมสมัย ตามแผนการเรียนของนิสิตชั้นปีที่ 2 ภาคเรียนที่ 1 ในหลักสูตรปรับปรุง 2560 อันเป็นรายวิชาที่เป็นพื้นฐานเบื้องต้นของการวิจัยเพื่อวิทยานิพนธ์ ให้ดำเนินการจัดกิจกรรมการเรียนการสอนในรูปแบบของการอ่านเชิงวิพากษ์ และอภิปรายถกเถียง  และแบ่งกลุ่มนิสิตเป็น 3 กลุ่มย่อย เพื่อให้นิสิตสามารถแลกเปลี่ยนถกเถียงและได้รับการดูแลจากอาจารย์ผู้สอนอย่างใกล้ชิด ทั้งนี้ หลักสูตรฯ มอบหมายให้อาจารย์ผู้สอนทั้งสามกลุ่ม วางแผนจัดทำ มคอ.3 เลือกบทความที่จะใช้ในการอภิปราย กำหนดกิจกรรมในการเรียนการสอน เกณฑ์การวัดผล การออกข้อสอบ ร่วมกัน เพื่อให้เกิดมาตรฐานเดียวกันในการจัดการเรียนการสอนและการประเมินผลของรายวิชานี้</w:t>
            </w:r>
          </w:p>
          <w:p w:rsidR="008D29CF" w:rsidRDefault="008D29C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pacing w:val="-4"/>
                <w:sz w:val="30"/>
                <w:szCs w:val="30"/>
                <w:bdr w:val="nil"/>
                <w:cs/>
                <w:lang w:val="en-US"/>
              </w:rPr>
              <w:tab/>
            </w:r>
            <w:r w:rsidRPr="005E5BEA">
              <w:rPr>
                <w:rFonts w:ascii="TH SarabunPSK" w:eastAsia="Helvetica" w:hAnsi="TH SarabunPSK" w:cs="TH SarabunPSK"/>
                <w:spacing w:val="-4"/>
                <w:sz w:val="30"/>
                <w:szCs w:val="30"/>
                <w:bdr w:val="nil"/>
                <w:lang w:val="en-US"/>
              </w:rPr>
              <w:t>4</w:t>
            </w:r>
            <w:r w:rsidRPr="005E5BEA">
              <w:rPr>
                <w:rFonts w:ascii="TH SarabunPSK" w:eastAsia="Helvetica" w:hAnsi="TH SarabunPSK" w:cs="TH SarabunPSK"/>
                <w:spacing w:val="-4"/>
                <w:sz w:val="30"/>
                <w:szCs w:val="30"/>
                <w:bdr w:val="nil"/>
                <w:cs/>
                <w:lang w:val="en-US"/>
              </w:rPr>
              <w:t xml:space="preserve">. </w:t>
            </w:r>
            <w:r w:rsidRPr="005E5BEA">
              <w:rPr>
                <w:rFonts w:ascii="TH SarabunPSK" w:eastAsia="Helvetica" w:hAnsi="TH SarabunPSK" w:cs="TH SarabunPSK" w:hint="cs"/>
                <w:spacing w:val="-4"/>
                <w:sz w:val="30"/>
                <w:szCs w:val="30"/>
                <w:bdr w:val="nil"/>
                <w:cs/>
                <w:lang w:val="en-US"/>
              </w:rPr>
              <w:t xml:space="preserve">การจัดรายวิชา </w:t>
            </w:r>
            <w:r w:rsidRPr="005E5BEA">
              <w:rPr>
                <w:rFonts w:ascii="TH SarabunPSK" w:eastAsia="Helvetica" w:hAnsi="TH SarabunPSK" w:cs="TH SarabunPSK"/>
                <w:spacing w:val="-4"/>
                <w:sz w:val="30"/>
                <w:szCs w:val="30"/>
                <w:bdr w:val="nil"/>
                <w:lang w:val="en-US"/>
              </w:rPr>
              <w:t xml:space="preserve">834493 </w:t>
            </w:r>
            <w:r w:rsidRPr="005E5BEA">
              <w:rPr>
                <w:rFonts w:ascii="TH SarabunPSK" w:eastAsia="Helvetica" w:hAnsi="TH SarabunPSK" w:cs="TH SarabunPSK" w:hint="cs"/>
                <w:spacing w:val="-4"/>
                <w:sz w:val="30"/>
                <w:szCs w:val="30"/>
                <w:bdr w:val="nil"/>
                <w:cs/>
                <w:lang w:val="en-US"/>
              </w:rPr>
              <w:t>สหกิจศึกษา จากการประเมินร่วมกันจากสถานประกอบการและอาจารย์นิเทศฯ พบว่า นิสิตที่ไปปฏิบัติสหกิจ เริ่มการทำ</w:t>
            </w:r>
            <w:r w:rsidRPr="005E5BEA">
              <w:rPr>
                <w:rFonts w:ascii="TH SarabunPSK" w:eastAsia="Helvetica" w:hAnsi="TH SarabunPSK" w:cs="TH SarabunPSK" w:hint="cs"/>
                <w:spacing w:val="-4"/>
                <w:sz w:val="30"/>
                <w:szCs w:val="30"/>
                <w:bdr w:val="nil"/>
                <w:cs/>
                <w:lang w:val="en-US"/>
              </w:rPr>
              <w:lastRenderedPageBreak/>
              <w:t>โครงงานสหกิจล่าช้า และเสร็จไม่ทันกำหนด หรือมีผลต่อการประเมินคุณภาพของโครงงานจากสถานประกอบการ หลักสูตรจึงพิจารณาเพิ่มกระบวนการติดตามการปฏิบัติสหกิจศึกษาของนิสิต ด้วยการกำหนดช่วงเวลาที่ชัดเจนในช่วงเดือนแรกของการปฏิบัติสหกิจฯ ที่นิสิตจะต้องปรึกษาเรื่องโครงงานกับอาจารย์นิเทศ หรือ</w:t>
            </w:r>
            <w:r w:rsidRPr="005E5BEA">
              <w:rPr>
                <w:rFonts w:eastAsia="Helvetica" w:cs="TH SarabunPSK" w:hint="cs"/>
                <w:spacing w:val="-4"/>
                <w:sz w:val="30"/>
                <w:szCs w:val="30"/>
                <w:bdr w:val="nil"/>
                <w:cs/>
              </w:rPr>
              <w:t>อาจารย์ผู้รับผิดชอบรายวิชา</w:t>
            </w:r>
            <w:r w:rsidRPr="005E5BEA">
              <w:rPr>
                <w:rFonts w:ascii="TH SarabunPSK" w:eastAsia="Helvetica" w:hAnsi="TH SarabunPSK" w:cs="TH SarabunPSK" w:hint="cs"/>
                <w:spacing w:val="-4"/>
                <w:sz w:val="30"/>
                <w:szCs w:val="30"/>
                <w:bdr w:val="nil"/>
                <w:cs/>
                <w:lang w:val="en-US"/>
              </w:rPr>
              <w:t>ผ่านช่องทางการสื่อสารต่างๆ</w:t>
            </w:r>
            <w:r w:rsidRPr="005E5BEA">
              <w:rPr>
                <w:rFonts w:ascii="TH SarabunPSK" w:eastAsia="Helvetica" w:hAnsi="TH SarabunPSK" w:cs="TH SarabunPSK"/>
                <w:spacing w:val="-4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5E5BEA">
              <w:rPr>
                <w:rFonts w:ascii="TH SarabunPSK" w:eastAsia="Helvetica" w:hAnsi="TH SarabunPSK" w:cs="TH SarabunPSK" w:hint="cs"/>
                <w:spacing w:val="-4"/>
                <w:sz w:val="30"/>
                <w:szCs w:val="30"/>
                <w:bdr w:val="nil"/>
                <w:cs/>
                <w:lang w:val="en-US"/>
              </w:rPr>
              <w:t>(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การประชุมหลักสูตร 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ครั้งที่ 1/2561 วันที่ 30 พฤษภาคม 2561</w:t>
            </w:r>
          </w:p>
          <w:p w:rsidR="00D10089" w:rsidRPr="005E5BEA" w:rsidRDefault="00D10089" w:rsidP="008D29C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</w:p>
          <w:p w:rsidR="008D29CF" w:rsidRPr="005E5BEA" w:rsidRDefault="008D29CF" w:rsidP="008D29C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การบูรณาการพันธกิจต่างๆ กับการเรียนการสอนในระดับปริญญาตรี</w:t>
            </w:r>
          </w:p>
          <w:p w:rsidR="008D29CF" w:rsidRPr="005E5BEA" w:rsidRDefault="008D29CF" w:rsidP="008D29C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rtl/>
                <w:cs/>
                <w:lang w:val="en-US" w:bidi="ar-SA"/>
              </w:rPr>
              <w:tab/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หลักสูตรมีการบูรณาการพันธกิจในด้านการวิจัย การบริการวิชาการทางสังคม และการทำนุบำรุงศิลปะและวัฒนธรรมกับรายวิชาต่างๆ  คือ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</w:r>
          </w:p>
          <w:p w:rsidR="008D29CF" w:rsidRPr="005E5BEA" w:rsidRDefault="008D29CF" w:rsidP="008D29C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-</w:t>
            </w:r>
            <w:r w:rsidR="00D10089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ให้คณาจารย์ซึ่งทำวิจัย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/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บริการวิชาการ ใช้ความรู้จากงานวิจัย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/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บริการวิชาการและประสบการณ์การวิจัย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/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การวิจัยเข้ามาบูรณาการกับเนื้อหาของรายวิชาและการจัดการเรียนการสอน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</w:t>
            </w:r>
          </w:p>
          <w:p w:rsidR="008D29CF" w:rsidRPr="005E5BEA" w:rsidRDefault="008D29CF" w:rsidP="008D29C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-</w:t>
            </w:r>
            <w:r w:rsidR="00D10089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ให้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มีการนำกระบวนการบริการทางวิชาการเข้ามามีส่วนร่วมในการจัดการเรียนการสอนอันจะเกิดประโยชน์ต่อการเรียนรู้ของนิสิต</w:t>
            </w:r>
          </w:p>
          <w:p w:rsidR="008D29CF" w:rsidRPr="005E5BEA" w:rsidRDefault="008D29CF" w:rsidP="008D29C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-</w:t>
            </w:r>
            <w:r w:rsidR="00D10089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สอดแทรกศิลปะและวัฒนธรรม ภูมิปัญญาท้องถิ่น ในกระบวนการเรียนการสอนอันจะเกิดประโยชน์ต่อการเรียนรู้ของนิสิต</w:t>
            </w:r>
          </w:p>
          <w:p w:rsidR="008D29CF" w:rsidRPr="008D29CF" w:rsidRDefault="008D29CF" w:rsidP="006928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ในการดำเนินการปีการศึกษา 2560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หลักสูตรมีกิจกรรมที่บูรณางานวิจัย การบริการวิชาการ และการทำนุบำรุงศิลปะและวัฒนธรรม กับการเรียนการสอนที่เน้นให้นิสิตไปปฏิบัติงานในพื้นที่จริง คือ ในรายวิชา 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 xml:space="preserve">834221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ประวัติศาสตร์ท้องถิ่น ให้นิสิตสำรวจและจัดทำข้อมูลวัดสำคัญในภาคเหนือตอนล่างและภาคเหนือ ในประเด็นประวัติวัด และพุทธศิลป์ ของศาสนวัตถุและศาสนสถานที่อยู่ในวัด ไม่ว่าจะเป็นพระพุทธรูป โบสถ์ และเจดีย์ รวมทั้งจัดทำแผนที่หรือแผนผังของพุทธศิลป์เหล่านั้น ข้อมูลดังกล่าวนำมารวบรวมเป็นฐานข้อมูล ซึ่งสามารถนำมาต่อยอดประยุกต์เป็นงานวิจัย และเป็นแผนที่ท่องเที่ยวทางวัฒนธรรมเพื่อเป็นประโยชน์ต่อการท่องเที่ยวของท้องถิ่น</w:t>
            </w:r>
          </w:p>
        </w:tc>
      </w:tr>
    </w:tbl>
    <w:p w:rsidR="008D29CF" w:rsidRPr="00495F04" w:rsidRDefault="008D29CF" w:rsidP="00C5081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bdr w:val="nil"/>
          <w:cs/>
          <w:lang w:val="en-US"/>
        </w:rPr>
      </w:pPr>
    </w:p>
    <w:p w:rsidR="005E5BEA" w:rsidRPr="00020D24" w:rsidRDefault="005E5BEA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020D24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หลักฐาน </w:t>
      </w:r>
      <w:r w:rsidRPr="00020D24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:</w:t>
      </w:r>
    </w:p>
    <w:p w:rsidR="008D29CF" w:rsidRPr="00020D24" w:rsidRDefault="008D29CF" w:rsidP="005E5BEA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020D24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  <w:tab/>
      </w:r>
      <w:r w:rsidRPr="00020D24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1</w:t>
      </w:r>
      <w:r w:rsidRPr="00020D24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>……………………………………………………………………………………………..</w:t>
      </w:r>
    </w:p>
    <w:p w:rsidR="005E5BEA" w:rsidRPr="00020D24" w:rsidRDefault="008D29CF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020D24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ab/>
        <w:t>2</w:t>
      </w:r>
      <w:r w:rsidRPr="00020D24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>………………………………………………………………………………………………</w:t>
      </w:r>
    </w:p>
    <w:p w:rsidR="00D10089" w:rsidRDefault="00D10089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D10089" w:rsidRDefault="00D10089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5E5BEA" w:rsidRDefault="005E5BEA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ผลประเมินการประกันคุณภาพการศึกษา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5528"/>
        <w:gridCol w:w="2692"/>
      </w:tblGrid>
      <w:tr w:rsidR="005E5BEA" w:rsidTr="006A5A54">
        <w:tc>
          <w:tcPr>
            <w:tcW w:w="5528" w:type="dxa"/>
            <w:shd w:val="clear" w:color="auto" w:fill="BFBFBF" w:themeFill="background1" w:themeFillShade="BF"/>
          </w:tcPr>
          <w:p w:rsidR="005E5BEA" w:rsidRPr="00B47894" w:rsidRDefault="005E5BEA" w:rsidP="006A5A54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ผลประเมิน</w:t>
            </w:r>
          </w:p>
        </w:tc>
        <w:tc>
          <w:tcPr>
            <w:tcW w:w="2689" w:type="dxa"/>
            <w:shd w:val="clear" w:color="auto" w:fill="BFBFBF" w:themeFill="background1" w:themeFillShade="BF"/>
          </w:tcPr>
          <w:p w:rsidR="005E5BEA" w:rsidRPr="00B47894" w:rsidRDefault="005E5BEA" w:rsidP="006A5A54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คะแนน</w:t>
            </w:r>
          </w:p>
        </w:tc>
      </w:tr>
      <w:tr w:rsidR="005E5BEA" w:rsidTr="006A5A54">
        <w:tc>
          <w:tcPr>
            <w:tcW w:w="5528" w:type="dxa"/>
          </w:tcPr>
          <w:p w:rsidR="005E5BEA" w:rsidRPr="0069288F" w:rsidRDefault="005E5BEA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69288F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ผลการประเมินตนเอง (</w:t>
            </w:r>
            <w:r w:rsidRPr="0069288F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SAR</w:t>
            </w:r>
            <w:r w:rsidRPr="0069288F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</w:tcPr>
          <w:p w:rsidR="005E5BEA" w:rsidRPr="0069288F" w:rsidRDefault="005873C5" w:rsidP="0069288F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69288F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3.00</w:t>
            </w:r>
          </w:p>
        </w:tc>
      </w:tr>
      <w:tr w:rsidR="005E5BEA" w:rsidTr="006A5A54">
        <w:tc>
          <w:tcPr>
            <w:tcW w:w="5528" w:type="dxa"/>
          </w:tcPr>
          <w:p w:rsidR="005E5BEA" w:rsidRPr="0069288F" w:rsidRDefault="005E5BEA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69288F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ผลการประเมินตรวจสอบจากกรรมการ (</w:t>
            </w:r>
            <w:r w:rsidRPr="0069288F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CAR</w:t>
            </w:r>
            <w:r w:rsidRPr="0069288F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</w:tcPr>
          <w:p w:rsidR="005E5BEA" w:rsidRPr="0069288F" w:rsidRDefault="005873C5" w:rsidP="005873C5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69288F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3.00</w:t>
            </w:r>
          </w:p>
        </w:tc>
      </w:tr>
      <w:tr w:rsidR="005E5BEA" w:rsidTr="006A5A54">
        <w:tc>
          <w:tcPr>
            <w:tcW w:w="8220" w:type="dxa"/>
            <w:gridSpan w:val="2"/>
          </w:tcPr>
          <w:p w:rsidR="005E5BEA" w:rsidRPr="0069288F" w:rsidRDefault="005E5BEA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69288F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ข้อเสนอแนะจากกรรมการ</w:t>
            </w:r>
          </w:p>
        </w:tc>
      </w:tr>
      <w:tr w:rsidR="005E5BEA" w:rsidTr="006A5A54">
        <w:tc>
          <w:tcPr>
            <w:tcW w:w="8220" w:type="dxa"/>
            <w:gridSpan w:val="2"/>
          </w:tcPr>
          <w:p w:rsidR="005E5BEA" w:rsidRPr="0069288F" w:rsidRDefault="005873C5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69288F">
              <w:rPr>
                <w:rFonts w:ascii="TH SarabunPSK" w:hAnsi="TH SarabunPSK" w:cs="TH SarabunPSK" w:hint="cs"/>
                <w:sz w:val="30"/>
                <w:szCs w:val="30"/>
                <w:cs/>
              </w:rPr>
              <w:t>1. ควรทบทวนระบบการกำกับติดตามวิทยานิพนธ์ของนิสิต ระดับปริญญาตรี ซึ่งจะส่งผลให้อัตราการสำเร็จการศึกษาเพิ่มขึ้น</w:t>
            </w:r>
          </w:p>
        </w:tc>
      </w:tr>
      <w:tr w:rsidR="005E5BEA" w:rsidTr="006A5A54">
        <w:tc>
          <w:tcPr>
            <w:tcW w:w="8220" w:type="dxa"/>
            <w:gridSpan w:val="2"/>
          </w:tcPr>
          <w:p w:rsidR="005E5BEA" w:rsidRPr="0069288F" w:rsidRDefault="005873C5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69288F">
              <w:rPr>
                <w:rFonts w:ascii="TH SarabunPSK" w:hAnsi="TH SarabunPSK" w:cs="TH SarabunPSK" w:hint="cs"/>
                <w:sz w:val="30"/>
                <w:szCs w:val="30"/>
                <w:cs/>
              </w:rPr>
              <w:t>2. หลักสูตรควรพิจารณาการจัดกิจกรรมเสริมหลักสูตรเพื่อเสริมสร้างการทำงานให้กับนิสิต</w:t>
            </w:r>
          </w:p>
        </w:tc>
      </w:tr>
    </w:tbl>
    <w:p w:rsidR="008D29CF" w:rsidRDefault="008D29CF" w:rsidP="005E5B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D29CF" w:rsidRDefault="008D29CF" w:rsidP="005E5B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D29CF" w:rsidRDefault="008D29CF" w:rsidP="005E5B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D29CF" w:rsidRDefault="008D29CF" w:rsidP="005E5B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D29CF" w:rsidRDefault="008D29CF" w:rsidP="005E5B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D29CF" w:rsidRDefault="008D29CF" w:rsidP="005E5B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D29CF" w:rsidRDefault="008D29CF" w:rsidP="005E5B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D29CF" w:rsidRDefault="008D29CF" w:rsidP="005E5B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D29CF" w:rsidRDefault="008D29CF" w:rsidP="005E5B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D29CF" w:rsidRDefault="008D29CF" w:rsidP="005E5B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D29CF" w:rsidRDefault="008D29CF" w:rsidP="005E5B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D29CF" w:rsidRDefault="008D29CF" w:rsidP="005E5B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D29CF" w:rsidRDefault="008D29CF" w:rsidP="005E5B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8D29CF" w:rsidRDefault="008D29CF" w:rsidP="005E5B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D33B1F" w:rsidRDefault="00D33B1F" w:rsidP="005E5B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D33B1F" w:rsidRDefault="00D33B1F" w:rsidP="005E5B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D33B1F" w:rsidRDefault="00D33B1F" w:rsidP="005E5B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D33B1F" w:rsidRDefault="00D33B1F" w:rsidP="005E5B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D33B1F" w:rsidRDefault="00D33B1F" w:rsidP="005E5B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D33B1F" w:rsidRDefault="00D33B1F" w:rsidP="005E5B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C50816" w:rsidRDefault="00D10089" w:rsidP="005E5B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 w:hint="cs"/>
          <w:b/>
          <w:bCs/>
          <w:sz w:val="30"/>
          <w:szCs w:val="30"/>
          <w:bdr w:val="nil"/>
          <w:cs/>
          <w:lang w:val="en-US"/>
        </w:rPr>
        <w:lastRenderedPageBreak/>
        <w:t>ตัว</w:t>
      </w:r>
      <w:r w:rsidR="00C50816" w:rsidRPr="00971877">
        <w:rPr>
          <w:rFonts w:ascii="TH SarabunPSK" w:eastAsia="Arial Unicode MS" w:hAnsi="TH SarabunPSK" w:cs="TH SarabunPSK" w:hint="cs"/>
          <w:b/>
          <w:bCs/>
          <w:sz w:val="30"/>
          <w:szCs w:val="30"/>
          <w:bdr w:val="nil"/>
          <w:cs/>
          <w:lang w:val="en-US"/>
        </w:rPr>
        <w:t xml:space="preserve">บ่งชี้ที่ 5.3      </w:t>
      </w:r>
      <w:r w:rsidR="00971877" w:rsidRPr="00971877">
        <w:rPr>
          <w:rFonts w:ascii="TH SarabunPSK" w:eastAsia="Arial Unicode MS" w:hAnsi="TH SarabunPSK" w:cs="TH SarabunPSK" w:hint="cs"/>
          <w:b/>
          <w:bCs/>
          <w:sz w:val="30"/>
          <w:szCs w:val="30"/>
          <w:bdr w:val="nil"/>
          <w:cs/>
          <w:lang w:val="en-US"/>
        </w:rPr>
        <w:t xml:space="preserve">    </w:t>
      </w:r>
      <w:r w:rsidR="005E5BEA" w:rsidRPr="00971877">
        <w:rPr>
          <w:rFonts w:ascii="TH SarabunPSK" w:eastAsia="Arial Unicode MS" w:hAnsi="TH SarabunPSK" w:cs="TH SarabunPSK"/>
          <w:b/>
          <w:bCs/>
          <w:sz w:val="32"/>
          <w:szCs w:val="32"/>
          <w:bdr w:val="nil"/>
          <w:cs/>
          <w:lang w:val="en-US"/>
        </w:rPr>
        <w:t>การประเมินผู้เรียน</w:t>
      </w:r>
    </w:p>
    <w:p w:rsidR="009F43D2" w:rsidRPr="00D10089" w:rsidRDefault="009F43D2" w:rsidP="005E5BEA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sz w:val="20"/>
          <w:szCs w:val="20"/>
          <w:bdr w:val="nil"/>
          <w:lang w:val="en-US"/>
        </w:rPr>
      </w:pPr>
    </w:p>
    <w:p w:rsidR="00C50816" w:rsidRPr="009F43D2" w:rsidRDefault="00C50816" w:rsidP="00D10089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thaiDistribute"/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</w:pPr>
      <w:r w:rsidRPr="009F43D2">
        <w:rPr>
          <w:rFonts w:ascii="TH SarabunPSK" w:eastAsia="Arial Unicode MS" w:hAnsi="TH SarabunPSK" w:cs="TH SarabunPSK" w:hint="cs"/>
          <w:b/>
          <w:bCs/>
          <w:sz w:val="30"/>
          <w:szCs w:val="30"/>
          <w:bdr w:val="nil"/>
          <w:cs/>
          <w:lang w:val="en-US"/>
        </w:rPr>
        <w:t xml:space="preserve">คำอธิบายตัวบ่งชี้   </w:t>
      </w:r>
      <w:r w:rsidR="008D29CF" w:rsidRPr="009F43D2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การประเมินนักศึกษามีจุดมุ่งหมาย 3 ประการ คือ การประเมินผลนักศึกษาเพื่อให้ข้อมูลสารสนเทศที่เป็นประโยชน์ต่อการปรับปรุงการเรียนการสอนของผู้สอน และนำไปสู่การพัฒนาการเรียนรู้ของนักศึกษา (</w:t>
      </w:r>
      <w:r w:rsidR="008D29CF" w:rsidRPr="009F43D2"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  <w:t>assessment for learning</w:t>
      </w:r>
      <w:r w:rsidR="008D29CF" w:rsidRPr="009F43D2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)</w:t>
      </w:r>
      <w:r w:rsidR="008D29CF" w:rsidRPr="009F43D2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 xml:space="preserve"> </w:t>
      </w:r>
      <w:r w:rsidR="008D29CF" w:rsidRPr="009F43D2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การประเมินที่ทำให้นักศึกษาสามาร</w:t>
      </w:r>
      <w:r w:rsidR="00971877" w:rsidRPr="009F43D2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ถประเมินตนเองเป็น และมีการนำผลการประเมินไปใช้ในการพัฒนาวิธีการเรียนการสอนของตนเองใหม่จนเกิดการเรียนรู้ (</w:t>
      </w:r>
      <w:r w:rsidR="00971877" w:rsidRPr="009F43D2"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  <w:t>assessment for learning</w:t>
      </w:r>
      <w:r w:rsidR="00971877" w:rsidRPr="009F43D2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) และการประเมินผลการเรียนของนักศึกษาที่แสดงผลลัพธ์การเรียนรู้ที่คาดหวังของหลักสูตร (</w:t>
      </w:r>
      <w:r w:rsidR="00971877" w:rsidRPr="009F43D2"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  <w:t>assessment of learning</w:t>
      </w:r>
      <w:r w:rsidR="00971877" w:rsidRPr="009F43D2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) การประเมินส่วนใหญ่จะใช้เพื่อจุดมุ่งหมายประการหลัง คือ เน้นการได้ข้อมูลเกี่ยวกับการสัมฤทธิ์ผการเรียนรู้ของนักศึกษา การจัดการเรียนการสอนจึงควรส่งเสริมให้มีการประเมิน เพื่อจุดมุ่งหมาย 2 ประการแรกด้วย  ทั้งนี้ ความเหมาะสมของระบบการประเมินต้องให้ความสำคัญกับการกำหนดเกณฑ์การประเมิน วิธีการประเมิน เครื่องมือประเมินที่มีคุณภาพและวิธีการให้เกรดที่สะท้อนผลการเรียนรู้ได้อย่างเหมาะสม มีการกำกับให้มีการประเมินตามสภาพจริง (</w:t>
      </w:r>
      <w:r w:rsidR="00971877" w:rsidRPr="009F43D2"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  <w:t>authentic assessment</w:t>
      </w:r>
      <w:r w:rsidR="00971877" w:rsidRPr="009F43D2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)  มีการใช้วิธีการประเมินที่หลากหลายให้ผลประเมินสะท้อนความสามารถในการปฏิบัติงานในโลกแห่งความเป็นจริง (</w:t>
      </w:r>
      <w:r w:rsidR="00971877" w:rsidRPr="009F43D2"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  <w:t>Real world</w:t>
      </w:r>
      <w:r w:rsidR="00971877" w:rsidRPr="009F43D2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) และมีวิธีการให้ข้อมูลป้อนกลับ (</w:t>
      </w:r>
      <w:r w:rsidR="00971877" w:rsidRPr="009F43D2"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  <w:t>Feedbalk</w:t>
      </w:r>
      <w:r w:rsidR="00971877" w:rsidRPr="009F43D2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) ที่ทำใหนักศึกษาสามารถแก้ไขจุดอ่อน หรือเสรอมจุดแข็งของตนเองได้ให้ผลการประเมินที่สะท้อนความสามารถที่แท้จริงของนักศึกษา  สำหรับหลักสูตรระดับบัณฑิตศึกษาต้องให้ความสำคัญกับการวางระบบประเมินวิทยานิพนธ์ การค้นคว้าอิสระที่มีคุณภาพด้วย</w:t>
      </w:r>
    </w:p>
    <w:p w:rsidR="00C50816" w:rsidRPr="009F43D2" w:rsidRDefault="00C50816" w:rsidP="00D10089">
      <w:pPr>
        <w:spacing w:after="160" w:line="259" w:lineRule="auto"/>
        <w:ind w:firstLine="720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 w:rsidRPr="009F43D2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ในการรายงานการดำเนินตัวบ่งชี้นี้ ให้อธิบายถึบงกระบวนการหรือ แสดงผลการดำเนินงานอย่างน้อยให้ครอบคลุมประเด็นดังต่อไปนี้</w:t>
      </w:r>
    </w:p>
    <w:p w:rsidR="00C50816" w:rsidRPr="009F43D2" w:rsidRDefault="00C50816" w:rsidP="00C5081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</w:pPr>
      <w:r w:rsidRPr="009F43D2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9F43D2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9F43D2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9F43D2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- การ</w:t>
      </w:r>
      <w:r w:rsidR="00971877" w:rsidRPr="009F43D2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ประเมินผลการเรียนรู้ตามกรอบมาตรฐานคุณวุฒิระดับอุดมศึกษาแห่งชาติ</w:t>
      </w:r>
    </w:p>
    <w:p w:rsidR="00C50816" w:rsidRPr="009F43D2" w:rsidRDefault="00C50816" w:rsidP="00C5081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 w:rsidRPr="009F43D2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9F43D2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9F43D2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9F43D2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- การ</w:t>
      </w:r>
      <w:r w:rsidR="00971877" w:rsidRPr="009F43D2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ตรวจสอบการประเมินผลการเรียนรู้ของนักศึกษา</w:t>
      </w:r>
    </w:p>
    <w:p w:rsidR="00971877" w:rsidRPr="009F43D2" w:rsidRDefault="00971877" w:rsidP="00C5081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 w:rsidRPr="009F43D2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9F43D2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9F43D2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9F43D2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- การกำกับการประเมินการจัดการเรียนการสอนและประเมินหลักสูตร (มคอ.5  มคอ.6 และ มคอ.7)</w:t>
      </w:r>
    </w:p>
    <w:p w:rsidR="00971877" w:rsidRDefault="00971877" w:rsidP="00C5081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 w:rsidRPr="00971877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971877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971877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971877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- การประเมินวิทยานิพนธ์และการค้นคว้าอิสระในระดับบัณฑิตศึกษา</w:t>
      </w:r>
    </w:p>
    <w:p w:rsidR="009F43D2" w:rsidRPr="00D10089" w:rsidRDefault="009F43D2" w:rsidP="00C5081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sz w:val="20"/>
          <w:szCs w:val="20"/>
          <w:bdr w:val="nil"/>
          <w:lang w:val="en-US"/>
        </w:rPr>
      </w:pPr>
    </w:p>
    <w:p w:rsidR="00C50816" w:rsidRPr="00971877" w:rsidRDefault="00C50816" w:rsidP="00C5081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 w:rsidRPr="00971877">
        <w:rPr>
          <w:rFonts w:ascii="TH SarabunPSK" w:eastAsia="Arial Unicode MS" w:hAnsi="TH SarabunPSK" w:cs="TH SarabunPSK" w:hint="cs"/>
          <w:b/>
          <w:bCs/>
          <w:sz w:val="30"/>
          <w:szCs w:val="30"/>
          <w:bdr w:val="nil"/>
          <w:cs/>
          <w:lang w:val="en-US"/>
        </w:rPr>
        <w:t>ชนิดของตัวบ่งชี้</w:t>
      </w:r>
      <w:r w:rsidRPr="00971877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lang w:val="en-US"/>
        </w:rPr>
        <w:tab/>
      </w:r>
      <w:r w:rsidR="00971877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lang w:val="en-US"/>
        </w:rPr>
        <w:tab/>
      </w:r>
      <w:r w:rsidRPr="00971877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กระบวนการ</w:t>
      </w:r>
    </w:p>
    <w:p w:rsidR="005E5BEA" w:rsidRPr="00D10089" w:rsidRDefault="005E5BEA" w:rsidP="00C5081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sz w:val="20"/>
          <w:szCs w:val="20"/>
          <w:bdr w:val="nil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7506"/>
      </w:tblGrid>
      <w:tr w:rsidR="008D29CF" w:rsidTr="00783A84">
        <w:tc>
          <w:tcPr>
            <w:tcW w:w="2122" w:type="dxa"/>
          </w:tcPr>
          <w:p w:rsidR="008D29CF" w:rsidRPr="008D29CF" w:rsidRDefault="008D29CF" w:rsidP="008D29CF">
            <w:pPr>
              <w:spacing w:line="276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8D29CF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ตัวบ่งชี้</w:t>
            </w:r>
          </w:p>
        </w:tc>
        <w:tc>
          <w:tcPr>
            <w:tcW w:w="7506" w:type="dxa"/>
          </w:tcPr>
          <w:p w:rsidR="008D29CF" w:rsidRPr="008D29CF" w:rsidRDefault="008D29CF" w:rsidP="008D29CF">
            <w:pPr>
              <w:spacing w:line="276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8D29CF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ผลดำเนินงาน</w:t>
            </w:r>
          </w:p>
        </w:tc>
      </w:tr>
      <w:tr w:rsidR="008D29CF" w:rsidTr="00783A84">
        <w:tc>
          <w:tcPr>
            <w:tcW w:w="2122" w:type="dxa"/>
          </w:tcPr>
          <w:p w:rsidR="008D29CF" w:rsidRPr="005E5BEA" w:rsidRDefault="008D29CF" w:rsidP="008D29C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5.</w:t>
            </w:r>
            <w:r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3</w:t>
            </w:r>
            <w:r w:rsidRPr="005E5BEA">
              <w:rPr>
                <w:rFonts w:ascii="TH SarabunPSK" w:eastAsia="Arial Unicode MS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5E5BEA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การวางระบบผู้สอนและกระบวนการจัดการเรียนการสอน</w:t>
            </w:r>
          </w:p>
          <w:p w:rsidR="008D29CF" w:rsidRDefault="008D29CF" w:rsidP="00C50816">
            <w:pPr>
              <w:spacing w:line="276" w:lineRule="auto"/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il"/>
                <w:lang w:val="en-US"/>
              </w:rPr>
            </w:pPr>
          </w:p>
        </w:tc>
        <w:tc>
          <w:tcPr>
            <w:tcW w:w="7506" w:type="dxa"/>
          </w:tcPr>
          <w:p w:rsidR="008D29CF" w:rsidRDefault="008D29CF" w:rsidP="008D29C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การประเมินผลการเรียนรู้ตามกรอบมาตรฐานคุณวุฒิ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ระดับอุดมศึกษาแห่งชาติ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/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การตรวจสอบการประเมินผลการเรียนรู้ของนิสิต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/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การกำกับประเมินจัดการเรียนการสอน</w:t>
            </w:r>
          </w:p>
          <w:p w:rsidR="00D10089" w:rsidRPr="00D10089" w:rsidRDefault="00D10089" w:rsidP="008D29C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sz w:val="20"/>
                <w:szCs w:val="20"/>
                <w:bdr w:val="nil"/>
                <w:lang w:val="en-US"/>
              </w:rPr>
            </w:pPr>
          </w:p>
          <w:p w:rsidR="008D29CF" w:rsidRPr="005E5BEA" w:rsidRDefault="008D29CF" w:rsidP="008D29C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 w:hint="cs"/>
                <w:b/>
                <w:bCs/>
                <w:sz w:val="30"/>
                <w:szCs w:val="30"/>
                <w:bdr w:val="nil"/>
                <w:cs/>
                <w:lang w:val="en-US"/>
              </w:rPr>
              <w:t>กระบวนการและการดำเนินงาน</w:t>
            </w:r>
          </w:p>
          <w:p w:rsidR="008D29CF" w:rsidRPr="005E5BEA" w:rsidRDefault="008D29CF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>1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.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อาจารย์ผู้รับผิดชอบรายวิชาหรืออาจารย์ผู้สอนเป็นผู้กำหนดสัดส่วนการให้คะแนนในการวัดผลทั้งคะแนนสอบและคะแนนวัดผลจากวิธีอื่นๆ ตามที่กำหนดไว้ใน 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 xml:space="preserve">curriculum mapping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ในแต่ละรายวิชา เช่น การประเมินทักษะการเรียนรู้ทำผ่านการสอบและการทำงาน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lastRenderedPageBreak/>
              <w:t>รายวิชา ทักษะสารสนเทศและเทคโนโลยีทำผ่านการค้นคว้าและนำเสนอข้อมูล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หลังจากอาจารย์ผู้รับผิดชอบรายวิชาดำเนินการจัดการเรียนการสอนในรายวิชาที่ระบุไว้ใน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มคอ.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>3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หรือ มคอ.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>4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แล้ว จะเข้าสู่กระบวนการประเมินผลผู้เรียน ดัง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กระบวนการคือ</w:t>
            </w:r>
          </w:p>
          <w:p w:rsidR="008D29CF" w:rsidRPr="005E5BEA" w:rsidRDefault="008D29CF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คณาจารย์ผู้สอน/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ผู้รับผิดชอบหลักสูตร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ทำการประเมินผลการเรียนรู้ของ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นิสิต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โดยวิธีการประเมินผลการเรียนรู้ที่ได้กำหนดไว้ใน มคอ.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>3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หรือ มคอ.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>4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ของแต่ละรายวิชา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ใส่ในระบบ 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 xml:space="preserve">reg 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จากนั้น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นำผลการเรียนรู้ของ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นิสิตเสนอต่อหัวหน้าภาควิชาและคณบดี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เพื่ออนุมัติผลการเรียนรู้ของ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นิสิต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งานบริการการศึกษา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ของคณะสังคมศาสตร์นำ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ส่งผลการเรียนของ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นิสิต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ไปยัง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กองบริการการศึกษา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เพื่อประกาศผลการเรียนให้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นิสิต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รับทราบผ่านทางเว็บไซต์ระบบบริการการศึกษา</w:t>
            </w:r>
          </w:p>
          <w:p w:rsidR="008D29CF" w:rsidRPr="005E5BEA" w:rsidRDefault="00D10089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          </w:t>
            </w:r>
            <w:r w:rsidR="008D29CF"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>2</w:t>
            </w:r>
            <w:r w:rsidR="008D29CF"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. การประเมินประสิทธิภาพการเรียนการสอน โดย</w:t>
            </w:r>
            <w:r w:rsidR="008D29CF"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นิสิต</w:t>
            </w:r>
            <w:r w:rsidR="008D29CF"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จ</w:t>
            </w:r>
            <w:r w:rsidR="008D29CF"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ะดำ</w:t>
            </w:r>
            <w:r w:rsidR="008D29CF"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เนินการประเมินผ่านระบบ</w:t>
            </w:r>
            <w:r w:rsidR="008D29CF"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="008D29CF"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 xml:space="preserve">reg </w:t>
            </w:r>
            <w:r w:rsidR="008D29CF"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และดำเนินการประเมินโดยคณะสังคมศาสตร์</w:t>
            </w:r>
          </w:p>
          <w:p w:rsidR="008D29CF" w:rsidRPr="005E5BEA" w:rsidRDefault="008D29CF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>3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.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ประเมินเพื่อทวนสอบผลสัมฤทธิ์ผลการเรียนรู้ โดยให้นิสิตประเมินตนเองตามผลการเรียนรู้ตามกรอบมาตรฐานคุณวุฒิ (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>TQF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) </w:t>
            </w:r>
          </w:p>
          <w:p w:rsidR="008D29CF" w:rsidRPr="005E5BEA" w:rsidRDefault="008D29CF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ab/>
              <w:t>4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. หลักสูตรได้ทำกระบวนทวนสอบผลสัมฤทธิ์การเรียนรู้ตามกรอบมาตรฐานคุณวุฒิในระดับชั้นปี โดยเป็นการประเมินจากอาจารย์ผู้สอน ผู้ทรงคุณวุฒิ และผู้ใช้บัณฑิตภายนอก 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โดยได้นำผลการทวนสอบผลสัมฤทธิการเรียนรู้ของแต่ละชั้นปี เข้ามาแจ้งเพื่อทราบและพิจารณา ในที่ประชุมหลักสูตร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โดยมีกระบวนการและการดำเนินงานในปีการศึกษา 2560 ดังนี้</w:t>
            </w:r>
          </w:p>
          <w:p w:rsidR="008D29CF" w:rsidRPr="005E5BEA" w:rsidRDefault="008D29CF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  <w:t>เมื่อนิสิตจบชั้นปีที่ 1 ดำเนินการโดยการสอบประมวลความรู้เนื้อหาพื้นฐานของสาขาวิชาประวัติศาสตร์</w:t>
            </w:r>
          </w:p>
          <w:p w:rsidR="008D29CF" w:rsidRPr="005E5BEA" w:rsidRDefault="008D29CF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  <w:t xml:space="preserve">เมื่อนิสิตจบชั้นปีที่ 2 ดำเนินการทวนสอบมาตรฐานผลการเรียนรู้ของนิสิต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อ่านวิเคราะห์บทความ</w:t>
            </w:r>
          </w:p>
          <w:p w:rsidR="008D29CF" w:rsidRPr="005E5BEA" w:rsidRDefault="008D29CF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เมื่อนิสิตจบชั้นปีที่ 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  <w:t>3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 ดำเนินการทวนสอบมาตรฐานผลการเรียนรู้ด้วยการให้นิสิตนำเสนอโครงร่างวิทยานิพนธ์ปริญญาตรี</w:t>
            </w:r>
          </w:p>
          <w:p w:rsidR="008D29CF" w:rsidRPr="005E5BEA" w:rsidRDefault="008D29CF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เมื่อนิสิตจบภาคการศึกษาที่ 7 ดำเนินการทวนสอบมาตรฐานผลการเรียนรู้ด้วยการให้นิสิตนำเสนอวิทยานิพนธ์ระดับปริญญาตรี</w:t>
            </w:r>
          </w:p>
          <w:p w:rsidR="008D29CF" w:rsidRPr="005E5BEA" w:rsidRDefault="008D29CF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ab/>
              <w:t>เมื่อนิสิตจบภาคการศึกษาที่ 8 การทวนสอบมาตรฐานผลการเรียนรู้ดำเนิ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น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การด้วยการให้นิสิตนำเสนอโครงการ หรือการปฏิบัติงานสหกิจศึกษา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รวมทั้งดูผลการประเมินจากพี่เลี้ยงและสถานประกอบการ</w:t>
            </w:r>
          </w:p>
          <w:p w:rsidR="008D29CF" w:rsidRPr="005E5BEA" w:rsidRDefault="008D29CF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5E5BEA">
              <w:rPr>
                <w:rFonts w:ascii="TH SarabunPSK" w:eastAsia="Helvetica" w:hAnsi="TH SarabunPSK" w:cs="TH SarabunPSK" w:hint="cs"/>
                <w:sz w:val="32"/>
                <w:szCs w:val="32"/>
                <w:bdr w:val="nil"/>
                <w:cs/>
                <w:lang w:val="en-US"/>
              </w:rPr>
              <w:t xml:space="preserve">         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การทบทวนกระบวนการประเมิน หลักสูตรพบว่าในการทวนสอบผลสัมฤทธิ์มาตรฐานการเรียนรู้ด้วยการให้นิสิตการประเมินตนเองยังเป็นระบบที่ไม่สมบูรณ์ เพราะการทวนสอบฯ ในระดับชั้นปีที่ดำเนินการโดยหลักสูตร และการทวนสอบฯ ในระดับราชวิชาที่ดำเนินการผ่านกลไกการทำแบบสอบถามนิสิตของคณะ ยังไม่ถูกนำมาประมวลและประเมินผลรวมกัน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lastRenderedPageBreak/>
              <w:t xml:space="preserve">หลักสูตรจึงได้นำเสนอให้มีการวางแผนระบบการทวนสอบระดับหลักสูตรให้รวมเข้าด้วยกันโดยให้เข้าไปเป็นส่วนหนึ่งของระบบประกันคุณภาพระดับคณะ 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(รายงานการประชุม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คณะกรรมการประกันคุณภาพการศึกษา 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ครั้งที่ 6/2560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วันที่ 16 พฤศจิกายน 2560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)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ซึ่งมีระบบ ดังแผนภาพ</w:t>
            </w:r>
          </w:p>
          <w:p w:rsidR="008D29CF" w:rsidRDefault="008D29CF" w:rsidP="00C50816">
            <w:pPr>
              <w:spacing w:line="276" w:lineRule="auto"/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noProof/>
                <w:color w:val="FF0000"/>
                <w:sz w:val="30"/>
                <w:szCs w:val="30"/>
                <w:bdr w:val="nil"/>
                <w:lang w:val="en-US"/>
              </w:rPr>
              <w:drawing>
                <wp:inline distT="0" distB="0" distL="0" distR="0" wp14:anchorId="680F1B90">
                  <wp:extent cx="4627245" cy="2286000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245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29CF" w:rsidRDefault="008D29CF" w:rsidP="001F79EB">
            <w:pP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           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การดำเนินงานตามระบบดังกล่าว ทำให้มีการแต่งตั้งกรรมการทวนสอบฯ ของแต่ละรายวิชา โดยการเสนอของหลักสูตร  ซึ่งหลักสูตร ได้เสนอชื่อผู้ทวนสอบทั้งที่เป็นอาจารย์ภายในและภายนอกหลักสูตร โดยพิจารณาจากความเชี่ยวชาญของอาจารย์ที่สัมพันธ์กับรายวิชาที่ทวนสอบ และ</w:t>
            </w:r>
            <w:r w:rsidRPr="005E5BEA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มีการประกาศแต่งตั้งคณะกรรมการดำเนินการทวนสอบผลสัมฤทธิระดับคณะและระดับหลักสูตร (คำสั่งคณะสังคมศาสตร์ ที่ 34/2561 เรื่องแต่งตั้งคณะกรรมการทวนสอบผลสัมฤทธิ์ตามมาตรฐานการเรียนรู้คณะสังคมศาสตร์ ปีการศึกษา 2560 ลงวันที่ 20 เมษายน 2561)  </w:t>
            </w:r>
            <w:r w:rsidRPr="005E5BEA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ในการรายงานผลการทวนสอบฯ นอกจากจะได้รับการพิจารณาระดับหลักสูตรแล้ว ยังจะได้รับการพิจารณาในระดับภาควิชา และคณะด้วย เพื่อนำไปดำเนินการปรับปรุงและพัฒนาหลักสูตรต่อไปด้วย</w:t>
            </w:r>
          </w:p>
        </w:tc>
      </w:tr>
    </w:tbl>
    <w:p w:rsidR="008D29CF" w:rsidRPr="00783A84" w:rsidRDefault="008D29CF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16"/>
          <w:szCs w:val="16"/>
          <w:bdr w:val="nil"/>
          <w:lang w:val="en-US"/>
        </w:rPr>
      </w:pPr>
    </w:p>
    <w:p w:rsidR="005E5BEA" w:rsidRPr="00D10089" w:rsidRDefault="005E5BEA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D10089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หลักฐาน </w:t>
      </w:r>
      <w:r w:rsidRPr="00D10089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:</w:t>
      </w:r>
    </w:p>
    <w:p w:rsidR="008D29CF" w:rsidRPr="00D10089" w:rsidRDefault="008D29CF" w:rsidP="005E5BEA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D10089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ab/>
      </w:r>
      <w:r w:rsidRPr="00D10089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1..........................................................................................................</w:t>
      </w:r>
    </w:p>
    <w:p w:rsidR="008D29CF" w:rsidRDefault="008D29CF" w:rsidP="005E5BEA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D10089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 w:rsidRPr="00D10089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2........................................................................................................</w:t>
      </w:r>
    </w:p>
    <w:p w:rsidR="00D10089" w:rsidRPr="00D10089" w:rsidRDefault="00D10089" w:rsidP="005E5BEA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5E5BEA" w:rsidRDefault="005E5BEA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>ผลประเมินการประกันคุณภาพการศึกษา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5528"/>
        <w:gridCol w:w="2692"/>
      </w:tblGrid>
      <w:tr w:rsidR="005E5BEA" w:rsidTr="006A5A54">
        <w:tc>
          <w:tcPr>
            <w:tcW w:w="5528" w:type="dxa"/>
            <w:shd w:val="clear" w:color="auto" w:fill="BFBFBF" w:themeFill="background1" w:themeFillShade="BF"/>
          </w:tcPr>
          <w:p w:rsidR="005E5BEA" w:rsidRPr="00B47894" w:rsidRDefault="005E5BEA" w:rsidP="006A5A54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ผลประเมิน</w:t>
            </w:r>
          </w:p>
        </w:tc>
        <w:tc>
          <w:tcPr>
            <w:tcW w:w="2689" w:type="dxa"/>
            <w:shd w:val="clear" w:color="auto" w:fill="BFBFBF" w:themeFill="background1" w:themeFillShade="BF"/>
          </w:tcPr>
          <w:p w:rsidR="005E5BEA" w:rsidRPr="00B47894" w:rsidRDefault="005E5BEA" w:rsidP="006A5A54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B47894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คะแนน</w:t>
            </w:r>
          </w:p>
        </w:tc>
      </w:tr>
      <w:tr w:rsidR="005E5BEA" w:rsidTr="006A5A54">
        <w:tc>
          <w:tcPr>
            <w:tcW w:w="5528" w:type="dxa"/>
          </w:tcPr>
          <w:p w:rsidR="005E5BEA" w:rsidRPr="005873C5" w:rsidRDefault="005E5BEA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5873C5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ผลการประเมินตนเอง (</w:t>
            </w:r>
            <w:r w:rsidRPr="005873C5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SAR</w:t>
            </w:r>
            <w:r w:rsidRPr="005873C5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</w:tcPr>
          <w:p w:rsidR="005E5BEA" w:rsidRPr="00B47894" w:rsidRDefault="005873C5" w:rsidP="00D10089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3.00</w:t>
            </w:r>
          </w:p>
        </w:tc>
      </w:tr>
      <w:tr w:rsidR="005E5BEA" w:rsidTr="006A5A54">
        <w:tc>
          <w:tcPr>
            <w:tcW w:w="5528" w:type="dxa"/>
          </w:tcPr>
          <w:p w:rsidR="005E5BEA" w:rsidRPr="005873C5" w:rsidRDefault="005E5BEA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5873C5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ผลการประเมินตรวจสอบจากกรรมการ (</w:t>
            </w:r>
            <w:r w:rsidRPr="005873C5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CAR</w:t>
            </w:r>
            <w:r w:rsidRPr="005873C5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</w:tcPr>
          <w:p w:rsidR="005E5BEA" w:rsidRPr="00B47894" w:rsidRDefault="005873C5" w:rsidP="005873C5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3.00</w:t>
            </w:r>
          </w:p>
        </w:tc>
      </w:tr>
      <w:tr w:rsidR="005E5BEA" w:rsidTr="006A5A54">
        <w:tc>
          <w:tcPr>
            <w:tcW w:w="8220" w:type="dxa"/>
            <w:gridSpan w:val="2"/>
          </w:tcPr>
          <w:p w:rsidR="005E5BEA" w:rsidRPr="008D29CF" w:rsidRDefault="005E5BEA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8D29CF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lastRenderedPageBreak/>
              <w:t>ข้อเสนอแนะจากกรรมการ</w:t>
            </w:r>
          </w:p>
        </w:tc>
      </w:tr>
      <w:tr w:rsidR="005E5BEA" w:rsidTr="006A5A54">
        <w:tc>
          <w:tcPr>
            <w:tcW w:w="8220" w:type="dxa"/>
            <w:gridSpan w:val="2"/>
          </w:tcPr>
          <w:p w:rsidR="005E5BEA" w:rsidRPr="00B47894" w:rsidRDefault="005873C5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hAnsi="TH SarabunPSK" w:cs="TH SarabunPSK" w:hint="cs"/>
                <w:cs/>
              </w:rPr>
              <w:t>1. ให้คณะกรรมการหลักสูตรทบทวนระบบการกำกับติดตามการเรียนการสอนให้ถูกต้องตรงตาม มคอ 2.  มคอ.3 ตามที่หลักสูตรกำหนด</w:t>
            </w:r>
          </w:p>
        </w:tc>
      </w:tr>
      <w:tr w:rsidR="005E5BEA" w:rsidTr="006A5A54">
        <w:tc>
          <w:tcPr>
            <w:tcW w:w="8220" w:type="dxa"/>
            <w:gridSpan w:val="2"/>
          </w:tcPr>
          <w:p w:rsidR="005E5BEA" w:rsidRPr="00B47894" w:rsidRDefault="005873C5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2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---</w:t>
            </w:r>
          </w:p>
        </w:tc>
      </w:tr>
    </w:tbl>
    <w:p w:rsidR="005E5BEA" w:rsidRDefault="005E5BEA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9F43D2" w:rsidRDefault="009F43D2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9F43D2" w:rsidRDefault="009F43D2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9F43D2" w:rsidRDefault="009F43D2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9F43D2" w:rsidRDefault="009F43D2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9F43D2" w:rsidRDefault="009F43D2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9F43D2" w:rsidRDefault="009F43D2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9F43D2" w:rsidRDefault="009F43D2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9F43D2" w:rsidRDefault="009F43D2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9F43D2" w:rsidRDefault="009F43D2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9F43D2" w:rsidRDefault="009F43D2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9F43D2" w:rsidRDefault="009F43D2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9F43D2" w:rsidRDefault="009F43D2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9F43D2" w:rsidRDefault="009F43D2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9F43D2" w:rsidRDefault="009F43D2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9F43D2" w:rsidRDefault="009F43D2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9F43D2" w:rsidRDefault="009F43D2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9F43D2" w:rsidRDefault="009F43D2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9F43D2" w:rsidRDefault="009F43D2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9F43D2" w:rsidRDefault="009F43D2" w:rsidP="005E5BEA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9F43D2" w:rsidRDefault="009F43D2" w:rsidP="009F43D2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sz w:val="30"/>
          <w:szCs w:val="30"/>
          <w:bdr w:val="nil"/>
          <w:lang w:val="en-US"/>
        </w:rPr>
      </w:pPr>
      <w:r w:rsidRPr="00971877">
        <w:rPr>
          <w:rFonts w:ascii="TH SarabunPSK" w:eastAsia="Arial Unicode MS" w:hAnsi="TH SarabunPSK" w:cs="TH SarabunPSK" w:hint="cs"/>
          <w:b/>
          <w:bCs/>
          <w:sz w:val="30"/>
          <w:szCs w:val="30"/>
          <w:bdr w:val="nil"/>
          <w:cs/>
          <w:lang w:val="en-US"/>
        </w:rPr>
        <w:lastRenderedPageBreak/>
        <w:t>บ่งชี้ที่ 5.</w:t>
      </w:r>
      <w:r w:rsidRPr="009F43D2">
        <w:rPr>
          <w:rFonts w:ascii="TH SarabunPSK" w:eastAsia="Arial Unicode MS" w:hAnsi="TH SarabunPSK" w:cs="TH SarabunPSK" w:hint="cs"/>
          <w:b/>
          <w:bCs/>
          <w:sz w:val="30"/>
          <w:szCs w:val="30"/>
          <w:bdr w:val="nil"/>
          <w:cs/>
          <w:lang w:val="en-US"/>
        </w:rPr>
        <w:t xml:space="preserve">4          </w:t>
      </w:r>
      <w:r w:rsidR="00D10089">
        <w:rPr>
          <w:rFonts w:ascii="TH SarabunPSK" w:eastAsia="Arial Unicode MS" w:hAnsi="TH SarabunPSK" w:cs="TH SarabunPSK" w:hint="cs"/>
          <w:b/>
          <w:bCs/>
          <w:sz w:val="30"/>
          <w:szCs w:val="30"/>
          <w:bdr w:val="nil"/>
          <w:cs/>
          <w:lang w:val="en-US"/>
        </w:rPr>
        <w:t xml:space="preserve"> </w:t>
      </w:r>
      <w:r w:rsidRPr="009F43D2">
        <w:rPr>
          <w:rFonts w:ascii="TH SarabunPSK" w:eastAsia="Arial Unicode MS" w:hAnsi="TH SarabunPSK" w:cs="TH SarabunPSK" w:hint="cs"/>
          <w:b/>
          <w:bCs/>
          <w:sz w:val="30"/>
          <w:szCs w:val="30"/>
          <w:bdr w:val="nil"/>
          <w:cs/>
          <w:lang w:val="en-US"/>
        </w:rPr>
        <w:t>ผลการดำเนินงานหลักสูตรตามกรอบมาตรฐานคุณวุฒิระดับอุดมศึกษาแห่งชาติ</w:t>
      </w:r>
    </w:p>
    <w:p w:rsidR="009F43D2" w:rsidRPr="009F43D2" w:rsidRDefault="009F43D2" w:rsidP="009F43D2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sz w:val="16"/>
          <w:szCs w:val="16"/>
          <w:bdr w:val="nil"/>
          <w:lang w:val="en-US"/>
        </w:rPr>
      </w:pPr>
    </w:p>
    <w:p w:rsidR="009F43D2" w:rsidRPr="005873C5" w:rsidRDefault="009F43D2" w:rsidP="00D10089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thaiDistribute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 w:rsidRPr="009F43D2">
        <w:rPr>
          <w:rFonts w:ascii="TH SarabunPSK" w:eastAsia="Arial Unicode MS" w:hAnsi="TH SarabunPSK" w:cs="TH SarabunPSK" w:hint="cs"/>
          <w:b/>
          <w:bCs/>
          <w:sz w:val="30"/>
          <w:szCs w:val="30"/>
          <w:bdr w:val="nil"/>
          <w:cs/>
          <w:lang w:val="en-US"/>
        </w:rPr>
        <w:t xml:space="preserve">คำอธิบายตัวบ่งชี้   </w:t>
      </w:r>
      <w:r w:rsidRPr="005873C5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การประเมินนักศึกษามีจุดมุ่งหมาย 3 ประการ คือ การประเมินผลนักศึกษาเพื่อให้ข้อมูลสารสนเทศที่เป็นประโยชน์ต่อการปรับปรุงการเรียนการสอนของผู้สอน และนำไปสู่การพัฒนาการเรียนรู้ของนักศึกษา (</w:t>
      </w:r>
      <w:r w:rsidRPr="005873C5"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  <w:t>assessment for learning</w:t>
      </w:r>
      <w:r w:rsidRPr="005873C5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)</w:t>
      </w:r>
      <w:r w:rsidRPr="005873C5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 xml:space="preserve"> </w:t>
      </w:r>
      <w:r w:rsidRPr="005873C5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การประเมินที่ทำให้นักศึกษาสามารถประเมินตนเองเป็น และมีการนำผลการประเมินไปใช้ในการพัฒนาวิธีการเรียนการสอนของตนเองใหม่จนเกิดการเรียนรู้ (</w:t>
      </w:r>
      <w:r w:rsidRPr="005873C5"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  <w:t>assessment for learning</w:t>
      </w:r>
      <w:r w:rsidRPr="005873C5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) และการประเมินผลการเรียนของนักศึกษาที่แสดงผลลัพธ์การเรียนรู้ที่คาดหวังของหลักสูตร (</w:t>
      </w:r>
      <w:r w:rsidRPr="005873C5"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  <w:t>assessment of learning</w:t>
      </w:r>
      <w:r w:rsidRPr="005873C5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) การประเมินส่วนใหญ่จะใช้เพื่อจุดมุ่งหมาย</w:t>
      </w:r>
    </w:p>
    <w:p w:rsidR="009F43D2" w:rsidRDefault="009F43D2" w:rsidP="009F43D2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sz w:val="30"/>
          <w:szCs w:val="30"/>
          <w:bdr w:val="nil"/>
          <w:lang w:val="en-US"/>
        </w:rPr>
      </w:pPr>
    </w:p>
    <w:p w:rsidR="009F43D2" w:rsidRPr="009F43D2" w:rsidRDefault="009F43D2" w:rsidP="009F43D2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 w:rsidRPr="009F43D2">
        <w:rPr>
          <w:rFonts w:ascii="TH SarabunPSK" w:eastAsia="Arial Unicode MS" w:hAnsi="TH SarabunPSK" w:cs="TH SarabunPSK" w:hint="cs"/>
          <w:b/>
          <w:bCs/>
          <w:sz w:val="30"/>
          <w:szCs w:val="30"/>
          <w:bdr w:val="nil"/>
          <w:cs/>
          <w:lang w:val="en-US"/>
        </w:rPr>
        <w:t>ชนิดของตัวบ่งชี้</w:t>
      </w:r>
      <w:r w:rsidRPr="009F43D2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lang w:val="en-US"/>
        </w:rPr>
        <w:tab/>
      </w:r>
      <w:r w:rsidRPr="009F43D2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lang w:val="en-US"/>
        </w:rPr>
        <w:tab/>
      </w:r>
      <w:r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ผลลัพธ์</w:t>
      </w:r>
    </w:p>
    <w:p w:rsidR="009F43D2" w:rsidRDefault="009F43D2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sz w:val="32"/>
          <w:szCs w:val="32"/>
          <w:bdr w:val="nil"/>
          <w:lang w:val="en-US"/>
        </w:rPr>
      </w:pPr>
    </w:p>
    <w:p w:rsidR="00B474DC" w:rsidRPr="00D10089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sz w:val="30"/>
          <w:szCs w:val="30"/>
          <w:bdr w:val="nil"/>
          <w:lang w:val="en-US"/>
        </w:rPr>
      </w:pPr>
      <w:r w:rsidRPr="00A1742A">
        <w:rPr>
          <w:rFonts w:ascii="TH SarabunPSK" w:eastAsia="Arial Unicode MS" w:hAnsi="TH SarabunPSK" w:cs="TH SarabunPSK"/>
          <w:b/>
          <w:bCs/>
          <w:sz w:val="32"/>
          <w:szCs w:val="32"/>
          <w:bdr w:val="nil"/>
          <w:cs/>
          <w:lang w:val="en-US"/>
        </w:rPr>
        <w:t>การวิเคราะห์</w:t>
      </w:r>
      <w:r w:rsidRPr="00D10089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  <w:lang w:val="en-US"/>
        </w:rPr>
        <w:t xml:space="preserve">รายวิชาที่มีผลการเรียนไม่ปกติ </w:t>
      </w:r>
    </w:p>
    <w:tbl>
      <w:tblPr>
        <w:tblW w:w="963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1605"/>
        <w:gridCol w:w="1606"/>
        <w:gridCol w:w="1606"/>
        <w:gridCol w:w="1606"/>
        <w:gridCol w:w="1606"/>
      </w:tblGrid>
      <w:tr w:rsidR="00B474DC" w:rsidRPr="00D10089" w:rsidTr="00B51F52">
        <w:trPr>
          <w:trHeight w:val="554"/>
          <w:tblHeader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รหัส ชื่อวิชา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ภาคการศึกษา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ความผิดปกติ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การตรวจสอบ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เหตุที่ทำให้ผิดปกติ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  <w:t>มาตรการแก้ไข</w:t>
            </w:r>
          </w:p>
        </w:tc>
      </w:tr>
      <w:tr w:rsidR="00B474DC" w:rsidRPr="00D10089" w:rsidTr="00B51F52">
        <w:trPr>
          <w:trHeight w:val="279"/>
        </w:trPr>
        <w:tc>
          <w:tcPr>
            <w:tcW w:w="160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D10089" w:rsidRDefault="00A1742A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il"/>
                <w:cs/>
                <w:lang w:val="en-US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il"/>
                <w:lang w:val="en-US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il"/>
                <w:lang w:val="en-US"/>
              </w:rPr>
            </w:pPr>
          </w:p>
        </w:tc>
      </w:tr>
    </w:tbl>
    <w:p w:rsidR="00A66C96" w:rsidRPr="00D10089" w:rsidRDefault="00A66C9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B474DC" w:rsidRPr="00D10089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D10089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รายวิชาที่ไม่ได้เปิดสอนในปีการศึกษา</w:t>
      </w:r>
    </w:p>
    <w:tbl>
      <w:tblPr>
        <w:tblW w:w="963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09"/>
        <w:gridCol w:w="2409"/>
        <w:gridCol w:w="2410"/>
        <w:gridCol w:w="2410"/>
      </w:tblGrid>
      <w:tr w:rsidR="00B474DC" w:rsidRPr="00D10089" w:rsidTr="00A66C96">
        <w:trPr>
          <w:trHeight w:val="279"/>
          <w:tblHeader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รหัส ชื่อวิชา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ภาคการศึกษา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เหตุที่ไม่เปิดสอน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มาตรการที่ดำเนินการ</w:t>
            </w:r>
          </w:p>
        </w:tc>
      </w:tr>
      <w:tr w:rsidR="00B474DC" w:rsidRPr="00D10089" w:rsidTr="00A66C96">
        <w:trPr>
          <w:trHeight w:val="279"/>
        </w:trPr>
        <w:tc>
          <w:tcPr>
            <w:tcW w:w="240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D10089" w:rsidRDefault="00A66C96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 w:rsidRPr="00D10089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</w:tr>
    </w:tbl>
    <w:p w:rsidR="003B69BC" w:rsidRDefault="003B69B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B474DC" w:rsidRPr="00D10089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D10089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รายวิชาที่สอนเนื้อหาไม่ครบในปีการศึกษา</w:t>
      </w:r>
    </w:p>
    <w:tbl>
      <w:tblPr>
        <w:tblW w:w="963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27"/>
        <w:gridCol w:w="1927"/>
        <w:gridCol w:w="1928"/>
        <w:gridCol w:w="1928"/>
        <w:gridCol w:w="1928"/>
      </w:tblGrid>
      <w:tr w:rsidR="00B474DC" w:rsidRPr="00D10089" w:rsidTr="00B51F52">
        <w:trPr>
          <w:trHeight w:val="279"/>
          <w:tblHeader/>
        </w:trPr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รหัส ชื่อวิชา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ภาคการศึกษา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หัวข้อที่ขาด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สาเหตุที่ไม่ได้สอน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วิธีแก้ไข</w:t>
            </w:r>
          </w:p>
        </w:tc>
      </w:tr>
      <w:tr w:rsidR="00B474DC" w:rsidRPr="00D10089" w:rsidTr="00B51F52">
        <w:trPr>
          <w:trHeight w:val="279"/>
        </w:trPr>
        <w:tc>
          <w:tcPr>
            <w:tcW w:w="192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D10089" w:rsidRDefault="00FF3339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D10089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</w:tr>
    </w:tbl>
    <w:p w:rsidR="003B69BC" w:rsidRDefault="003B69BC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146673" w:rsidRDefault="00146673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146673" w:rsidRDefault="00146673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146673" w:rsidRDefault="00146673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146673" w:rsidRDefault="00146673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  <w:r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cs/>
          <w:lang w:val="en-US"/>
        </w:rPr>
        <w:tab/>
      </w:r>
    </w:p>
    <w:p w:rsidR="00146673" w:rsidRDefault="00146673" w:rsidP="0014667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 w:rsidRPr="00146673">
        <w:rPr>
          <w:rFonts w:ascii="TH SarabunPSK" w:eastAsia="Arial Unicode MS" w:hAnsi="TH SarabunPSK" w:cs="TH SarabunPSK" w:hint="cs"/>
          <w:b/>
          <w:bCs/>
          <w:sz w:val="30"/>
          <w:szCs w:val="30"/>
          <w:bdr w:val="nil"/>
          <w:cs/>
          <w:lang w:val="en-US"/>
        </w:rPr>
        <w:lastRenderedPageBreak/>
        <w:t>ผลการดำเนินงาน</w:t>
      </w:r>
    </w:p>
    <w:p w:rsidR="009F43D2" w:rsidRPr="00146673" w:rsidRDefault="00146673" w:rsidP="0014667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146673">
        <w:rPr>
          <w:rFonts w:ascii="TH SarabunPSK" w:eastAsia="Arial Unicode MS" w:hAnsi="TH SarabunPSK" w:cs="TH SarabunPSK" w:hint="cs"/>
          <w:b/>
          <w:bCs/>
          <w:sz w:val="30"/>
          <w:szCs w:val="30"/>
          <w:bdr w:val="nil"/>
          <w:cs/>
          <w:lang w:val="en-US"/>
        </w:rPr>
        <w:t>ผลการดำเนินงานหลักสูตรตามกรอบมาตรฐานคุณวุฒิระดับอุดมศึกษาแห่งชาติ</w:t>
      </w:r>
    </w:p>
    <w:p w:rsidR="00146673" w:rsidRPr="00146673" w:rsidRDefault="00146673" w:rsidP="0014667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</w:pPr>
    </w:p>
    <w:p w:rsidR="001B5B7A" w:rsidRPr="00146673" w:rsidRDefault="00B474DC" w:rsidP="0014667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="TH SarabunPSK" w:eastAsia="Arial Unicode MS" w:hAnsi="TH SarabunPSK" w:cs="TH SarabunPSK"/>
          <w:color w:val="000000"/>
          <w:sz w:val="30"/>
          <w:szCs w:val="30"/>
          <w:u w:val="single"/>
          <w:bdr w:val="nil"/>
          <w:lang w:val="en-US"/>
        </w:rPr>
      </w:pPr>
      <w:r w:rsidRPr="00146673">
        <w:rPr>
          <w:rFonts w:ascii="TH SarabunPSK" w:eastAsia="Arial Unicode MS" w:hAnsi="TH SarabunPSK" w:cs="TH SarabunPSK"/>
          <w:color w:val="000000"/>
          <w:sz w:val="30"/>
          <w:szCs w:val="30"/>
          <w:u w:val="single"/>
          <w:bdr w:val="nil"/>
          <w:cs/>
          <w:lang w:val="en-US"/>
        </w:rPr>
        <w:t>คุณภาพของการสอน</w:t>
      </w:r>
    </w:p>
    <w:p w:rsidR="00B474DC" w:rsidRPr="00146673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146673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>การประเมินรายวิชาที่เปิดสอนในปีที่รายงาน</w:t>
      </w:r>
    </w:p>
    <w:p w:rsidR="00B474DC" w:rsidRPr="00146673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146673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>รายวิชาที่มีการประเมินคุณภาพการสอน และแผนการปรับปรุงจากผลการประเมิน</w:t>
      </w:r>
    </w:p>
    <w:tbl>
      <w:tblPr>
        <w:tblW w:w="955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08"/>
        <w:gridCol w:w="1417"/>
        <w:gridCol w:w="709"/>
        <w:gridCol w:w="709"/>
        <w:gridCol w:w="3708"/>
      </w:tblGrid>
      <w:tr w:rsidR="00527C28" w:rsidRPr="00527C28" w:rsidTr="00D10089">
        <w:trPr>
          <w:trHeight w:val="222"/>
          <w:tblHeader/>
        </w:trPr>
        <w:tc>
          <w:tcPr>
            <w:tcW w:w="30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รหัสชื่อวิชา</w:t>
            </w:r>
          </w:p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(เฉพาะวิชาชีพ)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ภาคการศึกษา</w:t>
            </w:r>
          </w:p>
        </w:tc>
        <w:tc>
          <w:tcPr>
            <w:tcW w:w="14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</w:t>
            </w:r>
          </w:p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โดยนักศึกษา</w:t>
            </w: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แผนการปรับปรุง</w:t>
            </w:r>
          </w:p>
        </w:tc>
      </w:tr>
      <w:tr w:rsidR="00527C28" w:rsidRPr="00527C28" w:rsidTr="00D10089">
        <w:trPr>
          <w:trHeight w:val="20"/>
          <w:tblHeader/>
        </w:trPr>
        <w:tc>
          <w:tcPr>
            <w:tcW w:w="30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มี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ไม่มี</w:t>
            </w: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</w:tr>
      <w:tr w:rsidR="00527C28" w:rsidRPr="00527C28" w:rsidTr="00D10089">
        <w:trPr>
          <w:trHeight w:val="166"/>
        </w:trPr>
        <w:tc>
          <w:tcPr>
            <w:tcW w:w="3008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</w:rPr>
              <w:t>834121 Pre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</w:rPr>
              <w:t>modern Thai History</w:t>
            </w:r>
          </w:p>
        </w:tc>
        <w:tc>
          <w:tcPr>
            <w:tcW w:w="141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1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 w:cs="TH SarabunPSK"/>
                <w:sz w:val="30"/>
                <w:szCs w:val="30"/>
                <w:bdr w:val="nil"/>
                <w:cs/>
              </w:rPr>
            </w:pP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834142 The Historical Development of East Asia Before 1800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1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 w:hint="cs"/>
                <w:sz w:val="30"/>
                <w:szCs w:val="30"/>
                <w:bdr w:val="nil"/>
                <w:cs/>
              </w:rPr>
              <w:t xml:space="preserve">- </w:t>
            </w: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ปรับลดและปรับปรุงเนื้อหา และสื่อการสอน ให้เหมาะสมและทันสมัย</w:t>
            </w:r>
          </w:p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  <w:cs/>
              </w:rPr>
            </w:pPr>
            <w:r w:rsidRPr="00D10089">
              <w:rPr>
                <w:rFonts w:eastAsia="Arial Unicode MS" w:cs="TH SarabunPSK" w:hint="cs"/>
                <w:sz w:val="30"/>
                <w:szCs w:val="30"/>
                <w:bdr w:val="nil"/>
                <w:cs/>
              </w:rPr>
              <w:t xml:space="preserve">- </w:t>
            </w: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จัดทำใบงานและแบบฝึกหัดทบทวน เพื่อเพิ่มประสิทธิภาพการเรียนรู้ของนิสิต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834151 History of South Asia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1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 xml:space="preserve">ปรับลดและปรับปรุงเนื้อหาให้เหมาะสม </w:t>
            </w:r>
          </w:p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จัดทำใบงานและแบบฝึกหัดทบทวน เพื่อเพิ่มประสิทธิภาพการเรียนรู้ของนิสิต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834152 History of East Asia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1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เชิญอาจารย์พิเศษมาเพิ่มความรู้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834212 The Development of the Modern Thai State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1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 w:hint="cs"/>
                <w:sz w:val="30"/>
                <w:szCs w:val="30"/>
                <w:bdr w:val="nil"/>
                <w:cs/>
              </w:rPr>
              <w:t>-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834213 Economy, Society and Politics in Thailand since B</w:t>
            </w: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E</w:t>
            </w: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 xml:space="preserve">. </w:t>
            </w: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2500 to Present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1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เชิญอาจารย์พิเศษมาเพิ่มความรู้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834214 Art History and Archaeology in Thailand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1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จัดกลุ่มการทำรายงานของนิสิตและการนำเสนองานเพื่อการแลกเปลี่ยนเรียนรู้ร่วมกันโดยการเพิ่มเวลาให้มีความเหมาะสมกว่าเดิม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lastRenderedPageBreak/>
              <w:t xml:space="preserve">834232 </w:t>
            </w: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History of Modern Southeast Asia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1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- สร้างกิจกรรมเสริมวิชาการที่เกี่ยวข้องกับภูมิภาคเอเชียตะวันออกเฉียงใต้ และ/อาเซียนศึกษามากขึ้น รับผิดชอบโดย อาจารย์ผู้สอนและภาควิชา</w:t>
            </w:r>
          </w:p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- สร้างกิจกรรมที่ส่งเสริมการทำงานเป็นทีม รับผิดชอบโดย อาจารย์ผู้สอน</w:t>
            </w:r>
          </w:p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- ในการสอนครั้งต่อไป จะเน้นการค้นคว้าด้วยตัวเองและการอ่าน เพื่อให้สามารถอภิปรายในชั้นเรียนได้ แต่ต้องมีการจำกัดจำนวนกลุ่มผู้เรียนให้เหมาะสมกับการจัดอภิปรายกลุ่ม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834243 The Historical Development of East Asia After 1800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1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  <w:cs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มอบหมายการอ่านบทความภาษาอังกฤษตั้งแต่ช่วงต้นภาคการศึกษา เพื่อให้นิสิตมีเวลามากขึ้นในการอ่าน และจัดเวลาให้นิสิตปรึกษาเรื่องการอ่านบทความ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834252 History of Pre</w:t>
            </w: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modern Europe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1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ปรับเนื้อหาให้กระชับขึ้น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834253 History of Modern Europe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1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ปรับเนื้อหาให้ทันสมัย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834304 Historiography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1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ปรับปรุงเนื้อหาในเรื่อง “การแบ่งยุคทางประวัติศาสตร์” ให้มีเนื้อหาหนักแน่นรัดกุมยิ่งขึ้นและให้มีเนื้อหาเกี่ยวกับประวัติศาสตร์นิพนธ์ไทยโดยตรงมากขึ้น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</w:rPr>
              <w:t>834305 Historical Research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1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 w:cs="TH SarabunPSK"/>
                <w:sz w:val="30"/>
                <w:szCs w:val="30"/>
                <w:bdr w:val="nil"/>
              </w:rPr>
            </w:pP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</w:rPr>
              <w:t>834315 History of economic and social crises in Thailand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1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 w:hint="cs"/>
                <w:sz w:val="30"/>
                <w:szCs w:val="30"/>
                <w:bdr w:val="nil"/>
                <w:cs/>
              </w:rPr>
              <w:t>-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</w:rPr>
              <w:lastRenderedPageBreak/>
              <w:t>834325 History of Thai Local Economy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1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 w:cs="TH SarabunPSK"/>
                <w:sz w:val="30"/>
                <w:szCs w:val="30"/>
                <w:bdr w:val="nil"/>
                <w:cs/>
              </w:rPr>
            </w:pP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834333 Nationalism in Southeast Asia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1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มอบหมายการอ่านบทความภาษาอังกฤษตั้งแต่ช่วงต้นภาคการศึกษา เพื่อให้นิสิตมีเวลามากขึ้นในการอ่าน และจัดเวลาให้นิสิตปรึกษาเรื่องการอ่านบทความ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B44839" w:rsidP="00AC5AE3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hyperlink r:id="rId15" w:history="1">
              <w:r w:rsidR="00527C28" w:rsidRPr="00D10089">
                <w:rPr>
                  <w:rFonts w:ascii="TH SarabunPSK" w:eastAsia="Times New Roman" w:hAnsi="TH SarabunPSK" w:cs="TH SarabunPSK"/>
                  <w:color w:val="000000" w:themeColor="text1"/>
                  <w:sz w:val="30"/>
                  <w:szCs w:val="30"/>
                </w:rPr>
                <w:t>834334 History of ASEAN Community</w:t>
              </w:r>
            </w:hyperlink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1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เพิ่มวิธีการศึกษาในเชิงปฏิบัติการภาคพื้นสนามมากขึ้น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834336 History of Development in Mekong Region Countries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1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จัดเอกสารคำสอนและ </w:t>
            </w: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Reading Package </w:t>
            </w: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ให้สมบูรณ์ เพิ่มการจัดทำ </w:t>
            </w: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power point </w:t>
            </w: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ประกอบการบรรยาย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834355 History of Russia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1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จัดกลุ่มการทำรายงานของนิสิตและการนำเสนองานเพื่อการแลกเปลี่ยนเรียนรู้ร่วมกันโดยการเพิ่มเวลาให้มีความเหมาะสมกว่าเดิม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834358 Special topics in European History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1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  <w:cs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ปรับลดและปรับปรุงเนื้อหา และสื่อการสอน ให้เหมาะสมและทันสมัย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834359 Special topics of USA in contemporary world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1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ปรับลดและปรับปรุงเนื้อหาให้สอดคล้องกับเวลาเรียน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10089">
              <w:rPr>
                <w:rFonts w:ascii="TH SarabunPSK" w:hAnsi="TH SarabunPSK" w:cs="TH SarabunPSK"/>
                <w:sz w:val="30"/>
                <w:szCs w:val="30"/>
                <w:cs/>
              </w:rPr>
              <w:t>834383</w:t>
            </w:r>
            <w:r w:rsidRPr="00D10089">
              <w:rPr>
                <w:rFonts w:ascii="TH SarabunPSK" w:hAnsi="TH SarabunPSK" w:cs="TH SarabunPSK"/>
                <w:sz w:val="30"/>
                <w:szCs w:val="30"/>
                <w:lang w:val="en-US"/>
              </w:rPr>
              <w:t xml:space="preserve"> The Cultural Tourism </w:t>
            </w:r>
            <w:hyperlink r:id="rId16" w:history="1"/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1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 w:cs="TH SarabunPSK"/>
                <w:sz w:val="30"/>
                <w:szCs w:val="30"/>
                <w:bdr w:val="nil"/>
              </w:rPr>
            </w:pP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B44839" w:rsidP="00AC5AE3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hyperlink r:id="rId17" w:history="1">
              <w:r w:rsidR="00527C28" w:rsidRPr="00D10089">
                <w:rPr>
                  <w:rFonts w:ascii="TH SarabunPSK" w:eastAsia="Times New Roman" w:hAnsi="TH SarabunPSK" w:cs="TH SarabunPSK" w:hint="cs"/>
                  <w:color w:val="000000" w:themeColor="text1"/>
                  <w:sz w:val="30"/>
                  <w:szCs w:val="30"/>
                  <w:cs/>
                </w:rPr>
                <w:t>834491</w:t>
              </w:r>
            </w:hyperlink>
            <w:r w:rsidR="00527C28" w:rsidRPr="00D10089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527C28"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Undergraduate Thesis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1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 w:hint="cs"/>
                <w:sz w:val="30"/>
                <w:szCs w:val="30"/>
                <w:bdr w:val="nil"/>
                <w:cs/>
              </w:rPr>
              <w:t>-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hAnsi="TH SarabunPSK" w:cs="TH SarabunPSK"/>
                <w:sz w:val="30"/>
                <w:szCs w:val="30"/>
              </w:rPr>
              <w:t>834122 Modern Thai History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 w:cs="TH SarabunPSK"/>
                <w:sz w:val="30"/>
                <w:szCs w:val="30"/>
                <w:bdr w:val="nil"/>
                <w:cs/>
              </w:rPr>
            </w:pP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834131 History of Traditional Southeast Asia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- สร้างกิจกรรมเสริมวิชาการที่เกี่ยวข้องกับภูมิภาคเอเชียตะวันออกเฉียงใต้ และ/อาเซียน</w:t>
            </w: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lastRenderedPageBreak/>
              <w:t>ศึกษามากขึ้น รับผิดชอบโดย อาจารย์ผู้สอนและภาควิชา</w:t>
            </w:r>
          </w:p>
          <w:p w:rsidR="00527C28" w:rsidRPr="00D10089" w:rsidRDefault="005A34FC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- สร้างกิจกรรมที่ส่งเสริมการท</w:t>
            </w:r>
            <w:r w:rsidRPr="00D10089">
              <w:rPr>
                <w:rFonts w:eastAsia="Arial Unicode MS" w:cs="TH SarabunPSK" w:hint="cs"/>
                <w:sz w:val="30"/>
                <w:szCs w:val="30"/>
                <w:bdr w:val="nil"/>
                <w:cs/>
              </w:rPr>
              <w:t>ำ</w:t>
            </w:r>
            <w:r w:rsidR="00527C28"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งานเป็นทีมและเน้นให้นิสิตสามารถแปลงข้อมูลออกมาในรูปแบบ กิจกรรมต่างๆ รับผิดชอบโดย อาจารย์ผู้สอน</w:t>
            </w:r>
          </w:p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- เพิ่มรายละเอียดของเนื้อหาในบางบทให้มากขึ้น เช่น การเข้ามาของตะวันตกในช่วงคริสต์ศตวรรษที่ 16-17 เพื่อให้เห็นอิทธิพลและบทบาทของระบบโลกที่มีต่อภูมิภาคนี้</w:t>
            </w:r>
          </w:p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- ในการสอนครั้งต่อไป จะพยายามเพิ่มสื่อการเรียนการสอนและกิจกรรมให้มากขึ้น ที่เน้นเนื้อหาทาง วิชาการและเพิ่มทักษะด้านภาษาอังกฤษ เพื่อให้นิสิตได้เข้าใจเนื้อหาที่เรียนไปในห้องเรียนได้ครบถ้วนมากขึ้น รวมถึงเพิ่มเอกสารทางวิชาการ/หนังสือเพื่อให้นิสิตได้อ่านนอกเหนือจากเวลาเรียน แต่ต้องกำหนดเป็นชิ้นงานที่ มีคะแนน เพื่อให้นิสิตได้ปฏิบัติจริง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834141 History of Pre</w:t>
            </w: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Modern Southeast Asia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- สร้างกิจกรรมเสริมวิชาการที่เกี่ยวข้องกับภูมิภาคเอเชียตะวันออกเฉียงใต้ และ/อาเซียนศึกษามากขึ้น รับผิดชอบโดย อาจารย์ผู้สอนและภาควิชา</w:t>
            </w:r>
          </w:p>
          <w:p w:rsidR="00527C28" w:rsidRPr="00D10089" w:rsidRDefault="005A34FC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- สร้างกิจกรรมที่ส่งเสริมการทำ</w:t>
            </w:r>
            <w:r w:rsidR="00527C28"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งานเป็นทีมและเน้นให้นิสิตสามารถแปลงข้อมูลออกมาในรูปแบบ กิจกรรมต่าง ๆ รับผิดชอบโดย อาจารย์ผู้สอน</w:t>
            </w:r>
          </w:p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lastRenderedPageBreak/>
              <w:t>- เพิ่มรายละเอียดของเนื้อหาในบางบทให้มากขึ้น เช่น</w:t>
            </w:r>
            <w:r w:rsidR="005A34FC"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 xml:space="preserve"> การเข้ามาของตะวันตกในช่วงคริสต์</w:t>
            </w: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ศตวรรษที่ 16-17 เพื่อให้เห็นอิทธิพลและบทบาทของระบบโลกที่มีต่อภูมิภาคนี้</w:t>
            </w:r>
          </w:p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  <w:cs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- ในการสอนครั้งต่อไป จะพยายามเพิ่มสื่อการเรียนการสอนและกิจกรรมให้มากขึ้น ที่เน้นเนื้อหาทาง วิชาการและเพิ่มทักษะด้านภาษาอังกฤษ เพื่อให้นิสิตได้เข้าใจเนื้อหาที่เรียนไปในห้องเรียนได้ครบถ้วนมากขึ้น รวมถึงเพิ่มเอกสารทางวิชาการ/หนังสือเพื่อให้นิสิตได้อ่านนอกเหนือจากเวลาเรียน แต่ต้องกำหนดเป็นชิ้นงานที่ มีคะแนน เพื่อให้นิสิตได้ปฏิบัติจริง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834161 History of Pre</w:t>
            </w: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modern Europe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 w:cs="TH SarabunPSK"/>
                <w:sz w:val="30"/>
                <w:szCs w:val="30"/>
                <w:bdr w:val="nil"/>
                <w:cs/>
              </w:rPr>
            </w:pP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834203 Reading in Historical Documents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รวบรวมฐานข้อมูลออนไลน์ที่เกี่ยวข้องกับฐานประวัติศาสตร์เพื่อแนะนำให้นิสิตใช้งาน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834212 The Development of the Modern Thai State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 w:hint="cs"/>
                <w:sz w:val="30"/>
                <w:szCs w:val="30"/>
                <w:bdr w:val="nil"/>
                <w:cs/>
              </w:rPr>
              <w:t>-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834213 Economy, Society and Politics in Thailand since B</w:t>
            </w: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E</w:t>
            </w: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</w:t>
            </w: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2500 to Present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  <w:cs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เชิญอาจารย์พิเศษมาเพิ่มความรู้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834221</w:t>
            </w: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Local History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 w:cs="TH SarabunPSK"/>
                <w:sz w:val="30"/>
                <w:szCs w:val="30"/>
                <w:bdr w:val="nil"/>
              </w:rPr>
            </w:pP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834253 History of Modern Europe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 w:hint="cs"/>
                <w:sz w:val="30"/>
                <w:szCs w:val="30"/>
                <w:bdr w:val="nil"/>
                <w:cs/>
              </w:rPr>
              <w:t>-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lastRenderedPageBreak/>
              <w:t xml:space="preserve">834254 </w:t>
            </w: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History of the United States of America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ปรับลดและปรับปรุงเนื้อหาให้สอดคล้องกับเวลาเรียน</w:t>
            </w:r>
            <w:r w:rsidRPr="00D10089">
              <w:rPr>
                <w:rFonts w:eastAsia="Arial Unicode MS" w:cs="TH SarabunPSK" w:hint="cs"/>
                <w:sz w:val="30"/>
                <w:szCs w:val="30"/>
                <w:bdr w:val="nil"/>
                <w:cs/>
              </w:rPr>
              <w:t xml:space="preserve"> </w:t>
            </w: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อธิบายและเน้นย้ำความผิดเรื่องการคัดลอกวรรณกรรมให้มากขึ้น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834305 Historical Research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 w:hint="cs"/>
                <w:sz w:val="30"/>
                <w:szCs w:val="30"/>
                <w:bdr w:val="nil"/>
                <w:cs/>
              </w:rPr>
              <w:t>-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834322 History of Lanna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 w:cs="TH SarabunPSK"/>
                <w:sz w:val="30"/>
                <w:szCs w:val="30"/>
                <w:bdr w:val="nil"/>
                <w:cs/>
              </w:rPr>
            </w:pPr>
            <w:r w:rsidRPr="00D10089">
              <w:rPr>
                <w:rFonts w:eastAsia="Arial Unicode MS" w:cs="TH SarabunPSK" w:hint="cs"/>
                <w:sz w:val="30"/>
                <w:szCs w:val="30"/>
                <w:bdr w:val="nil"/>
                <w:cs/>
              </w:rPr>
              <w:t>-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834323 History of the Lower Northern Communities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val="en-US"/>
              </w:rPr>
              <w:t>2</w:t>
            </w: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 w:cs="TH SarabunPSK"/>
                <w:sz w:val="30"/>
                <w:szCs w:val="30"/>
                <w:bdr w:val="nil"/>
              </w:rPr>
            </w:pP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834324 Dynamics of Local Thai Society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 w:cs="TH SarabunPSK"/>
                <w:sz w:val="30"/>
                <w:szCs w:val="30"/>
                <w:bdr w:val="nil"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เชิญอาจารย์พิเศษมาเพิ่มความรู้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834326 History of Thai Local Politics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ปรับปรุงเอกสารคำสอนให้สมบูรณ์</w:t>
            </w:r>
          </w:p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เพิ่มการจัดทำ </w:t>
            </w: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power point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834335 Historiography of Southeast Asia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  <w:cs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ปรับปรุงเนื้อหา และสื่อการสอน ให้เหมาะสมและทันสมัย</w:t>
            </w:r>
            <w:r w:rsidRPr="00D10089">
              <w:rPr>
                <w:rFonts w:eastAsia="Arial Unicode MS" w:cs="TH SarabunPSK" w:hint="cs"/>
                <w:sz w:val="30"/>
                <w:szCs w:val="30"/>
                <w:bdr w:val="nil"/>
                <w:cs/>
              </w:rPr>
              <w:t xml:space="preserve"> </w:t>
            </w: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เพิ่มเนื้อหาเรื่องวิธีการเขียนรายงาน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834345 Foreign Affairs Development of China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 w:cs="TH SarabunPSK"/>
                <w:sz w:val="30"/>
                <w:szCs w:val="30"/>
                <w:bdr w:val="nil"/>
                <w:cs/>
              </w:rPr>
            </w:pPr>
            <w:r w:rsidRPr="00D10089">
              <w:rPr>
                <w:rFonts w:eastAsia="Arial Unicode MS" w:cs="TH SarabunPSK" w:hint="cs"/>
                <w:sz w:val="30"/>
                <w:szCs w:val="30"/>
                <w:bdr w:val="nil"/>
                <w:cs/>
              </w:rPr>
              <w:t>-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834358 Special topics in European History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  <w:cs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ปรับลดและปรับปรุงเนื้อหา และสื่อการสอน ให้เหมาะสมและทันสมัย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834373 Dynamics of the World after Industrial Revolution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 w:cs="TH SarabunPSK"/>
                <w:sz w:val="30"/>
                <w:szCs w:val="30"/>
                <w:bdr w:val="nil"/>
                <w:cs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ปรับปรุงเนื้อหาให้ทันสมัย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834375 History of Western World Ideas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eastAsia="Arial Unicode MS" w:cs="TH SarabunPSK"/>
                <w:sz w:val="30"/>
                <w:szCs w:val="30"/>
                <w:bdr w:val="nil"/>
                <w:cs/>
              </w:rPr>
            </w:pPr>
            <w:r w:rsidRPr="00D10089">
              <w:rPr>
                <w:rFonts w:eastAsia="Arial Unicode MS" w:cs="TH SarabunPSK"/>
                <w:sz w:val="30"/>
                <w:szCs w:val="30"/>
                <w:bdr w:val="nil"/>
                <w:cs/>
              </w:rPr>
              <w:t>ปรับปรุงเนื้อหาให้เหมาะสมกับระดับความสามารถทางภาษาของนิสิต</w:t>
            </w:r>
          </w:p>
        </w:tc>
      </w:tr>
      <w:tr w:rsidR="00527C28" w:rsidRPr="00527C28" w:rsidTr="00D10089">
        <w:trPr>
          <w:trHeight w:val="279"/>
        </w:trPr>
        <w:tc>
          <w:tcPr>
            <w:tcW w:w="3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lang w:val="en-US"/>
              </w:rPr>
            </w:pPr>
            <w:r w:rsidRPr="00D1008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lastRenderedPageBreak/>
              <w:t>834382 Cultures and Religious Beliefs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spacing w:line="276" w:lineRule="auto"/>
              <w:jc w:val="center"/>
              <w:rPr>
                <w:sz w:val="30"/>
                <w:szCs w:val="30"/>
              </w:rPr>
            </w:pP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/>
              </w:rPr>
              <w:t>-</w:t>
            </w:r>
            <w:r w:rsidRPr="00D10089">
              <w:rPr>
                <w:rFonts w:ascii="TH SarabunPSK" w:eastAsia="Times New Roman" w:hAnsi="TH SarabunPSK" w:cs="TH SarabunPSK"/>
                <w:sz w:val="30"/>
                <w:szCs w:val="30"/>
                <w:lang w:val="en-US"/>
              </w:rPr>
              <w:t>2560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D10089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C28" w:rsidRPr="00D10089" w:rsidRDefault="00527C2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</w:p>
        </w:tc>
      </w:tr>
    </w:tbl>
    <w:p w:rsidR="00527C28" w:rsidRDefault="00527C28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B474DC" w:rsidRPr="00146673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146673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ผลการประเมินคุณภาพการสอนโดยรวม</w:t>
      </w:r>
    </w:p>
    <w:p w:rsidR="00B474DC" w:rsidRPr="00146673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sz w:val="30"/>
          <w:szCs w:val="30"/>
          <w:bdr w:val="nil"/>
          <w:lang w:val="en-US"/>
        </w:rPr>
      </w:pPr>
      <w:r w:rsidRPr="00146673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  <w:lang w:val="en-US"/>
        </w:rPr>
        <w:t>ภาคเรียนที่</w:t>
      </w:r>
      <w:r w:rsidR="00D32C40" w:rsidRPr="00146673">
        <w:rPr>
          <w:rFonts w:ascii="TH SarabunPSK" w:eastAsia="Arial Unicode MS" w:hAnsi="TH SarabunPSK" w:cs="TH SarabunPSK" w:hint="cs"/>
          <w:b/>
          <w:bCs/>
          <w:sz w:val="30"/>
          <w:szCs w:val="30"/>
          <w:bdr w:val="nil"/>
          <w:cs/>
          <w:lang w:val="en-US"/>
        </w:rPr>
        <w:t xml:space="preserve"> </w:t>
      </w:r>
      <w:r w:rsidR="00F20E0C" w:rsidRPr="00146673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lang w:val="en-US"/>
        </w:rPr>
        <w:t>1</w:t>
      </w:r>
      <w:r w:rsidR="00F20E0C" w:rsidRPr="00146673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  <w:lang w:val="en-US"/>
        </w:rPr>
        <w:t>/</w:t>
      </w:r>
      <w:r w:rsidR="00527C28" w:rsidRPr="00146673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lang w:val="en-US"/>
        </w:rPr>
        <w:t>2560</w:t>
      </w:r>
    </w:p>
    <w:p w:rsidR="00B474DC" w:rsidRDefault="00D32C40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 w:rsidRPr="00146673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 xml:space="preserve"> </w:t>
      </w:r>
      <w:r w:rsidRPr="00146673"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  <w:tab/>
      </w:r>
      <w:r w:rsidRPr="00146673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นักศึกษามีคว</w:t>
      </w:r>
      <w:r w:rsidR="004855AA" w:rsidRPr="00146673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ามพึงพอใจในการสอนที่คะแนนเฉลี่ย</w:t>
      </w:r>
      <w:r w:rsidRPr="00146673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 xml:space="preserve"> </w:t>
      </w:r>
      <w:r w:rsidR="00E265C6" w:rsidRPr="00146673"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  <w:t>4</w:t>
      </w:r>
      <w:r w:rsidR="00E265C6" w:rsidRPr="00146673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>.</w:t>
      </w:r>
      <w:r w:rsidR="00E265C6" w:rsidRPr="00146673"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  <w:t>11</w:t>
      </w:r>
    </w:p>
    <w:p w:rsidR="005F52C3" w:rsidRPr="00146673" w:rsidRDefault="005F52C3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</w:p>
    <w:p w:rsidR="00B474DC" w:rsidRPr="00146673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sz w:val="30"/>
          <w:szCs w:val="30"/>
          <w:bdr w:val="nil"/>
          <w:lang w:val="en-US"/>
        </w:rPr>
      </w:pPr>
      <w:r w:rsidRPr="00146673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  <w:lang w:val="en-US"/>
        </w:rPr>
        <w:t>ภาคเรียนที่</w:t>
      </w:r>
      <w:r w:rsidR="00D32C40" w:rsidRPr="00146673">
        <w:rPr>
          <w:rFonts w:ascii="TH SarabunPSK" w:eastAsia="Arial Unicode MS" w:hAnsi="TH SarabunPSK" w:cs="TH SarabunPSK" w:hint="cs"/>
          <w:b/>
          <w:bCs/>
          <w:sz w:val="30"/>
          <w:szCs w:val="30"/>
          <w:bdr w:val="nil"/>
          <w:cs/>
          <w:lang w:val="en-US"/>
        </w:rPr>
        <w:t xml:space="preserve"> </w:t>
      </w:r>
      <w:r w:rsidR="00F20E0C" w:rsidRPr="00146673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lang w:val="en-US"/>
        </w:rPr>
        <w:t>2</w:t>
      </w:r>
      <w:r w:rsidR="00F20E0C" w:rsidRPr="00146673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  <w:lang w:val="en-US"/>
        </w:rPr>
        <w:t>/</w:t>
      </w:r>
      <w:r w:rsidR="00F20E0C" w:rsidRPr="00146673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lang w:val="en-US"/>
        </w:rPr>
        <w:t>25</w:t>
      </w:r>
      <w:r w:rsidR="00527C28" w:rsidRPr="00146673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lang w:val="en-US"/>
        </w:rPr>
        <w:t>60</w:t>
      </w:r>
    </w:p>
    <w:p w:rsidR="00B474DC" w:rsidRPr="00146673" w:rsidRDefault="00D32C40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 w:rsidRPr="00146673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ab/>
      </w:r>
      <w:r w:rsidRPr="00146673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 xml:space="preserve">นักศึกษามีความพึงพอใจในการสอนที่คะแนนเฉลี่ย </w:t>
      </w:r>
      <w:r w:rsidR="00E265C6" w:rsidRPr="00146673"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  <w:t>4</w:t>
      </w:r>
      <w:r w:rsidR="00E265C6" w:rsidRPr="00146673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>.</w:t>
      </w:r>
      <w:r w:rsidR="00312205" w:rsidRPr="00146673"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  <w:t>02</w:t>
      </w:r>
    </w:p>
    <w:p w:rsidR="00E67E40" w:rsidRPr="00146673" w:rsidRDefault="00E67E40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A342A8" w:rsidRPr="00146673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146673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ประสิทธิผลของกลยุทธ์การสอน</w:t>
      </w:r>
    </w:p>
    <w:tbl>
      <w:tblPr>
        <w:tblW w:w="924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3118"/>
        <w:gridCol w:w="2978"/>
      </w:tblGrid>
      <w:tr w:rsidR="00A342A8" w:rsidRPr="00A342A8" w:rsidTr="00421F4B">
        <w:trPr>
          <w:trHeight w:val="79"/>
          <w:tblHeader/>
        </w:trPr>
        <w:tc>
          <w:tcPr>
            <w:tcW w:w="31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342A8" w:rsidRPr="00146673" w:rsidRDefault="00A342A8" w:rsidP="00AC5AE3">
            <w:pP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one" w:sz="0" w:space="0" w:color="auto" w:frame="1"/>
                <w:lang w:val="en-US"/>
              </w:rPr>
            </w:pPr>
            <w:r w:rsidRPr="00146673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one" w:sz="0" w:space="0" w:color="auto" w:frame="1"/>
                <w:cs/>
              </w:rPr>
              <w:t>มาตรฐานผลการเรียนรู้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A342A8" w:rsidRPr="00146673" w:rsidRDefault="00A342A8" w:rsidP="00AC5AE3">
            <w:pP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one" w:sz="0" w:space="0" w:color="auto" w:frame="1"/>
              </w:rPr>
            </w:pPr>
            <w:r w:rsidRPr="00146673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one" w:sz="0" w:space="0" w:color="auto" w:frame="1"/>
                <w:cs/>
              </w:rPr>
              <w:t>สรุปข้อคิดเห็นของผู้สอน และข้อมูลป้อนกลับจากแหล่งต่างๆ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342A8" w:rsidRPr="00146673" w:rsidRDefault="00A342A8" w:rsidP="00AC5AE3">
            <w:pP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one" w:sz="0" w:space="0" w:color="auto" w:frame="1"/>
                <w:cs/>
              </w:rPr>
            </w:pPr>
            <w:r w:rsidRPr="00146673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one" w:sz="0" w:space="0" w:color="auto" w:frame="1"/>
                <w:cs/>
              </w:rPr>
              <w:t>แนวทางแก้ไขปรับปรุง</w:t>
            </w:r>
          </w:p>
        </w:tc>
      </w:tr>
      <w:tr w:rsidR="00662FB7" w:rsidRPr="00A342A8" w:rsidTr="00421F4B">
        <w:trPr>
          <w:trHeight w:val="216"/>
        </w:trPr>
        <w:tc>
          <w:tcPr>
            <w:tcW w:w="315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2FB7" w:rsidRPr="00146673" w:rsidRDefault="00662FB7" w:rsidP="00662FB7">
            <w:pP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one" w:sz="0" w:space="0" w:color="auto" w:frame="1"/>
              </w:rPr>
            </w:pP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one" w:sz="0" w:space="0" w:color="auto" w:frame="1"/>
                <w:cs/>
              </w:rPr>
              <w:t>คุณธรรม</w:t>
            </w:r>
            <w:r w:rsidRPr="00146673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one" w:sz="0" w:space="0" w:color="auto" w:frame="1"/>
                <w:cs/>
              </w:rPr>
              <w:t xml:space="preserve"> 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one" w:sz="0" w:space="0" w:color="auto" w:frame="1"/>
                <w:cs/>
              </w:rPr>
              <w:t>จริยธรรม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2FB7" w:rsidRPr="00146673" w:rsidRDefault="00662FB7" w:rsidP="00662FB7">
            <w:pPr>
              <w:spacing w:line="276" w:lineRule="auto"/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one" w:sz="0" w:space="0" w:color="auto" w:frame="1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cs/>
              </w:rPr>
              <w:t>-กระตุ้นให้เกิดการเรียนรู้และการตระหนักรู้จากการทำกิจกรรมกลุ่ม</w:t>
            </w:r>
          </w:p>
          <w:p w:rsidR="00662FB7" w:rsidRPr="00146673" w:rsidRDefault="00662FB7" w:rsidP="00662FB7">
            <w:pPr>
              <w:spacing w:line="276" w:lineRule="auto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cs/>
              </w:rPr>
              <w:t>-การติดตามประเมินผลรายบุคคลทำได้ยาก การอภิปรายกลุ่ม มักไม่ได้ความคิดเห็น เนื่องจากนิสิตไม่เตรียมมา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2FB7" w:rsidRPr="00146673" w:rsidRDefault="00662FB7" w:rsidP="001F79EB">
            <w:pP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one" w:sz="0" w:space="0" w:color="auto" w:frame="1"/>
                <w:cs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cs/>
              </w:rPr>
              <w:t>-</w:t>
            </w:r>
            <w:r w:rsidR="001F79EB">
              <w:rPr>
                <w:rFonts w:ascii="TH SarabunPSK" w:eastAsia="Arial Unicode MS" w:hAnsi="TH SarabunPSK" w:cs="TH SarabunPSK" w:hint="cs"/>
                <w:sz w:val="30"/>
                <w:szCs w:val="30"/>
                <w:bdr w:val="none" w:sz="0" w:space="0" w:color="auto" w:frame="1"/>
                <w:cs/>
              </w:rPr>
              <w:t xml:space="preserve"> 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cs/>
              </w:rPr>
              <w:t>สอนและให้ความรู้เรื่องการคัดลอกวรรณกรรมมากขึ้นกว่าเดิม</w:t>
            </w:r>
          </w:p>
        </w:tc>
      </w:tr>
      <w:tr w:rsidR="00662FB7" w:rsidRPr="00A342A8" w:rsidTr="00421F4B">
        <w:trPr>
          <w:trHeight w:val="279"/>
        </w:trPr>
        <w:tc>
          <w:tcPr>
            <w:tcW w:w="3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2FB7" w:rsidRPr="00146673" w:rsidRDefault="00662FB7" w:rsidP="00662FB7">
            <w:pP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one" w:sz="0" w:space="0" w:color="auto" w:frame="1"/>
              </w:rPr>
            </w:pP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one" w:sz="0" w:space="0" w:color="auto" w:frame="1"/>
                <w:cs/>
              </w:rPr>
              <w:t>ทักษะความรู้</w:t>
            </w:r>
          </w:p>
        </w:tc>
        <w:tc>
          <w:tcPr>
            <w:tcW w:w="31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2FB7" w:rsidRPr="00146673" w:rsidRDefault="00662FB7" w:rsidP="00662FB7">
            <w:pP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cs/>
              </w:rPr>
              <w:t>-พบว่านิสิตไม่อ่านหนังสือและเอกสารประกอบรายวิชา และนิสิตบางคนไม่เข้าเรียนในชั้นเรียนสม่ำเสมอ เวลาประเมินผลด้วยการทำก็ไม่ผ่าน ส่งงานก็ไม่ส่งและมีผลทำให้ตกในรายวิชานี้ได้</w:t>
            </w:r>
          </w:p>
          <w:p w:rsidR="00662FB7" w:rsidRPr="00146673" w:rsidRDefault="00662FB7" w:rsidP="00662FB7">
            <w:pP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cs/>
              </w:rPr>
              <w:t xml:space="preserve">-กรณีศึกษาเน้นกิจกรรมกลุ่มและรูปถ่ายจึงทำให้ประเมินผลได้ตามสถิติ 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cs/>
              </w:rPr>
              <w:lastRenderedPageBreak/>
              <w:t>ซึ่งนำวิธีนี้มาวัดแต่ได้เฉพาะคนที่ทำงานจริง บางคนไม่จริงจังช่วยเพื่อนทำงาน</w:t>
            </w:r>
          </w:p>
          <w:p w:rsidR="00662FB7" w:rsidRPr="00146673" w:rsidRDefault="00662FB7" w:rsidP="00662FB7">
            <w:pP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cs/>
              </w:rPr>
              <w:t>-นิสิตได้พัฒนาองค์ความรู้เกี่ยวกับภูมิภาคเอเชียตะวันออกเฉียงใต้ได้พอสมควร และตระหนักเห็นความสำคัญของการศึกษาเกี่ยวกับภูมิภาคนี้มากขึ้น</w:t>
            </w:r>
          </w:p>
          <w:p w:rsidR="00662FB7" w:rsidRPr="00146673" w:rsidRDefault="00662FB7" w:rsidP="00662FB7">
            <w:pP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cs/>
              </w:rPr>
              <w:t>-นิสิตส่วนใหญ่ให้ความใส่ใจใน การค้นคว้าและจัดทำออกมาได้อย่างน่าสนใจ</w:t>
            </w:r>
          </w:p>
          <w:p w:rsidR="00662FB7" w:rsidRPr="00146673" w:rsidRDefault="00662FB7" w:rsidP="00662FB7">
            <w:pP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</w:rPr>
            </w:pPr>
            <w:r w:rsidRPr="00146673">
              <w:rPr>
                <w:rFonts w:ascii="TH SarabunPSK" w:eastAsia="Arial Unicode MS" w:hAnsi="TH SarabunPSK" w:cs="TH SarabunPSK" w:hint="cs"/>
                <w:sz w:val="30"/>
                <w:szCs w:val="30"/>
                <w:bdr w:val="none" w:sz="0" w:space="0" w:color="auto" w:frame="1"/>
                <w:cs/>
              </w:rPr>
              <w:t>-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cs/>
              </w:rPr>
              <w:t>นิสิตยังขาดเทคนิคในการสรุปวิเคราะห์วิจารณ์หนังสือ และเก็บข้อมูลจากการสัมภาษณ์ผู้นำทางการเมืองท้องถิ่น</w:t>
            </w:r>
          </w:p>
        </w:tc>
        <w:tc>
          <w:tcPr>
            <w:tcW w:w="29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2FB7" w:rsidRPr="00146673" w:rsidRDefault="00662FB7" w:rsidP="001F79EB">
            <w:pP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cs/>
                <w:lang w:val="en-US"/>
              </w:rPr>
              <w:lastRenderedPageBreak/>
              <w:t>-</w:t>
            </w:r>
            <w:r w:rsidR="001F79EB">
              <w:rPr>
                <w:rFonts w:ascii="TH SarabunPSK" w:eastAsia="Arial Unicode MS" w:hAnsi="TH SarabunPSK" w:cs="TH SarabunPSK" w:hint="cs"/>
                <w:sz w:val="30"/>
                <w:szCs w:val="30"/>
                <w:bdr w:val="none" w:sz="0" w:space="0" w:color="auto" w:frame="1"/>
                <w:cs/>
                <w:lang w:val="en-US"/>
              </w:rPr>
              <w:t xml:space="preserve"> 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cs/>
                <w:lang w:val="en-US"/>
              </w:rPr>
              <w:t>เพิ่มสื่อและวิธีการสอนที่จะช่วยให้นิสิตสามารถวิเคราะห์และจัดการกับข้อมูลทางด้านประวัติศาสตร์ได้</w:t>
            </w:r>
          </w:p>
          <w:p w:rsidR="00662FB7" w:rsidRPr="00146673" w:rsidRDefault="00662FB7" w:rsidP="001F79EB">
            <w:pP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lang w:val="en-US"/>
              </w:rPr>
            </w:pPr>
            <w:r w:rsidRPr="00146673">
              <w:rPr>
                <w:rFonts w:ascii="TH SarabunPSK" w:eastAsia="Arial Unicode MS" w:hAnsi="TH SarabunPSK" w:cs="TH SarabunPSK" w:hint="cs"/>
                <w:sz w:val="30"/>
                <w:szCs w:val="30"/>
                <w:bdr w:val="none" w:sz="0" w:space="0" w:color="auto" w:frame="1"/>
                <w:cs/>
                <w:lang w:val="en-US"/>
              </w:rPr>
              <w:t>-</w:t>
            </w:r>
            <w:r w:rsidR="001F79EB">
              <w:rPr>
                <w:rFonts w:ascii="TH SarabunPSK" w:eastAsia="Arial Unicode MS" w:hAnsi="TH SarabunPSK" w:cs="TH SarabunPSK" w:hint="cs"/>
                <w:sz w:val="30"/>
                <w:szCs w:val="30"/>
                <w:bdr w:val="none" w:sz="0" w:space="0" w:color="auto" w:frame="1"/>
                <w:cs/>
                <w:lang w:val="en-US"/>
              </w:rPr>
              <w:t xml:space="preserve"> </w:t>
            </w:r>
            <w:r w:rsidRPr="00146673">
              <w:rPr>
                <w:rFonts w:ascii="TH SarabunPSK" w:hAnsi="TH SarabunPSK" w:cs="TH SarabunPSK"/>
                <w:b/>
                <w:sz w:val="30"/>
                <w:szCs w:val="30"/>
                <w:cs/>
                <w:lang w:val="en-US"/>
              </w:rPr>
              <w:t>ปรับปรุงแบบฝึกหัดปฏิบัติการให้มากขึ้น</w:t>
            </w:r>
          </w:p>
          <w:p w:rsidR="00662FB7" w:rsidRPr="00146673" w:rsidRDefault="00662FB7" w:rsidP="001F79EB">
            <w:pP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cs/>
                <w:lang w:val="en-US"/>
              </w:rPr>
            </w:pPr>
            <w:r w:rsidRPr="00146673">
              <w:rPr>
                <w:rFonts w:ascii="TH SarabunPSK" w:eastAsia="Arial Unicode MS" w:hAnsi="TH SarabunPSK" w:cs="TH SarabunPSK" w:hint="cs"/>
                <w:sz w:val="30"/>
                <w:szCs w:val="30"/>
                <w:bdr w:val="none" w:sz="0" w:space="0" w:color="auto" w:frame="1"/>
                <w:cs/>
                <w:lang w:val="en-US"/>
              </w:rPr>
              <w:t xml:space="preserve">- 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cs/>
                <w:lang w:val="en-US"/>
              </w:rPr>
              <w:t>ปรับหัวข้อรายงานและการอภิปรายกลุ่มให้สอดคล้องกับ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cs/>
                <w:lang w:val="en-US"/>
              </w:rPr>
              <w:lastRenderedPageBreak/>
              <w:t>ความก้าวหน้าในสาขาวิชาที่เปลี่ยนไป</w:t>
            </w:r>
          </w:p>
        </w:tc>
      </w:tr>
      <w:tr w:rsidR="00662FB7" w:rsidRPr="00A342A8" w:rsidTr="00421F4B">
        <w:trPr>
          <w:trHeight w:val="279"/>
        </w:trPr>
        <w:tc>
          <w:tcPr>
            <w:tcW w:w="3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2FB7" w:rsidRPr="00146673" w:rsidRDefault="00662FB7" w:rsidP="00662FB7">
            <w:pP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one" w:sz="0" w:space="0" w:color="auto" w:frame="1"/>
              </w:rPr>
            </w:pP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one" w:sz="0" w:space="0" w:color="auto" w:frame="1"/>
                <w:cs/>
              </w:rPr>
              <w:t>ทักษะทางปัญญา</w:t>
            </w:r>
          </w:p>
        </w:tc>
        <w:tc>
          <w:tcPr>
            <w:tcW w:w="31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2FB7" w:rsidRPr="00146673" w:rsidRDefault="00662FB7" w:rsidP="00662FB7">
            <w:pPr>
              <w:spacing w:line="276" w:lineRule="auto"/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one" w:sz="0" w:space="0" w:color="auto" w:frame="1"/>
              </w:rPr>
            </w:pPr>
          </w:p>
        </w:tc>
        <w:tc>
          <w:tcPr>
            <w:tcW w:w="297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2FB7" w:rsidRPr="00146673" w:rsidRDefault="00662FB7" w:rsidP="00662FB7">
            <w:pPr>
              <w:spacing w:line="276" w:lineRule="auto"/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one" w:sz="0" w:space="0" w:color="auto" w:frame="1"/>
              </w:rPr>
            </w:pPr>
          </w:p>
        </w:tc>
      </w:tr>
      <w:tr w:rsidR="00662FB7" w:rsidRPr="00A342A8" w:rsidTr="00421F4B">
        <w:trPr>
          <w:trHeight w:val="256"/>
        </w:trPr>
        <w:tc>
          <w:tcPr>
            <w:tcW w:w="3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2FB7" w:rsidRPr="00146673" w:rsidRDefault="00662FB7" w:rsidP="00662FB7">
            <w:pP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one" w:sz="0" w:space="0" w:color="auto" w:frame="1"/>
              </w:rPr>
            </w:pP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one" w:sz="0" w:space="0" w:color="auto" w:frame="1"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2FB7" w:rsidRPr="00146673" w:rsidRDefault="00662FB7" w:rsidP="00662FB7">
            <w:pP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cs/>
              </w:rPr>
              <w:t>-ระหว่างทำกิจกรรมมีการสังเกตพฤติกรรมนิสิต และกระตุ้นให้มีส่วนร่วมในกระบวนการกลุ่มมากขึ้น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2FB7" w:rsidRPr="00146673" w:rsidRDefault="00662FB7" w:rsidP="00662FB7">
            <w:pPr>
              <w:spacing w:line="276" w:lineRule="auto"/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one" w:sz="0" w:space="0" w:color="auto" w:frame="1"/>
              </w:rPr>
            </w:pPr>
            <w:r w:rsidRPr="00146673">
              <w:rPr>
                <w:rFonts w:ascii="TH SarabunPSK" w:eastAsia="Arial Unicode MS" w:hAnsi="TH SarabunPSK" w:cs="TH SarabunPSK" w:hint="cs"/>
                <w:sz w:val="30"/>
                <w:szCs w:val="30"/>
                <w:bdr w:val="none" w:sz="0" w:space="0" w:color="auto" w:frame="1"/>
                <w:cs/>
              </w:rPr>
              <w:t>-</w:t>
            </w:r>
            <w:r w:rsidR="001F79EB">
              <w:rPr>
                <w:rFonts w:ascii="TH SarabunPSK" w:eastAsia="Arial Unicode MS" w:hAnsi="TH SarabunPSK" w:cs="TH SarabunPSK" w:hint="cs"/>
                <w:sz w:val="30"/>
                <w:szCs w:val="30"/>
                <w:bdr w:val="none" w:sz="0" w:space="0" w:color="auto" w:frame="1"/>
                <w:cs/>
              </w:rPr>
              <w:t xml:space="preserve"> </w:t>
            </w:r>
            <w:r w:rsidRPr="00146673">
              <w:rPr>
                <w:rFonts w:ascii="TH SarabunPSK" w:eastAsia="Arial Unicode MS" w:hAnsi="TH SarabunPSK" w:cs="TH SarabunPSK" w:hint="cs"/>
                <w:sz w:val="30"/>
                <w:szCs w:val="30"/>
                <w:bdr w:val="none" w:sz="0" w:space="0" w:color="auto" w:frame="1"/>
                <w:cs/>
              </w:rPr>
              <w:t>เพิ่มการเตรียมความพร้อมให้นิสิตได้ทำงานร่วมกันมากขึ้น</w:t>
            </w:r>
          </w:p>
        </w:tc>
      </w:tr>
      <w:tr w:rsidR="00662FB7" w:rsidRPr="00146673" w:rsidTr="00421F4B">
        <w:trPr>
          <w:trHeight w:val="311"/>
        </w:trPr>
        <w:tc>
          <w:tcPr>
            <w:tcW w:w="3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2FB7" w:rsidRPr="00146673" w:rsidRDefault="00662FB7" w:rsidP="00662FB7">
            <w:pP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one" w:sz="0" w:space="0" w:color="auto" w:frame="1"/>
              </w:rPr>
            </w:pP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one" w:sz="0" w:space="0" w:color="auto" w:frame="1"/>
                <w:cs/>
              </w:rPr>
              <w:t>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2FB7" w:rsidRPr="00146673" w:rsidRDefault="00662FB7" w:rsidP="00662FB7">
            <w:pP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cs/>
              </w:rPr>
              <w:t>-การใช้ภาษาอังกฤษในการสื่อสารยังไม่ถูกต้อง อาจต้องให้อาจารย์ทางภาษาตรวจสอบ หรือจัดอบรมเพิ่มเติม</w:t>
            </w:r>
            <w:r w:rsidR="005A34FC" w:rsidRPr="00146673">
              <w:rPr>
                <w:rFonts w:ascii="TH SarabunPSK" w:eastAsia="Arial Unicode MS" w:hAnsi="TH SarabunPSK" w:cs="TH SarabunPSK" w:hint="cs"/>
                <w:sz w:val="30"/>
                <w:szCs w:val="30"/>
                <w:bdr w:val="none" w:sz="0" w:space="0" w:color="auto" w:frame="1"/>
                <w:cs/>
              </w:rPr>
              <w:t xml:space="preserve"> 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cs/>
              </w:rPr>
              <w:t>เวลาไม่เพียงพอในการนำเสนอ</w:t>
            </w:r>
          </w:p>
          <w:p w:rsidR="00662FB7" w:rsidRPr="00146673" w:rsidRDefault="00662FB7" w:rsidP="001F79EB">
            <w:pP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one" w:sz="0" w:space="0" w:color="auto" w:frame="1"/>
              </w:rPr>
            </w:pPr>
            <w:r w:rsidRPr="00146673">
              <w:rPr>
                <w:rFonts w:ascii="TH SarabunPSK" w:eastAsia="Arial Unicode MS" w:hAnsi="TH SarabunPSK" w:cs="TH SarabunPSK" w:hint="cs"/>
                <w:sz w:val="30"/>
                <w:szCs w:val="30"/>
                <w:bdr w:val="none" w:sz="0" w:space="0" w:color="auto" w:frame="1"/>
                <w:cs/>
              </w:rPr>
              <w:t>-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cs/>
              </w:rPr>
              <w:t>ทักษะด้านภาษาอังกฤษของนิสิตมีน้อยและความสนใจของนิสิตในเรื่องภาษาอังกฤษมี ค่อนข้างน้อย จึงจำเป็นต้องส่งเสริมทักษะด้านการใช้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cs/>
              </w:rPr>
              <w:lastRenderedPageBreak/>
              <w:t>ภาษาอังกฤษให้กับนิสิตอย่างจริงจังและต่อเนื่อง</w:t>
            </w:r>
          </w:p>
          <w:p w:rsidR="00662FB7" w:rsidRPr="00146673" w:rsidRDefault="00662FB7" w:rsidP="001F79EB">
            <w:pP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one" w:sz="0" w:space="0" w:color="auto" w:frame="1"/>
              </w:rPr>
            </w:pPr>
            <w:r w:rsidRPr="00146673">
              <w:rPr>
                <w:rFonts w:ascii="TH SarabunPSK" w:eastAsia="Arial Unicode MS" w:hAnsi="TH SarabunPSK" w:cs="TH SarabunPSK" w:hint="cs"/>
                <w:sz w:val="30"/>
                <w:szCs w:val="30"/>
                <w:bdr w:val="none" w:sz="0" w:space="0" w:color="auto" w:frame="1"/>
                <w:cs/>
              </w:rPr>
              <w:t>-</w:t>
            </w:r>
            <w:r w:rsidR="005F52C3">
              <w:rPr>
                <w:rFonts w:ascii="TH SarabunPSK" w:eastAsia="Arial Unicode MS" w:hAnsi="TH SarabunPSK" w:cs="TH SarabunPSK" w:hint="cs"/>
                <w:sz w:val="30"/>
                <w:szCs w:val="30"/>
                <w:bdr w:val="none" w:sz="0" w:space="0" w:color="auto" w:frame="1"/>
                <w:cs/>
              </w:rPr>
              <w:t xml:space="preserve"> 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cs/>
              </w:rPr>
              <w:t>นิสิตนำเสนอออกมาได้อย่างสร้างสรรค์ในเชิงเทคนิคและมีสาระ ความรู้ครบถ้วน ซึ่งทักษะด้านนี้มีส่วนสำคัญเมื่อออกไปทำงาน เพราะงานที่เกี่ยวข้องกับข้อมูลจำเป็นต้องมีทักษะในการจัดการข้อมูลและนำเสนอข้อมูลเหล่านั้นได้อย่างน่าสนใจด้วย</w:t>
            </w:r>
          </w:p>
          <w:p w:rsidR="00662FB7" w:rsidRPr="00146673" w:rsidRDefault="00662FB7" w:rsidP="001F79EB">
            <w:pP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</w:rPr>
            </w:pPr>
            <w:r w:rsidRPr="00146673">
              <w:rPr>
                <w:rFonts w:ascii="TH SarabunPSK" w:hAnsi="TH SarabunPSK" w:cs="TH SarabunPSK" w:hint="cs"/>
                <w:b/>
                <w:sz w:val="30"/>
                <w:szCs w:val="30"/>
                <w:cs/>
              </w:rPr>
              <w:t>-</w:t>
            </w:r>
            <w:r w:rsidR="001F79EB">
              <w:rPr>
                <w:rFonts w:ascii="TH SarabunPSK" w:hAnsi="TH SarabunPSK" w:cs="TH SarabunPSK" w:hint="cs"/>
                <w:b/>
                <w:sz w:val="30"/>
                <w:szCs w:val="30"/>
                <w:cs/>
              </w:rPr>
              <w:t xml:space="preserve"> </w:t>
            </w:r>
            <w:r w:rsidRPr="00146673">
              <w:rPr>
                <w:rFonts w:ascii="TH SarabunPSK" w:hAnsi="TH SarabunPSK" w:cs="TH SarabunPSK" w:hint="cs"/>
                <w:b/>
                <w:sz w:val="30"/>
                <w:szCs w:val="30"/>
                <w:cs/>
              </w:rPr>
              <w:t xml:space="preserve">นิสิตหาเว็บไซต์ที่ไม่น่าเชื่อถือ </w:t>
            </w:r>
          </w:p>
          <w:p w:rsidR="00662FB7" w:rsidRPr="00146673" w:rsidRDefault="00662FB7" w:rsidP="001F79EB">
            <w:pP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one" w:sz="0" w:space="0" w:color="auto" w:frame="1"/>
              </w:rPr>
            </w:pPr>
            <w:r w:rsidRPr="00146673">
              <w:rPr>
                <w:rFonts w:ascii="TH SarabunPSK" w:eastAsia="Arial Unicode MS" w:hAnsi="TH SarabunPSK" w:cs="TH SarabunPSK" w:hint="cs"/>
                <w:sz w:val="30"/>
                <w:szCs w:val="30"/>
                <w:bdr w:val="none" w:sz="0" w:space="0" w:color="auto" w:frame="1"/>
                <w:cs/>
              </w:rPr>
              <w:t>-</w:t>
            </w:r>
            <w:r w:rsidR="005F52C3">
              <w:rPr>
                <w:rFonts w:ascii="TH SarabunPSK" w:eastAsia="Arial Unicode MS" w:hAnsi="TH SarabunPSK" w:cs="TH SarabunPSK" w:hint="cs"/>
                <w:sz w:val="30"/>
                <w:szCs w:val="30"/>
                <w:bdr w:val="none" w:sz="0" w:space="0" w:color="auto" w:frame="1"/>
                <w:cs/>
              </w:rPr>
              <w:t xml:space="preserve"> 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cs/>
              </w:rPr>
              <w:t>นิสิตมักขาดประสบการณ์ในการค้นคว้าเอกสารและหนังสือในห้องสมุด รวมทั้งขาดเทคนิคการอ่านเอกสารภาษาอังกฤษ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2FB7" w:rsidRPr="00146673" w:rsidRDefault="00662FB7" w:rsidP="001F79EB">
            <w:pP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cs/>
              </w:rPr>
              <w:lastRenderedPageBreak/>
              <w:t>-</w:t>
            </w:r>
            <w:r w:rsidR="001F79EB">
              <w:rPr>
                <w:rFonts w:ascii="TH SarabunPSK" w:eastAsia="Arial Unicode MS" w:hAnsi="TH SarabunPSK" w:cs="TH SarabunPSK" w:hint="cs"/>
                <w:sz w:val="30"/>
                <w:szCs w:val="30"/>
                <w:bdr w:val="none" w:sz="0" w:space="0" w:color="auto" w:frame="1"/>
                <w:cs/>
              </w:rPr>
              <w:t xml:space="preserve"> 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one" w:sz="0" w:space="0" w:color="auto" w:frame="1"/>
                <w:cs/>
              </w:rPr>
              <w:t>การมอบหมายให้อ่านงานที่เป็นภาษาอังกฤษมากขึ้นหรือกิจกรรมที่ช่วยส่งเสริมการเรียนรู้ประวัติศาสตร์ด้วยการใช้ภาษาอังกฤษ</w:t>
            </w:r>
          </w:p>
          <w:p w:rsidR="001E6483" w:rsidRPr="00146673" w:rsidRDefault="001E6483" w:rsidP="001F79EB">
            <w:pP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one" w:sz="0" w:space="0" w:color="auto" w:frame="1"/>
                <w:cs/>
              </w:rPr>
            </w:pPr>
            <w:r w:rsidRPr="00146673">
              <w:rPr>
                <w:rFonts w:ascii="TH SarabunPSK" w:eastAsia="Arial Unicode MS" w:hAnsi="TH SarabunPSK" w:cs="TH SarabunPSK" w:hint="cs"/>
                <w:sz w:val="30"/>
                <w:szCs w:val="30"/>
                <w:bdr w:val="none" w:sz="0" w:space="0" w:color="auto" w:frame="1"/>
                <w:cs/>
              </w:rPr>
              <w:t>-</w:t>
            </w:r>
            <w:r w:rsidR="001F79EB">
              <w:rPr>
                <w:rFonts w:ascii="TH SarabunPSK" w:eastAsia="Arial Unicode MS" w:hAnsi="TH SarabunPSK" w:cs="TH SarabunPSK" w:hint="cs"/>
                <w:sz w:val="30"/>
                <w:szCs w:val="30"/>
                <w:bdr w:val="none" w:sz="0" w:space="0" w:color="auto" w:frame="1"/>
                <w:cs/>
              </w:rPr>
              <w:t xml:space="preserve"> </w:t>
            </w:r>
            <w:r w:rsidRPr="00146673">
              <w:rPr>
                <w:rFonts w:ascii="TH SarabunPSK" w:hAnsi="TH SarabunPSK" w:cs="TH SarabunPSK" w:hint="cs"/>
                <w:b/>
                <w:sz w:val="30"/>
                <w:szCs w:val="30"/>
                <w:cs/>
              </w:rPr>
              <w:t>การแก้ไขปัญหาคือแนะนำแหล่งข้อมูลที่น่าเชื่อถือ และสนับสนุนให้นิสิตใช้เว็บไซต์ของต่างประเทศให้มากขึ้นเพื่อให้ได้ข้อมูลที่หลากหลาย</w:t>
            </w:r>
          </w:p>
        </w:tc>
      </w:tr>
    </w:tbl>
    <w:p w:rsidR="00E467D3" w:rsidRPr="00146673" w:rsidRDefault="00E467D3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B474DC" w:rsidRPr="00146673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146673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การปฐมนิเทศอาจารย์ใหม่</w:t>
      </w:r>
    </w:p>
    <w:p w:rsidR="00B474DC" w:rsidRPr="00146673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146673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การปฐมนิเทศเพื่อชี้แจงหลักสูตร มี </w:t>
      </w:r>
      <w:r w:rsidRPr="00146673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sym w:font="Symbol" w:char="F089"/>
      </w:r>
      <w:r w:rsidRPr="00146673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 </w:t>
      </w:r>
      <w:r w:rsidRPr="00146673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  <w:t xml:space="preserve">ไม่มี </w:t>
      </w:r>
      <w:r w:rsidR="00CF503A" w:rsidRPr="00146673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sym w:font="Wingdings" w:char="F0FE"/>
      </w:r>
    </w:p>
    <w:p w:rsidR="0023393D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146673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>จำนวนอาจารย์ใหม่</w:t>
      </w:r>
      <w:r w:rsidR="00D32C40" w:rsidRPr="00146673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 xml:space="preserve"> 0</w:t>
      </w:r>
      <w:r w:rsidRPr="00146673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 จำนวนอาจารย์ที่เข้าร่วมปฐมนิเทศ</w:t>
      </w:r>
      <w:r w:rsidR="00D32C40" w:rsidRPr="00146673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 </w:t>
      </w:r>
      <w:r w:rsidR="00D32C40" w:rsidRPr="00146673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0</w:t>
      </w:r>
    </w:p>
    <w:p w:rsidR="0023393D" w:rsidRPr="00146673" w:rsidRDefault="0023393D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B474DC" w:rsidRPr="00146673" w:rsidRDefault="00B474DC" w:rsidP="0014667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firstLine="720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146673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กิจกรรมการพัฒนาวิชาชีพของอาจารย์และบุคลากรสายสนับสนุน</w:t>
      </w:r>
    </w:p>
    <w:tbl>
      <w:tblPr>
        <w:tblW w:w="924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00"/>
        <w:gridCol w:w="984"/>
        <w:gridCol w:w="1284"/>
        <w:gridCol w:w="2976"/>
      </w:tblGrid>
      <w:tr w:rsidR="00B474DC" w:rsidRPr="003B256D" w:rsidTr="004700BC">
        <w:trPr>
          <w:trHeight w:val="279"/>
          <w:tblHeader/>
        </w:trPr>
        <w:tc>
          <w:tcPr>
            <w:tcW w:w="40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กิจกรรมที่จัดหรือเข้าร่วม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จำนวน</w:t>
            </w:r>
          </w:p>
        </w:tc>
        <w:tc>
          <w:tcPr>
            <w:tcW w:w="29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สรุปข้อคิดเห็น และประโยชน์ที่ผู้เข้าร่วมกิจกรรมได้รับ</w:t>
            </w:r>
          </w:p>
        </w:tc>
      </w:tr>
      <w:tr w:rsidR="00B474DC" w:rsidRPr="003B256D" w:rsidTr="004700BC">
        <w:trPr>
          <w:trHeight w:val="110"/>
        </w:trPr>
        <w:tc>
          <w:tcPr>
            <w:tcW w:w="4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98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อาจารย์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บุคลากรสายสนับสนุน</w:t>
            </w:r>
          </w:p>
        </w:tc>
        <w:tc>
          <w:tcPr>
            <w:tcW w:w="29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 w:bidi="ar-SA"/>
              </w:rPr>
            </w:pPr>
          </w:p>
        </w:tc>
      </w:tr>
      <w:tr w:rsidR="00CF503A" w:rsidRPr="003B256D" w:rsidTr="004700BC">
        <w:trPr>
          <w:trHeight w:val="279"/>
        </w:trPr>
        <w:tc>
          <w:tcPr>
            <w:tcW w:w="4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503A" w:rsidRPr="00146673" w:rsidRDefault="00072D8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โครงการอบรมให้ความรู้การใช้งานระบบสารสนเทศอาจารย์ที่ปรึกษา ระดับปริญญาตรี วันที่ </w:t>
            </w: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23 </w:t>
            </w:r>
            <w:r w:rsidRPr="00146673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เมษายน </w:t>
            </w: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2561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503A" w:rsidRPr="00146673" w:rsidRDefault="00072D8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1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503A" w:rsidRPr="00146673" w:rsidRDefault="00CF503A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</w:p>
        </w:tc>
        <w:tc>
          <w:tcPr>
            <w:tcW w:w="29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503A" w:rsidRPr="00146673" w:rsidRDefault="000635F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-</w:t>
            </w:r>
            <w:r w:rsidR="001F79EB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="00072D88" w:rsidRPr="00146673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รับทราบและเข้าใจการใช้ระบบสารสนเทศอาจารย์ที่ปรึกษาใหม่</w:t>
            </w:r>
          </w:p>
          <w:p w:rsidR="00072D88" w:rsidRPr="00146673" w:rsidRDefault="00072D8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</w:p>
          <w:p w:rsidR="00072D88" w:rsidRPr="00146673" w:rsidRDefault="00072D8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</w:p>
          <w:p w:rsidR="000635FC" w:rsidRPr="00146673" w:rsidRDefault="000635FC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val="en-US" w:bidi="ar-SA"/>
              </w:rPr>
            </w:pPr>
            <w:r w:rsidRPr="00146673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-</w:t>
            </w:r>
            <w:r w:rsidR="001F79EB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="004700BC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ได้แนวคิดและการปฏิบัติในการพัฒนาไปสู่เกณฑ์มาตรฐานคุณภาพระดับภูมิภาคอาเซียน</w:t>
            </w:r>
          </w:p>
        </w:tc>
      </w:tr>
      <w:tr w:rsidR="00CF503A" w:rsidRPr="003B256D" w:rsidTr="004700BC">
        <w:trPr>
          <w:trHeight w:val="279"/>
        </w:trPr>
        <w:tc>
          <w:tcPr>
            <w:tcW w:w="4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503A" w:rsidRPr="00146673" w:rsidRDefault="00072D8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lastRenderedPageBreak/>
              <w:t>-</w:t>
            </w:r>
            <w:r w:rsidR="004700BC"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โครงการ </w:t>
            </w:r>
            <w:r w:rsidR="004700BC"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AUN</w:t>
            </w:r>
            <w:r w:rsidR="004700BC"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-</w:t>
            </w:r>
            <w:r w:rsidR="004700BC"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QA </w:t>
            </w:r>
            <w:r w:rsidR="004700BC"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2018 </w:t>
            </w:r>
            <w:r w:rsidR="004700BC"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International Conference on </w:t>
            </w:r>
            <w:r w:rsidR="004700BC"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“</w:t>
            </w:r>
            <w:r w:rsidR="004700BC"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QA in Higher Education for SDGs</w:t>
            </w:r>
            <w:r w:rsidR="004700BC"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: </w:t>
            </w:r>
            <w:r w:rsidR="004700BC"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Converging Global Aspiration with National Realities</w:t>
            </w:r>
            <w:r w:rsidR="004700BC"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” ระหว่างวันที่ 26-27 มีนาคม 2018</w:t>
            </w:r>
            <w:r w:rsidR="004700BC"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, </w:t>
            </w:r>
            <w:r w:rsidR="004700BC"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กรุงเทพฯ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503A" w:rsidRPr="00146673" w:rsidRDefault="000635F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1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503A" w:rsidRPr="00146673" w:rsidRDefault="00CF503A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297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503A" w:rsidRPr="003B256D" w:rsidRDefault="00CF503A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2"/>
                <w:szCs w:val="32"/>
                <w:bdr w:val="nil"/>
                <w:lang w:val="en-US" w:bidi="ar-SA"/>
              </w:rPr>
            </w:pPr>
          </w:p>
        </w:tc>
      </w:tr>
      <w:tr w:rsidR="000635FC" w:rsidRPr="003B256D" w:rsidTr="004700BC">
        <w:trPr>
          <w:trHeight w:val="279"/>
        </w:trPr>
        <w:tc>
          <w:tcPr>
            <w:tcW w:w="4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5FC" w:rsidRPr="00146673" w:rsidRDefault="004700B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โครงการอบรมเชิงปฏิบัติการ “การใช้งานระบบฐานข้อมูลด้านการประกันคุณภาพการศึกษา ระดับอุดมศึกษา (</w:t>
            </w: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CHE QA Online for 3 Degrees Level CHE 3D</w:t>
            </w: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) รุ่นที่ </w:t>
            </w: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2 </w:t>
            </w: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เมื่อวันที่ </w:t>
            </w: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22 </w:t>
            </w: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มิถุนายน </w:t>
            </w: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2561 </w:t>
            </w: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ณ อาคารปราบไตรจักร</w:t>
            </w: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2 </w:t>
            </w: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มหาวิทยาลัยนเรศวร พิษณุโลก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5FC" w:rsidRPr="00146673" w:rsidRDefault="004700B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1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5FC" w:rsidRPr="00146673" w:rsidRDefault="004700B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t>1</w:t>
            </w:r>
          </w:p>
        </w:tc>
        <w:tc>
          <w:tcPr>
            <w:tcW w:w="297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5FC" w:rsidRPr="00146673" w:rsidRDefault="004700BC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เรียนรู้แนวทางในการใช้ระบบฐานข้อมูลการประกันคุณภาพการศึกษาฯ เพื่อนำไปใช้ในการนำเข้าข้อมูลการประเมินข้อมูลการประกันคุณภาพในระดับหลักสูตร</w:t>
            </w:r>
          </w:p>
        </w:tc>
      </w:tr>
      <w:tr w:rsidR="004700BC" w:rsidRPr="003B256D" w:rsidTr="004700BC">
        <w:trPr>
          <w:trHeight w:val="279"/>
        </w:trPr>
        <w:tc>
          <w:tcPr>
            <w:tcW w:w="4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0BC" w:rsidRPr="00146673" w:rsidRDefault="004700B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โครงการแลกเปลี่ยนเรียนรู้ประสบการณ์และเตรียมความพร้อมผู้ประเมินคุณภาพการศึกษาภายในระดับหลักสูตร สังกัดมหาวิทยาลัยนเรศวรประจำปีการศึกษา </w:t>
            </w: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2560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0BC" w:rsidRPr="00146673" w:rsidRDefault="004700B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2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0BC" w:rsidRPr="00146673" w:rsidRDefault="004700B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297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0BC" w:rsidRPr="00146673" w:rsidRDefault="004700BC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-</w:t>
            </w:r>
            <w:r w:rsidR="001F79EB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146673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เตรียมความพร้อมเพื่อการประกันคุณภาพการศึกษาภายใน ปีการศึกษา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2560</w:t>
            </w:r>
          </w:p>
        </w:tc>
      </w:tr>
      <w:tr w:rsidR="004700BC" w:rsidRPr="003B256D" w:rsidTr="004700BC">
        <w:trPr>
          <w:trHeight w:val="279"/>
        </w:trPr>
        <w:tc>
          <w:tcPr>
            <w:tcW w:w="4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0BC" w:rsidRPr="00146673" w:rsidRDefault="004700BC" w:rsidP="004700B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146673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ง</w:t>
            </w: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านเสวนาวิชาการ เนื่องในวาระเกษียณอายุราชการของ ผศ.ดร.นลินี ตันธุวนิตย์ </w:t>
            </w:r>
            <w:r w:rsidRPr="00146673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“</w:t>
            </w: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โลกวิชาการ โลกสาธารณะ และ โลกส่วนตัวของผู้หญิง” มหาวิทยาลัยธรรมศาสตร์ ท่าพระจันทร์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0BC" w:rsidRPr="00146673" w:rsidRDefault="004700B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1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0BC" w:rsidRPr="00146673" w:rsidRDefault="004700B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297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0BC" w:rsidRPr="00146673" w:rsidRDefault="004700BC" w:rsidP="004700B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 w:rsidRPr="00146673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-</w:t>
            </w:r>
            <w:r w:rsidR="001F79EB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146673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ติดตามความก้าวหน้าทางวิชาการด้านสตรีศึกษา</w:t>
            </w:r>
          </w:p>
        </w:tc>
      </w:tr>
      <w:tr w:rsidR="004700BC" w:rsidRPr="003B256D" w:rsidTr="004700BC">
        <w:trPr>
          <w:trHeight w:val="279"/>
        </w:trPr>
        <w:tc>
          <w:tcPr>
            <w:tcW w:w="4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0BC" w:rsidRPr="00146673" w:rsidRDefault="00DD3C58" w:rsidP="004700B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146673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โครงการพัฒนาศักยภาพและเพิ่มพูนความรู้ของบุคลากรสายวิชาการประจำปี </w:t>
            </w: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2561</w:t>
            </w:r>
            <w:r w:rsidRPr="00146673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 วันที่ </w:t>
            </w: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24 </w:t>
            </w:r>
            <w:r w:rsidRPr="00146673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กรกฎาคม </w:t>
            </w: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2561 </w:t>
            </w:r>
            <w:r w:rsidRPr="00146673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ณ มหาวิทยาลัยนเรศวร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0BC" w:rsidRPr="00146673" w:rsidRDefault="00DD3C5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4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0BC" w:rsidRPr="00146673" w:rsidRDefault="004700B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297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0BC" w:rsidRPr="00146673" w:rsidRDefault="00DD3C5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 w:rsidRPr="00146673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>มีความรู้ความเข้าใจ และเตรียมพร้อมสำหรับการขอตำแหน่งทางวิชาการตามเกณฑ์ใหม่</w:t>
            </w:r>
          </w:p>
        </w:tc>
      </w:tr>
    </w:tbl>
    <w:p w:rsidR="00B474DC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bdr w:val="nil"/>
        </w:rPr>
      </w:pPr>
    </w:p>
    <w:p w:rsidR="009F43D2" w:rsidRPr="00DD3C58" w:rsidRDefault="009F43D2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bdr w:val="nil"/>
        </w:rPr>
      </w:pPr>
    </w:p>
    <w:tbl>
      <w:tblPr>
        <w:tblW w:w="939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2950"/>
        <w:gridCol w:w="3827"/>
        <w:gridCol w:w="992"/>
        <w:gridCol w:w="997"/>
        <w:gridCol w:w="8"/>
      </w:tblGrid>
      <w:tr w:rsidR="00B474DC" w:rsidRPr="003B256D" w:rsidTr="00421F4B">
        <w:trPr>
          <w:trHeight w:val="313"/>
          <w:tblHeader/>
        </w:trPr>
        <w:tc>
          <w:tcPr>
            <w:tcW w:w="9399" w:type="dxa"/>
            <w:gridSpan w:val="6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lastRenderedPageBreak/>
              <w:t>ผลการดำเนินงานตามกรอบมาตรฐานคุณวุฒิ</w:t>
            </w:r>
          </w:p>
        </w:tc>
      </w:tr>
      <w:tr w:rsidR="00B474DC" w:rsidRPr="003B256D" w:rsidTr="00421F4B">
        <w:trPr>
          <w:gridAfter w:val="1"/>
          <w:wAfter w:w="8" w:type="dxa"/>
          <w:trHeight w:val="279"/>
          <w:tblHeader/>
        </w:trPr>
        <w:tc>
          <w:tcPr>
            <w:tcW w:w="3575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ตัวบ่งชี้ผลการดำเนินงาน </w:t>
            </w:r>
            <w:r w:rsidRPr="00146673"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br/>
              <w:t>(</w:t>
            </w:r>
            <w:r w:rsidRPr="00146673"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  <w:t>Key Performance Indicators</w:t>
            </w:r>
            <w:r w:rsidRPr="00146673"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ผลการดำเนินงาน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เป็นไปตามเกณฑ์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ไม่เป็นไปตามเกณฑ์</w:t>
            </w:r>
          </w:p>
        </w:tc>
      </w:tr>
      <w:tr w:rsidR="00B474DC" w:rsidRPr="003B256D" w:rsidTr="00421F4B">
        <w:trPr>
          <w:gridAfter w:val="1"/>
          <w:wAfter w:w="8" w:type="dxa"/>
          <w:trHeight w:val="552"/>
        </w:trPr>
        <w:tc>
          <w:tcPr>
            <w:tcW w:w="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1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474DC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อาจารย์ประจำหลักสูตร</w:t>
            </w:r>
            <w:r w:rsidR="00F87C1B" w:rsidRPr="00146673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อย่างน้อยร้อยละ 80 มีส่วนร่วมในการประชุมเพื่อ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วางแผนติดตาม และทบทวนการดำเนินงานหลักสูตร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ind w:firstLine="493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166C0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</w:tr>
      <w:tr w:rsidR="00B474DC" w:rsidRPr="003B256D" w:rsidTr="00421F4B">
        <w:trPr>
          <w:gridAfter w:val="1"/>
          <w:wAfter w:w="8" w:type="dxa"/>
          <w:trHeight w:val="833"/>
        </w:trPr>
        <w:tc>
          <w:tcPr>
            <w:tcW w:w="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2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474DC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มีรายละเอียดของหลักสูตร ตามแบบ มคอ.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2 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ที่สอดคล้องกับกรอบมาตรฐานคุณวุฒิแห่งชาติ หรือมาตรฐานคุณวุฒิสาขา/สาขาวิชา (ถ้ามี)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166C0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</w:tr>
      <w:tr w:rsidR="00B474DC" w:rsidRPr="003B256D" w:rsidTr="00421F4B">
        <w:trPr>
          <w:gridAfter w:val="1"/>
          <w:wAfter w:w="8" w:type="dxa"/>
          <w:trHeight w:val="832"/>
        </w:trPr>
        <w:tc>
          <w:tcPr>
            <w:tcW w:w="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3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474DC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มีรายละเอียดของรายวิชา และรายละเอียดของประสบการณ์ภาคสนาม (ถ้ามี) ตามแบบ มคอ.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3 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และมคอ.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4 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อย่างน้อยก่อน</w:t>
            </w:r>
            <w:r w:rsidR="00CC4DC9"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การ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เปิดสอนในแต่ละภาคการศึกษาให้ครบทุกรายวิชา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166C0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</w:tr>
      <w:tr w:rsidR="00B474DC" w:rsidRPr="00146673" w:rsidTr="00421F4B">
        <w:trPr>
          <w:gridAfter w:val="1"/>
          <w:wAfter w:w="8" w:type="dxa"/>
          <w:trHeight w:val="1113"/>
        </w:trPr>
        <w:tc>
          <w:tcPr>
            <w:tcW w:w="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4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722F0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จัด</w:t>
            </w:r>
            <w:r w:rsidR="00B474DC"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ทำรายงานผลการดำเนินการของรายวิชา และรายงานผลการดำเนินการของประสบการณ์ภาคสนาม (ถ้ามี) ตามแบบ มคอ.</w:t>
            </w:r>
            <w:r w:rsidR="00B474DC"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5 </w:t>
            </w:r>
            <w:r w:rsidR="00B474DC"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และมคอ.</w:t>
            </w:r>
            <w:r w:rsidR="00B474DC"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6 </w:t>
            </w:r>
            <w:r w:rsidR="00B474DC"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ภายใน</w:t>
            </w:r>
            <w:r w:rsidR="00B474DC"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 30 </w:t>
            </w:r>
            <w:r w:rsidR="00B474DC"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วัน หลังสิ้นสุดภาคการศึกษาที</w:t>
            </w:r>
            <w:r w:rsidR="00F87C1B" w:rsidRPr="00146673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่</w:t>
            </w:r>
            <w:r w:rsidR="00B474DC"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เปิดสอนให้ครบทุกรายวิชา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166C0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</w:tr>
      <w:tr w:rsidR="00B474DC" w:rsidRPr="003B256D" w:rsidTr="00421F4B">
        <w:trPr>
          <w:gridAfter w:val="1"/>
          <w:wAfter w:w="8" w:type="dxa"/>
          <w:trHeight w:val="552"/>
        </w:trPr>
        <w:tc>
          <w:tcPr>
            <w:tcW w:w="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3B256D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/>
                <w:sz w:val="32"/>
                <w:szCs w:val="32"/>
                <w:bdr w:val="nil"/>
                <w:lang w:val="en-US"/>
              </w:rPr>
            </w:pPr>
            <w:r w:rsidRPr="003B256D">
              <w:rPr>
                <w:rFonts w:ascii="TH SarabunPSK" w:eastAsia="Helvetica" w:hAnsi="TH SarabunPSK" w:cs="TH SarabunPSK"/>
                <w:color w:val="000000"/>
                <w:sz w:val="32"/>
                <w:szCs w:val="32"/>
                <w:bdr w:val="nil"/>
                <w:lang w:val="en-US"/>
              </w:rPr>
              <w:t>5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474DC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จัดทำรายงานผลการดำเนินการของหลักสูตร ตามแบบ มคอ</w:t>
            </w:r>
            <w:r w:rsidR="00166C08"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7 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ภายใน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 60 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วัน </w:t>
            </w:r>
            <w:r w:rsidR="00B722F0"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หลังสิ้น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ปีการศึกษา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3B256D" w:rsidRDefault="00166C08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2"/>
                <w:szCs w:val="32"/>
                <w:bdr w:val="nil"/>
                <w:lang w:val="en-US" w:bidi="ar-SA"/>
              </w:rPr>
            </w:pPr>
            <w:r w:rsidRPr="003B256D">
              <w:rPr>
                <w:rFonts w:ascii="TH SarabunPSK" w:eastAsia="Arial Unicode MS" w:hAnsi="TH SarabunPSK" w:cs="TH SarabunPSK"/>
                <w:sz w:val="32"/>
                <w:szCs w:val="32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474DC" w:rsidRPr="003B256D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2"/>
                <w:szCs w:val="32"/>
                <w:bdr w:val="nil"/>
                <w:lang w:val="en-US" w:bidi="ar-SA"/>
              </w:rPr>
            </w:pPr>
          </w:p>
        </w:tc>
      </w:tr>
      <w:tr w:rsidR="00B474DC" w:rsidRPr="00146673" w:rsidTr="00421F4B">
        <w:trPr>
          <w:gridAfter w:val="1"/>
          <w:wAfter w:w="8" w:type="dxa"/>
          <w:trHeight w:val="832"/>
        </w:trPr>
        <w:tc>
          <w:tcPr>
            <w:tcW w:w="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lastRenderedPageBreak/>
              <w:t>6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474DC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มีการทวนสอบผลสัมฤทธิ์ของ</w:t>
            </w:r>
            <w:r w:rsidR="00B722F0"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นิสิต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ตามมาตรฐานผลการเรียนรู้ ที่กำหนดใน มคอ.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3 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และ มคอ.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4 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br/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(ถ้ามี) อย่างน้อยร้อยละ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 25 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ของรายวิชาที่เปิดสอนในแต่ละปีการศึกษา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5225E1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</w:tr>
      <w:tr w:rsidR="00B474DC" w:rsidRPr="00146673" w:rsidTr="00421F4B">
        <w:trPr>
          <w:gridAfter w:val="1"/>
          <w:wAfter w:w="8" w:type="dxa"/>
          <w:trHeight w:val="833"/>
        </w:trPr>
        <w:tc>
          <w:tcPr>
            <w:tcW w:w="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7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474DC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มคอ.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7 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ปีที่แล้ว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DF6AC3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sym w:font="Wingdings" w:char="F0FC"/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</w:tr>
      <w:tr w:rsidR="00B474DC" w:rsidRPr="00146673" w:rsidTr="00421F4B">
        <w:trPr>
          <w:gridAfter w:val="1"/>
          <w:wAfter w:w="8" w:type="dxa"/>
          <w:trHeight w:val="4251"/>
        </w:trPr>
        <w:tc>
          <w:tcPr>
            <w:tcW w:w="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722F0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8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474DC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color w:val="000000"/>
                <w:sz w:val="30"/>
                <w:szCs w:val="30"/>
                <w:highlight w:val="yellow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อาจารย์ประจำทุกคนได้รับการพัฒนาทางวิชาการ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F6AC3" w:rsidRPr="00146673" w:rsidRDefault="00DF6AC3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อาจารย์ประจำหลักสูตร จำนวน 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5 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คน ทุกคนได้รับการ</w:t>
            </w:r>
            <w:r w:rsidR="00EA4440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พัฒนาทางวิชาการอย่างน้อยปีละหนึ่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งครั้ง ดังตัวอย่างคือ</w:t>
            </w:r>
          </w:p>
          <w:p w:rsidR="00DF6AC3" w:rsidRPr="00146673" w:rsidRDefault="00DF6AC3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1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. ผศ.ดร.วศิน ปัญญาวุธตระกูล</w:t>
            </w:r>
          </w:p>
          <w:p w:rsidR="000E7018" w:rsidRPr="00146673" w:rsidRDefault="00CF04E7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-</w:t>
            </w:r>
            <w:r w:rsidR="00F01E47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="006A5BAF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งานเสวนาวิชาการ เนื่องในวาระเกษียณอายุราชการของ ผศ.ดร.นลินี ตันธุวนิตย์ “โลกวิชาการ โลกสาธารณะ และ โลกส่วนตัวของผู้หญิง” มหาวิทยาลัยธรรมศาสตร์ ท่าพระจันทร์</w:t>
            </w:r>
          </w:p>
          <w:p w:rsidR="00DF6AC3" w:rsidRPr="00146673" w:rsidRDefault="00DF6AC3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2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.</w:t>
            </w:r>
            <w:r w:rsidR="00421F4B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อาจารย์ดารุณี สมศรี</w:t>
            </w:r>
          </w:p>
          <w:p w:rsidR="00DF6AC3" w:rsidRPr="00146673" w:rsidRDefault="00DF6AC3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-</w:t>
            </w:r>
            <w:r w:rsidR="00F01E47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="006A5BAF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โครงการแลกเปลี่ยนเรียนรู้ประสบการณ์และเตรียมความพร้อมผู้ประเมินคุณภาพการศึกษาภายในระดับหลักสูตร สังกัดมหาวิทยาลัยนเรศวรประจำปีการศึกษา 2560</w:t>
            </w:r>
            <w:r w:rsidR="006A5BAF" w:rsidRPr="00146673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 มหาวิทยาลัยนเรศวร</w:t>
            </w:r>
          </w:p>
          <w:p w:rsidR="00DF6AC3" w:rsidRPr="00146673" w:rsidRDefault="00DF6AC3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lastRenderedPageBreak/>
              <w:t>3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.</w:t>
            </w:r>
            <w:r w:rsidR="00421F4B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อาจารย์ณัฏฐพงษ์ สกุลเลี่ยว</w:t>
            </w:r>
          </w:p>
          <w:p w:rsidR="00293905" w:rsidRPr="00146673" w:rsidRDefault="009C37CC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-</w:t>
            </w:r>
            <w:r w:rsidR="006D029E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="006A5BAF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โครงการอบรมเชิงปฏิบัติการ “การใช้งานระบบฐานข้อมูลด้านการประกันคุณภาพการศึกษา ระดับอุดมศึกษา (</w:t>
            </w:r>
            <w:r w:rsidR="006A5BAF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CHE QA Online for </w:t>
            </w:r>
            <w:r w:rsidR="006A5BAF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3 </w:t>
            </w:r>
            <w:r w:rsidR="006A5BAF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Degrees Level CHE </w:t>
            </w:r>
            <w:r w:rsidR="006A5BAF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3</w:t>
            </w:r>
            <w:r w:rsidR="006A5BAF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D</w:t>
            </w:r>
            <w:r w:rsidR="006A5BAF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) รุ่นที่ 2 เมื่อวันที่ 22 มิถุนายน 2561 ณ อาคารปราบไตรจักร2 มหาวิทยาลัยนเรศวร พิษณุโลก</w:t>
            </w:r>
          </w:p>
          <w:p w:rsidR="00DF6AC3" w:rsidRPr="00146673" w:rsidRDefault="00DF6AC3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4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.</w:t>
            </w:r>
            <w:r w:rsidR="00421F4B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อาจารย์ชนิดา เผือกสม</w:t>
            </w:r>
          </w:p>
          <w:p w:rsidR="00F37D67" w:rsidRPr="00146673" w:rsidRDefault="00DF6AC3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- </w:t>
            </w:r>
            <w:r w:rsidR="006A5BAF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โครงการอบรมให้ความรู้การใช้งานระบบสารสนเทศอาจารย์ที่ปรึกษา ระดับปริญญาตรี วันที่ 23 เมษายน 2561</w:t>
            </w:r>
            <w:r w:rsidR="006A5BAF" w:rsidRPr="00146673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มหาวิทยาลัยนเรศวร</w:t>
            </w:r>
          </w:p>
          <w:p w:rsidR="00293905" w:rsidRPr="00146673" w:rsidRDefault="00293905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-</w:t>
            </w:r>
            <w:r w:rsidR="006A5BAF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โครงการ </w:t>
            </w:r>
            <w:r w:rsidR="006A5BAF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AUN</w:t>
            </w:r>
            <w:r w:rsidR="006A5BAF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-</w:t>
            </w:r>
            <w:r w:rsidR="006A5BAF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QA </w:t>
            </w:r>
            <w:r w:rsidR="006A5BAF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2018 </w:t>
            </w:r>
            <w:r w:rsidR="006A5BAF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International Conference on </w:t>
            </w:r>
            <w:r w:rsidR="006A5BAF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“</w:t>
            </w:r>
            <w:r w:rsidR="006A5BAF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QA in Higher Education for SDGs</w:t>
            </w:r>
            <w:r w:rsidR="006A5BAF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: </w:t>
            </w:r>
            <w:r w:rsidR="006A5BAF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Converging Global Aspiration with National Realities</w:t>
            </w:r>
            <w:r w:rsidR="006A5BAF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” ระหว่างวันที่ 26-27 มีนาคม 2018</w:t>
            </w:r>
            <w:r w:rsidR="006A5BAF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 xml:space="preserve">, </w:t>
            </w:r>
            <w:r w:rsidR="006A5BAF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กรุงเทพฯ</w:t>
            </w:r>
          </w:p>
          <w:p w:rsidR="00DF6AC3" w:rsidRPr="00146673" w:rsidRDefault="00DF6AC3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5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.</w:t>
            </w:r>
            <w:r w:rsidR="00421F4B">
              <w:rPr>
                <w:rFonts w:ascii="TH SarabunPSK" w:eastAsia="Arial Unicode MS" w:hAnsi="TH SarabunPSK" w:cs="TH SarabunPSK" w:hint="cs"/>
                <w:sz w:val="30"/>
                <w:szCs w:val="30"/>
                <w:bdr w:val="nil"/>
                <w:cs/>
                <w:lang w:val="en-US"/>
              </w:rPr>
              <w:t xml:space="preserve"> 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อาจารย์สุพรรณี เกลื่อนกลาด</w:t>
            </w:r>
          </w:p>
          <w:p w:rsidR="00DF6AC3" w:rsidRPr="00146673" w:rsidRDefault="005225E1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- </w:t>
            </w:r>
            <w:r w:rsidR="006A5BAF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โครงการพัฒนาศักยภาพและเพิ่มพูนความรู้ของบุคลากรสายวิชาการประจำปี 2561 วันที่ 24 กรกฎาคม 2561 ณ มหาวิทยาลัยนเรศวร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DF6AC3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lastRenderedPageBreak/>
              <w:sym w:font="Wingdings" w:char="F0FC"/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</w:tr>
      <w:tr w:rsidR="00B474DC" w:rsidRPr="003B256D" w:rsidTr="00421F4B">
        <w:trPr>
          <w:gridAfter w:val="1"/>
          <w:wAfter w:w="8" w:type="dxa"/>
          <w:trHeight w:val="552"/>
        </w:trPr>
        <w:tc>
          <w:tcPr>
            <w:tcW w:w="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722F0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9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474DC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จำนวนบุคลากรสนับสนุนการเรียนการสอน (ถ้ามี) ได้รับการพัฒนาวิชาการ และ/หรือ วิชาชีพ ไม่น้อยกว่าร้อยละ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 50 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ต่อปี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FD28B8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เจ้าหน้าที่ภาควิชาประวัตศาสตร์ คือ นางสาวนภัสกร เหล่าวานิชวัฒนา ร่วม</w:t>
            </w:r>
            <w:r w:rsidR="006A5BAF"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โครงการอบรมเชิงปฏิบัติการ “การใช้งานระบบฐานข้อมูลด้านการประกันคุณภาพการศึกษา ระดับอุดมศึกษา (</w:t>
            </w:r>
            <w:r w:rsidR="006A5BAF"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CHE QA Online for </w:t>
            </w:r>
            <w:r w:rsidR="006A5BAF"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3 </w:t>
            </w:r>
            <w:r w:rsidR="006A5BAF"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Degrees Level CHE </w:t>
            </w:r>
            <w:r w:rsidR="006A5BAF"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3</w:t>
            </w:r>
            <w:r w:rsidR="006A5BAF"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D</w:t>
            </w:r>
            <w:r w:rsidR="006A5BAF"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) รุ่นที่ 2 เมื่อวันที่ 22 มิถุนายน 2561 ณ </w:t>
            </w:r>
            <w:r w:rsidR="006A5BAF"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lastRenderedPageBreak/>
              <w:t>อาคารปราบไตรจักร2 มหาวิทยาลัยนเรศวร พิษณุโลก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A61109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lastRenderedPageBreak/>
              <w:sym w:font="Wingdings" w:char="F0FC"/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</w:tr>
      <w:tr w:rsidR="00B474DC" w:rsidRPr="003B256D" w:rsidTr="00421F4B">
        <w:trPr>
          <w:gridAfter w:val="1"/>
          <w:wAfter w:w="8" w:type="dxa"/>
          <w:trHeight w:val="662"/>
        </w:trPr>
        <w:tc>
          <w:tcPr>
            <w:tcW w:w="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722F0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10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474DC" w:rsidP="00421F4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ระดับความพึงพอใจของนักศึกษาปีสุดท้าย/บัณฑิตใหม่ที่มีต่อคุณภาพหลักสูตรเฉลี่ยไม่น้อยกว่า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 3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5 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จากคะแนนเต็ม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 5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0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0635F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มีค่าเฉลี่ย 3.</w:t>
            </w:r>
            <w:r w:rsidR="00BA4DAA" w:rsidRPr="00146673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69</w:t>
            </w:r>
            <w:r w:rsidR="00B03BC1" w:rsidRPr="00146673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อยู่ในเกณฑ์มาก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03BC1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sym w:font="Wingdings" w:char="F0FC"/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</w:tr>
      <w:tr w:rsidR="00B474DC" w:rsidRPr="003B256D" w:rsidTr="00421F4B">
        <w:trPr>
          <w:gridAfter w:val="1"/>
          <w:wAfter w:w="8" w:type="dxa"/>
          <w:trHeight w:val="552"/>
        </w:trPr>
        <w:tc>
          <w:tcPr>
            <w:tcW w:w="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722F0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11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B474DC" w:rsidP="00421F4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ระดับความพึงพอใจของผู้ใช้บัณฑิตที่มีต่อบัณฑิตใหม่ เฉลี่ยไม่น้อยกว่า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 3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5 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คะแนนเต็ม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 5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0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4440" w:rsidRPr="00146673" w:rsidRDefault="000635FC" w:rsidP="00421F4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ความพึ</w:t>
            </w:r>
            <w:r w:rsidR="005F33E6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งพอใจของผู้ใช้บัณฑิตมีค่าเฉลี่ย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อยู่ที่ 4.</w:t>
            </w:r>
            <w:r w:rsidR="004962CD"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09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 อยู่ในระดับ มาก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146673" w:rsidRDefault="00EA4440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sym w:font="Wingdings" w:char="F0FC"/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474DC" w:rsidRPr="00146673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</w:tr>
      <w:tr w:rsidR="00780839" w:rsidRPr="003B256D" w:rsidTr="00421F4B">
        <w:trPr>
          <w:gridAfter w:val="1"/>
          <w:wAfter w:w="8" w:type="dxa"/>
          <w:trHeight w:val="279"/>
        </w:trPr>
        <w:tc>
          <w:tcPr>
            <w:tcW w:w="35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839" w:rsidRPr="00421F4B" w:rsidRDefault="00780839" w:rsidP="00421F4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421F4B"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รวมตัวบ่งชี้ในปีนี้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839" w:rsidRPr="00421F4B" w:rsidRDefault="00780839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839" w:rsidRPr="00421F4B" w:rsidRDefault="0055728D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  <w:r w:rsidRPr="00421F4B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  <w:t>1</w:t>
            </w:r>
            <w:r w:rsidR="000635FC" w:rsidRPr="00421F4B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  <w:t>1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80839" w:rsidRPr="00421F4B" w:rsidRDefault="00780839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val="en-US"/>
              </w:rPr>
            </w:pPr>
          </w:p>
        </w:tc>
      </w:tr>
      <w:tr w:rsidR="00780839" w:rsidRPr="003B256D" w:rsidTr="00421F4B">
        <w:trPr>
          <w:gridAfter w:val="1"/>
          <w:wAfter w:w="8" w:type="dxa"/>
          <w:trHeight w:val="279"/>
        </w:trPr>
        <w:tc>
          <w:tcPr>
            <w:tcW w:w="35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839" w:rsidRPr="00146673" w:rsidRDefault="00780839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จำนวนตัวบ่งชี้ที่ดำเนินการผ่านเฉพาะตัวบ่งชี้ที่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 1 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- 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5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839" w:rsidRPr="00146673" w:rsidRDefault="00780839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839" w:rsidRPr="00146673" w:rsidRDefault="005225E1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1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en-US"/>
              </w:rPr>
              <w:t>-</w:t>
            </w: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  <w:t>5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80839" w:rsidRPr="00146673" w:rsidRDefault="00780839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</w:tr>
      <w:tr w:rsidR="00780839" w:rsidRPr="003B256D" w:rsidTr="00421F4B">
        <w:trPr>
          <w:gridAfter w:val="1"/>
          <w:wAfter w:w="8" w:type="dxa"/>
          <w:trHeight w:val="279"/>
        </w:trPr>
        <w:tc>
          <w:tcPr>
            <w:tcW w:w="35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839" w:rsidRPr="00146673" w:rsidRDefault="00780839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ร้อยละของตัวบ่งชี้ที่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 1 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- </w:t>
            </w: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5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839" w:rsidRPr="00146673" w:rsidRDefault="00780839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839" w:rsidRPr="00146673" w:rsidRDefault="0055728D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  <w:r w:rsidRPr="00146673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  <w:t>100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80839" w:rsidRPr="00146673" w:rsidRDefault="00780839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</w:tr>
      <w:tr w:rsidR="00780839" w:rsidRPr="003B256D" w:rsidTr="00421F4B">
        <w:trPr>
          <w:gridAfter w:val="1"/>
          <w:wAfter w:w="8" w:type="dxa"/>
          <w:trHeight w:val="279"/>
        </w:trPr>
        <w:tc>
          <w:tcPr>
            <w:tcW w:w="35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839" w:rsidRPr="00146673" w:rsidRDefault="00780839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จำนวนตัวบ่งชี้ในปีนี้ที่ดำเนินการผ่าน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839" w:rsidRPr="00146673" w:rsidRDefault="00780839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839" w:rsidRPr="00146673" w:rsidRDefault="0055728D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 w:bidi="ar-SA"/>
              </w:rPr>
              <w:t>1</w:t>
            </w:r>
            <w:r w:rsidR="00B03BC1" w:rsidRPr="00146673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>1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80839" w:rsidRPr="00146673" w:rsidRDefault="00780839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</w:tr>
      <w:tr w:rsidR="00780839" w:rsidRPr="003B256D" w:rsidTr="00421F4B">
        <w:trPr>
          <w:gridAfter w:val="1"/>
          <w:wAfter w:w="8" w:type="dxa"/>
          <w:trHeight w:val="279"/>
        </w:trPr>
        <w:tc>
          <w:tcPr>
            <w:tcW w:w="35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839" w:rsidRPr="00146673" w:rsidRDefault="00780839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ร้อยละของตัวบ่งชี้ทั้งหมดในปีนี้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839" w:rsidRPr="00146673" w:rsidRDefault="00780839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839" w:rsidRPr="00146673" w:rsidRDefault="00B03BC1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</w:pPr>
            <w:r w:rsidRPr="00146673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bdr w:val="nil"/>
                <w:lang w:val="en-US"/>
              </w:rPr>
              <w:t>100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80839" w:rsidRPr="00146673" w:rsidRDefault="00780839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en-US" w:bidi="ar-SA"/>
              </w:rPr>
            </w:pPr>
          </w:p>
        </w:tc>
      </w:tr>
    </w:tbl>
    <w:p w:rsidR="00146673" w:rsidRPr="00421F4B" w:rsidRDefault="00146673" w:rsidP="00146673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146673" w:rsidRPr="005873C5" w:rsidRDefault="00146673" w:rsidP="00146673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5873C5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หลักฐาน </w:t>
      </w:r>
      <w:r w:rsidRPr="005873C5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:</w:t>
      </w:r>
    </w:p>
    <w:p w:rsidR="00146673" w:rsidRPr="00421F4B" w:rsidRDefault="00146673" w:rsidP="00146673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421F4B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ab/>
        <w:t>1</w:t>
      </w:r>
      <w:r w:rsidRPr="00421F4B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>………………………………………………………………………………………………………………………</w:t>
      </w:r>
    </w:p>
    <w:p w:rsidR="00146673" w:rsidRDefault="00146673" w:rsidP="00146673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421F4B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ab/>
        <w:t>2</w:t>
      </w:r>
      <w:r w:rsidRPr="00421F4B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>………………………………………………………………………………………………………………………</w:t>
      </w:r>
    </w:p>
    <w:p w:rsidR="00421F4B" w:rsidRDefault="00421F4B" w:rsidP="00146673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421F4B" w:rsidRDefault="00421F4B" w:rsidP="00146673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421F4B" w:rsidRPr="00421F4B" w:rsidRDefault="00421F4B" w:rsidP="00146673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146673" w:rsidRPr="005873C5" w:rsidRDefault="00146673" w:rsidP="00146673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5873C5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lastRenderedPageBreak/>
        <w:t xml:space="preserve">    ผลประเมินการประกันคุณภาพการศึกษา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5528"/>
        <w:gridCol w:w="2692"/>
      </w:tblGrid>
      <w:tr w:rsidR="00146673" w:rsidRPr="005873C5" w:rsidTr="00421F4B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46673" w:rsidRPr="005873C5" w:rsidRDefault="00146673" w:rsidP="006A5A54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5873C5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ผลประเมิน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46673" w:rsidRPr="005873C5" w:rsidRDefault="00146673" w:rsidP="006A5A54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5873C5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คะแนน</w:t>
            </w:r>
          </w:p>
        </w:tc>
      </w:tr>
      <w:tr w:rsidR="00146673" w:rsidRPr="005873C5" w:rsidTr="00421F4B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673" w:rsidRPr="005873C5" w:rsidRDefault="00146673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5873C5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ผลการประเมินตนเอง (</w:t>
            </w:r>
            <w:r w:rsidRPr="005873C5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SAR</w:t>
            </w:r>
            <w:r w:rsidRPr="005873C5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673" w:rsidRPr="005873C5" w:rsidRDefault="005873C5" w:rsidP="005873C5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5873C5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5</w:t>
            </w:r>
            <w:r w:rsidRPr="005873C5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 w:rsidRPr="005873C5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00</w:t>
            </w:r>
          </w:p>
        </w:tc>
      </w:tr>
      <w:tr w:rsidR="00146673" w:rsidRPr="005873C5" w:rsidTr="00421F4B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673" w:rsidRPr="005873C5" w:rsidRDefault="00146673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5873C5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ผลการประเมินตรวจสอบจากกรรมการ (</w:t>
            </w:r>
            <w:r w:rsidRPr="005873C5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CAR</w:t>
            </w:r>
            <w:r w:rsidRPr="005873C5">
              <w:rPr>
                <w:rFonts w:ascii="TH SarabunPSK" w:eastAsia="Arial Unicode MS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673" w:rsidRPr="005873C5" w:rsidRDefault="005873C5" w:rsidP="005873C5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5873C5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5</w:t>
            </w:r>
            <w:r w:rsidRPr="005873C5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 w:rsidRPr="005873C5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00</w:t>
            </w:r>
          </w:p>
        </w:tc>
      </w:tr>
      <w:tr w:rsidR="00146673" w:rsidRPr="005873C5" w:rsidTr="00421F4B">
        <w:tc>
          <w:tcPr>
            <w:tcW w:w="8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673" w:rsidRPr="005873C5" w:rsidRDefault="00146673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5873C5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ข้อเสนอแนะจากกรรมการ</w:t>
            </w:r>
          </w:p>
        </w:tc>
      </w:tr>
      <w:tr w:rsidR="00146673" w:rsidRPr="005873C5" w:rsidTr="00421F4B">
        <w:tc>
          <w:tcPr>
            <w:tcW w:w="8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673" w:rsidRPr="005873C5" w:rsidRDefault="005873C5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1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</w:tr>
      <w:tr w:rsidR="00146673" w:rsidRPr="005873C5" w:rsidTr="00421F4B">
        <w:tc>
          <w:tcPr>
            <w:tcW w:w="8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673" w:rsidRPr="005873C5" w:rsidRDefault="005873C5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2</w:t>
            </w: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.-</w:t>
            </w:r>
          </w:p>
        </w:tc>
      </w:tr>
    </w:tbl>
    <w:p w:rsidR="00B03BC1" w:rsidRDefault="00B03BC1" w:rsidP="00AC5AE3">
      <w:pP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146673" w:rsidRDefault="00146673" w:rsidP="00AC5AE3">
      <w:pP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146673" w:rsidRDefault="00146673" w:rsidP="00AC5AE3">
      <w:pP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146673" w:rsidRDefault="00146673" w:rsidP="00AC5AE3">
      <w:pP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146673" w:rsidRDefault="00146673" w:rsidP="00AC5AE3">
      <w:pP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146673" w:rsidRDefault="00146673" w:rsidP="00AC5AE3">
      <w:pP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146673" w:rsidRDefault="00146673" w:rsidP="00AC5AE3">
      <w:pP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146673" w:rsidRDefault="00146673" w:rsidP="00AC5AE3">
      <w:pP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146673" w:rsidRDefault="00146673" w:rsidP="00AC5AE3">
      <w:pP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146673" w:rsidRDefault="00146673" w:rsidP="00AC5AE3">
      <w:pP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146673" w:rsidRDefault="00146673" w:rsidP="00AC5AE3">
      <w:pP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146673" w:rsidRDefault="00146673" w:rsidP="00AC5AE3">
      <w:pP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146673" w:rsidRDefault="00146673" w:rsidP="00AC5AE3">
      <w:pP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146673" w:rsidRDefault="00146673" w:rsidP="00AC5AE3">
      <w:pP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146673" w:rsidRDefault="00146673" w:rsidP="00AC5AE3">
      <w:pP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146673" w:rsidRDefault="00146673" w:rsidP="00AC5AE3">
      <w:pP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146673" w:rsidRDefault="00146673" w:rsidP="00AC5AE3">
      <w:pP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146673" w:rsidRDefault="00146673" w:rsidP="00AC5AE3">
      <w:pP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146673" w:rsidRDefault="00146673" w:rsidP="00AC5AE3">
      <w:pP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146673" w:rsidRDefault="00146673" w:rsidP="00AC5AE3">
      <w:pP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146673" w:rsidRDefault="00146673" w:rsidP="00AC5AE3">
      <w:pP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cs/>
          <w:lang w:val="en-US"/>
        </w:rPr>
      </w:pPr>
    </w:p>
    <w:p w:rsidR="00B474DC" w:rsidRPr="00146673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sz w:val="32"/>
          <w:szCs w:val="32"/>
          <w:bdr w:val="nil"/>
          <w:lang w:val="en-US"/>
        </w:rPr>
      </w:pPr>
      <w:r w:rsidRPr="00146673">
        <w:rPr>
          <w:rFonts w:ascii="TH SarabunPSK" w:eastAsia="Arial Unicode MS" w:hAnsi="TH SarabunPSK" w:cs="TH SarabunPSK"/>
          <w:b/>
          <w:bCs/>
          <w:sz w:val="32"/>
          <w:szCs w:val="32"/>
          <w:bdr w:val="nil"/>
          <w:cs/>
          <w:lang w:val="en-US"/>
        </w:rPr>
        <w:lastRenderedPageBreak/>
        <w:t>หมวด</w:t>
      </w:r>
      <w:r w:rsidRPr="00146673">
        <w:rPr>
          <w:rFonts w:ascii="TH SarabunPSK" w:eastAsia="Arial Unicode MS" w:hAnsi="TH SarabunPSK" w:cs="TH SarabunPSK"/>
          <w:b/>
          <w:bCs/>
          <w:sz w:val="32"/>
          <w:szCs w:val="32"/>
          <w:bdr w:val="nil"/>
          <w:lang w:val="en-US"/>
        </w:rPr>
        <w:t xml:space="preserve"> 5 </w:t>
      </w:r>
      <w:r w:rsidRPr="00146673">
        <w:rPr>
          <w:rFonts w:ascii="TH SarabunPSK" w:eastAsia="Arial Unicode MS" w:hAnsi="TH SarabunPSK" w:cs="TH SarabunPSK"/>
          <w:b/>
          <w:bCs/>
          <w:sz w:val="32"/>
          <w:szCs w:val="32"/>
          <w:bdr w:val="nil"/>
          <w:cs/>
          <w:lang w:val="en-US"/>
        </w:rPr>
        <w:t xml:space="preserve">การบริหารหลักสูตร </w:t>
      </w:r>
    </w:p>
    <w:p w:rsidR="009F43D2" w:rsidRPr="00146673" w:rsidRDefault="009F43D2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sz w:val="32"/>
          <w:szCs w:val="32"/>
          <w:bdr w:val="nil"/>
          <w:lang w:val="en-US"/>
        </w:rPr>
      </w:pPr>
      <w:r w:rsidRPr="00146673">
        <w:rPr>
          <w:rFonts w:ascii="TH SarabunPSK" w:eastAsia="Arial Unicode MS" w:hAnsi="TH SarabunPSK" w:cs="TH SarabunPSK" w:hint="cs"/>
          <w:b/>
          <w:bCs/>
          <w:sz w:val="32"/>
          <w:szCs w:val="32"/>
          <w:bdr w:val="nil"/>
          <w:cs/>
          <w:lang w:val="en-US"/>
        </w:rPr>
        <w:t>องค์ประกอบที่ 6 สิ่งสนับสนุนการเรียนรู้</w:t>
      </w:r>
    </w:p>
    <w:p w:rsidR="00146673" w:rsidRPr="00146673" w:rsidRDefault="00146673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sz w:val="32"/>
          <w:szCs w:val="32"/>
          <w:bdr w:val="nil"/>
          <w:lang w:val="en-US"/>
        </w:rPr>
      </w:pPr>
    </w:p>
    <w:p w:rsidR="00146673" w:rsidRDefault="00146673" w:rsidP="0014667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sz w:val="30"/>
          <w:szCs w:val="30"/>
          <w:bdr w:val="nil"/>
          <w:lang w:val="en-US"/>
        </w:rPr>
      </w:pPr>
      <w:r w:rsidRPr="00FA7C0F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  <w:lang w:val="en-US"/>
        </w:rPr>
        <w:tab/>
      </w:r>
      <w:r w:rsidRPr="00FA7C0F">
        <w:rPr>
          <w:rFonts w:ascii="TH SarabunPSK" w:eastAsia="Arial Unicode MS" w:hAnsi="TH SarabunPSK" w:cs="TH SarabunPSK" w:hint="cs"/>
          <w:b/>
          <w:bCs/>
          <w:sz w:val="30"/>
          <w:szCs w:val="30"/>
          <w:bdr w:val="nil"/>
          <w:cs/>
          <w:lang w:val="en-US"/>
        </w:rPr>
        <w:t xml:space="preserve">ตัวบ่งชี้ที่ 6.1  </w:t>
      </w:r>
      <w:r w:rsidRPr="00FA7C0F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  <w:lang w:val="en-US"/>
        </w:rPr>
        <w:tab/>
      </w:r>
      <w:r w:rsidRPr="00FA7C0F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  <w:lang w:val="en-US"/>
        </w:rPr>
        <w:tab/>
      </w:r>
      <w:r w:rsidRPr="00FA7C0F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สิ่งสนับสนุนการเรียนรู้</w:t>
      </w:r>
    </w:p>
    <w:p w:rsidR="00421F4B" w:rsidRPr="00FA7C0F" w:rsidRDefault="00421F4B" w:rsidP="0014667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sz w:val="30"/>
          <w:szCs w:val="30"/>
          <w:bdr w:val="nil"/>
          <w:lang w:val="en-US"/>
        </w:rPr>
      </w:pPr>
    </w:p>
    <w:p w:rsidR="00146673" w:rsidRDefault="00146673" w:rsidP="00FA7C0F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thaiDistribute"/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</w:pPr>
      <w:r w:rsidRPr="00FA7C0F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  <w:lang w:val="en-US"/>
        </w:rPr>
        <w:tab/>
      </w:r>
      <w:r w:rsidRPr="00FA7C0F">
        <w:rPr>
          <w:rFonts w:ascii="TH SarabunPSK" w:eastAsia="Arial Unicode MS" w:hAnsi="TH SarabunPSK" w:cs="TH SarabunPSK" w:hint="cs"/>
          <w:b/>
          <w:bCs/>
          <w:sz w:val="30"/>
          <w:szCs w:val="30"/>
          <w:bdr w:val="nil"/>
          <w:cs/>
          <w:lang w:val="en-US"/>
        </w:rPr>
        <w:t>คำอธิบายตัวบ่งชี้</w:t>
      </w:r>
      <w:r w:rsidRPr="00FA7C0F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  <w:lang w:val="en-US"/>
        </w:rPr>
        <w:tab/>
      </w:r>
      <w:r w:rsidR="00FA7C0F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  <w:lang w:val="en-US"/>
        </w:rPr>
        <w:tab/>
      </w:r>
      <w:r w:rsidRPr="00FA7C0F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 xml:space="preserve">ในการดำเนินการบริหารหลักสูตร จะต้องมีปัจจัยที่สำคัญอีกประการหนึ่ง คือ สิ่งสนับสนุน การเรียนรู้ ซึ่งประกอบด้วย ความพร้อมทางกายภาพ ความพร้อมด้านอุปกรณ์ ความพร้อมด้านเทคโนโลยี ความพร้อมด้านการให้บริการ เช่น ห้องเรียน ห้องปฎิบัติการ ห้องทำวิจัย อุปกรณ์การเรียนการสอน ห้องสมุด การบริการเทคโนโลยีสารสนเทศ คอมพิวเตอร์ </w:t>
      </w:r>
      <w:r w:rsidR="00FA7C0F" w:rsidRPr="00FA7C0F">
        <w:rPr>
          <w:rFonts w:ascii="TH SarabunPSK" w:eastAsia="Arial Unicode MS" w:hAnsi="TH SarabunPSK" w:cs="TH SarabunPSK"/>
          <w:sz w:val="30"/>
          <w:szCs w:val="30"/>
          <w:bdr w:val="nil"/>
          <w:lang w:val="en-US"/>
        </w:rPr>
        <w:t>Wifi</w:t>
      </w:r>
      <w:r w:rsidR="00FA7C0F" w:rsidRPr="00FA7C0F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 xml:space="preserve"> และอื่นๆ รวมทั้งการบำรุงรักษาที่ส่งเสริม สนับสนุนให้นักศึกษาสามารถเรียนรู้ได้อย่างมีประสิทธิภาพ ประสิทธิผล ตามมาตรฐานผลการเรียนรู้ที่กำหนดตามกรอบมาตรฐานคุณวุฒิอุดมศึกษาระดับอุดมศึกษาแห่งชาติ โดยพิจารณาร่วมกับผลการประเมินความพึงพอใจของนักศึกษา และอาจารย์</w:t>
      </w:r>
    </w:p>
    <w:p w:rsidR="00421F4B" w:rsidRPr="00FA7C0F" w:rsidRDefault="00421F4B" w:rsidP="00FA7C0F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thaiDistribute"/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</w:pPr>
    </w:p>
    <w:p w:rsidR="00146673" w:rsidRPr="00FA7C0F" w:rsidRDefault="00146673" w:rsidP="0014667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sz w:val="30"/>
          <w:szCs w:val="30"/>
          <w:bdr w:val="nil"/>
          <w:lang w:val="en-US"/>
        </w:rPr>
      </w:pPr>
      <w:r w:rsidRPr="00FA7C0F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  <w:lang w:val="en-US"/>
        </w:rPr>
        <w:tab/>
      </w:r>
      <w:r w:rsidRPr="00FA7C0F">
        <w:rPr>
          <w:rFonts w:ascii="TH SarabunPSK" w:eastAsia="Arial Unicode MS" w:hAnsi="TH SarabunPSK" w:cs="TH SarabunPSK" w:hint="cs"/>
          <w:b/>
          <w:bCs/>
          <w:sz w:val="30"/>
          <w:szCs w:val="30"/>
          <w:bdr w:val="nil"/>
          <w:cs/>
          <w:lang w:val="en-US"/>
        </w:rPr>
        <w:t>ชนิดของตัวบ่งชี้</w:t>
      </w:r>
      <w:r w:rsidR="00FA7C0F" w:rsidRPr="00FA7C0F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  <w:lang w:val="en-US"/>
        </w:rPr>
        <w:tab/>
      </w:r>
      <w:r w:rsidR="00FA7C0F" w:rsidRPr="00FA7C0F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  <w:lang w:val="en-US"/>
        </w:rPr>
        <w:tab/>
      </w:r>
      <w:r w:rsidR="00FA7C0F" w:rsidRPr="00FA7C0F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กระบวนการ</w:t>
      </w:r>
    </w:p>
    <w:p w:rsidR="00FA7C0F" w:rsidRPr="00FA7C0F" w:rsidRDefault="00FA7C0F" w:rsidP="0014667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  <w:lang w:val="en-US"/>
        </w:rPr>
      </w:pPr>
    </w:p>
    <w:p w:rsidR="00B474DC" w:rsidRPr="00FA7C0F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FA7C0F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การบริหารหลักสูตร</w:t>
      </w:r>
    </w:p>
    <w:tbl>
      <w:tblPr>
        <w:tblW w:w="96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1"/>
        <w:gridCol w:w="3210"/>
        <w:gridCol w:w="3210"/>
      </w:tblGrid>
      <w:tr w:rsidR="00B474DC" w:rsidRPr="00FD28B8" w:rsidTr="00E62552">
        <w:trPr>
          <w:trHeight w:val="554"/>
        </w:trPr>
        <w:tc>
          <w:tcPr>
            <w:tcW w:w="321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474DC" w:rsidRPr="00FA7C0F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FA7C0F"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ปัญหาในการบริหารหลักสูตร</w:t>
            </w:r>
          </w:p>
        </w:tc>
        <w:tc>
          <w:tcPr>
            <w:tcW w:w="32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474DC" w:rsidRPr="00FA7C0F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FA7C0F"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ผลกระทบของปัญหาต่อผลสัมฤทธิผลตามวัตถุประสงค์ของหลักสูตร</w:t>
            </w:r>
          </w:p>
        </w:tc>
        <w:tc>
          <w:tcPr>
            <w:tcW w:w="32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474DC" w:rsidRPr="00FA7C0F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FA7C0F"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แนวทางการป้องกันและแก้ไขปัญหาในอนาคต</w:t>
            </w:r>
          </w:p>
        </w:tc>
      </w:tr>
      <w:tr w:rsidR="00B474DC" w:rsidRPr="00FD28B8" w:rsidTr="00E62552">
        <w:trPr>
          <w:trHeight w:val="279"/>
        </w:trPr>
        <w:tc>
          <w:tcPr>
            <w:tcW w:w="321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FA7C0F" w:rsidRDefault="00D573AA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Arial Unicode MS" w:hAnsi="TH SarabunPSK" w:cs="TH SarabunPSK"/>
                <w:color w:val="0D0D0D" w:themeColor="text1" w:themeTint="F2"/>
                <w:sz w:val="30"/>
                <w:szCs w:val="30"/>
                <w:bdr w:val="nil"/>
                <w:cs/>
                <w:lang w:val="en-US"/>
              </w:rPr>
            </w:pPr>
            <w:r w:rsidRPr="00FA7C0F">
              <w:rPr>
                <w:rFonts w:ascii="TH SarabunPSK" w:eastAsia="Arial Unicode MS" w:hAnsi="TH SarabunPSK" w:cs="TH SarabunPSK" w:hint="cs"/>
                <w:color w:val="0D0D0D" w:themeColor="text1" w:themeTint="F2"/>
                <w:sz w:val="30"/>
                <w:szCs w:val="30"/>
                <w:bdr w:val="nil"/>
                <w:cs/>
                <w:lang w:val="en-US"/>
              </w:rPr>
              <w:t xml:space="preserve">การจัดสรรงบประมาณมายังหลักสูตรน้อยลง </w:t>
            </w:r>
          </w:p>
        </w:tc>
        <w:tc>
          <w:tcPr>
            <w:tcW w:w="32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FA7C0F" w:rsidRDefault="00D573AA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0D0D0D" w:themeColor="text1" w:themeTint="F2"/>
                <w:sz w:val="30"/>
                <w:szCs w:val="30"/>
                <w:bdr w:val="nil"/>
                <w:lang w:val="en-US"/>
              </w:rPr>
            </w:pPr>
            <w:r w:rsidRPr="00FA7C0F">
              <w:rPr>
                <w:rFonts w:ascii="TH SarabunPSK" w:eastAsia="Arial Unicode MS" w:hAnsi="TH SarabunPSK" w:cs="TH SarabunPSK" w:hint="cs"/>
                <w:color w:val="0D0D0D" w:themeColor="text1" w:themeTint="F2"/>
                <w:sz w:val="30"/>
                <w:szCs w:val="30"/>
                <w:bdr w:val="nil"/>
                <w:cs/>
                <w:lang w:val="en-US"/>
              </w:rPr>
              <w:t>การจัดกิจกรรมพัฒนาศักยภาพของนิสิต ทำได้จำกัดขึ้น โดยเฉพาะกิจกรรมที่ออกไปนอกสถานที่หรือเดินทางไปลงพื้นที่</w:t>
            </w:r>
          </w:p>
        </w:tc>
        <w:tc>
          <w:tcPr>
            <w:tcW w:w="32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6483" w:rsidRPr="00FA7C0F" w:rsidRDefault="001E6483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0D0D0D" w:themeColor="text1" w:themeTint="F2"/>
                <w:sz w:val="30"/>
                <w:szCs w:val="30"/>
                <w:bdr w:val="nil"/>
                <w:lang w:val="en-US"/>
              </w:rPr>
            </w:pPr>
            <w:r w:rsidRPr="00FA7C0F">
              <w:rPr>
                <w:rFonts w:ascii="TH SarabunPSK" w:eastAsia="Arial Unicode MS" w:hAnsi="TH SarabunPSK" w:cs="TH SarabunPSK" w:hint="cs"/>
                <w:color w:val="0D0D0D" w:themeColor="text1" w:themeTint="F2"/>
                <w:sz w:val="30"/>
                <w:szCs w:val="30"/>
                <w:bdr w:val="nil"/>
                <w:cs/>
                <w:lang w:val="en-US"/>
              </w:rPr>
              <w:t>-</w:t>
            </w:r>
            <w:r w:rsidR="00D573AA" w:rsidRPr="00FA7C0F">
              <w:rPr>
                <w:rFonts w:ascii="TH SarabunPSK" w:eastAsia="Arial Unicode MS" w:hAnsi="TH SarabunPSK" w:cs="TH SarabunPSK" w:hint="cs"/>
                <w:color w:val="0D0D0D" w:themeColor="text1" w:themeTint="F2"/>
                <w:sz w:val="30"/>
                <w:szCs w:val="30"/>
                <w:bdr w:val="nil"/>
                <w:cs/>
                <w:lang w:val="en-US"/>
              </w:rPr>
              <w:t>ทบทวนการวางแผนงบประมาณ</w:t>
            </w:r>
          </w:p>
          <w:p w:rsidR="001E6483" w:rsidRPr="00FA7C0F" w:rsidRDefault="001E6483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0D0D0D" w:themeColor="text1" w:themeTint="F2"/>
                <w:sz w:val="30"/>
                <w:szCs w:val="30"/>
                <w:bdr w:val="nil"/>
                <w:lang w:val="en-US"/>
              </w:rPr>
            </w:pPr>
            <w:r w:rsidRPr="00FA7C0F">
              <w:rPr>
                <w:rFonts w:ascii="TH SarabunPSK" w:eastAsia="Arial Unicode MS" w:hAnsi="TH SarabunPSK" w:cs="TH SarabunPSK" w:hint="cs"/>
                <w:color w:val="0D0D0D" w:themeColor="text1" w:themeTint="F2"/>
                <w:sz w:val="30"/>
                <w:szCs w:val="30"/>
                <w:bdr w:val="nil"/>
                <w:cs/>
                <w:lang w:val="en-US"/>
              </w:rPr>
              <w:t xml:space="preserve">-หารือกับคณะเรื่องการจัดสรรงบประมาณมาที่ภาคและหลักสูตร </w:t>
            </w:r>
          </w:p>
          <w:p w:rsidR="00B474DC" w:rsidRPr="00FA7C0F" w:rsidRDefault="001E6483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Arial Unicode MS" w:hAnsi="TH SarabunPSK" w:cs="TH SarabunPSK"/>
                <w:color w:val="0D0D0D" w:themeColor="text1" w:themeTint="F2"/>
                <w:sz w:val="30"/>
                <w:szCs w:val="30"/>
                <w:bdr w:val="nil"/>
                <w:lang w:val="en-US"/>
              </w:rPr>
            </w:pPr>
            <w:r w:rsidRPr="00FA7C0F">
              <w:rPr>
                <w:rFonts w:ascii="TH SarabunPSK" w:eastAsia="Arial Unicode MS" w:hAnsi="TH SarabunPSK" w:cs="TH SarabunPSK" w:hint="cs"/>
                <w:color w:val="0D0D0D" w:themeColor="text1" w:themeTint="F2"/>
                <w:sz w:val="30"/>
                <w:szCs w:val="30"/>
                <w:bdr w:val="nil"/>
                <w:cs/>
                <w:lang w:val="en-US"/>
              </w:rPr>
              <w:t>-จัดกิจกรรมร่วมกับคณะ</w:t>
            </w:r>
            <w:r w:rsidR="001A5D80" w:rsidRPr="00FA7C0F">
              <w:rPr>
                <w:rFonts w:ascii="TH SarabunPSK" w:eastAsia="Arial Unicode MS" w:hAnsi="TH SarabunPSK" w:cs="TH SarabunPSK" w:hint="cs"/>
                <w:color w:val="0D0D0D" w:themeColor="text1" w:themeTint="F2"/>
                <w:sz w:val="30"/>
                <w:szCs w:val="30"/>
                <w:bdr w:val="nil"/>
                <w:cs/>
                <w:lang w:val="en-US"/>
              </w:rPr>
              <w:t xml:space="preserve"> </w:t>
            </w:r>
          </w:p>
        </w:tc>
      </w:tr>
    </w:tbl>
    <w:p w:rsidR="005E3329" w:rsidRPr="00FD28B8" w:rsidRDefault="005E3329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B474DC" w:rsidRPr="00421F4B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421F4B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สิ่งสนับสนุนการเรียนรู้</w:t>
      </w:r>
    </w:p>
    <w:tbl>
      <w:tblPr>
        <w:tblW w:w="96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1"/>
        <w:gridCol w:w="6420"/>
      </w:tblGrid>
      <w:tr w:rsidR="00B474DC" w:rsidRPr="00FA7C0F" w:rsidTr="00E62552">
        <w:trPr>
          <w:trHeight w:val="554"/>
          <w:tblHeader/>
        </w:trPr>
        <w:tc>
          <w:tcPr>
            <w:tcW w:w="321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474DC" w:rsidRPr="00FA7C0F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FA7C0F"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ปัญหาในการบริหารหลักสูตร</w:t>
            </w:r>
          </w:p>
        </w:tc>
        <w:tc>
          <w:tcPr>
            <w:tcW w:w="64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474DC" w:rsidRPr="00FA7C0F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FA7C0F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ผลการดำเนินงาน</w:t>
            </w:r>
          </w:p>
        </w:tc>
      </w:tr>
      <w:tr w:rsidR="00B474DC" w:rsidRPr="00FA7C0F" w:rsidTr="00E62552">
        <w:trPr>
          <w:trHeight w:val="24"/>
        </w:trPr>
        <w:tc>
          <w:tcPr>
            <w:tcW w:w="321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FA7C0F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FA7C0F"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สิ่งสนับสนุนการเรียนรู้</w:t>
            </w:r>
          </w:p>
        </w:tc>
        <w:tc>
          <w:tcPr>
            <w:tcW w:w="64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475C" w:rsidRPr="00FA7C0F" w:rsidRDefault="0016440D" w:rsidP="00AC5AE3">
            <w:pPr>
              <w:spacing w:line="276" w:lineRule="auto"/>
              <w:contextualSpacing/>
              <w:jc w:val="both"/>
              <w:rPr>
                <w:rFonts w:ascii="TH SarabunPSK" w:eastAsia="Cordia New" w:hAnsi="TH SarabunPSK" w:cs="TH SarabunPSK"/>
                <w:b/>
                <w:bCs/>
                <w:color w:val="000000"/>
                <w:spacing w:val="-6"/>
                <w:sz w:val="30"/>
                <w:szCs w:val="30"/>
                <w:lang w:val="en-US" w:eastAsia="zh-CN"/>
              </w:rPr>
            </w:pPr>
            <w:r w:rsidRPr="00FA7C0F">
              <w:rPr>
                <w:rFonts w:ascii="TH SarabunPSK" w:eastAsia="Cordia New" w:hAnsi="TH SarabunPSK" w:cs="TH SarabunPSK" w:hint="cs"/>
                <w:b/>
                <w:bCs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ระบบ</w:t>
            </w:r>
            <w:r w:rsidR="006621F4" w:rsidRPr="00FA7C0F">
              <w:rPr>
                <w:rFonts w:ascii="TH SarabunPSK" w:eastAsia="Cordia New" w:hAnsi="TH SarabunPSK" w:cs="TH SarabunPSK" w:hint="cs"/>
                <w:b/>
                <w:bCs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การดำเนินงาน</w:t>
            </w:r>
            <w:r w:rsidRPr="00FA7C0F">
              <w:rPr>
                <w:rFonts w:ascii="TH SarabunPSK" w:eastAsia="Cordia New" w:hAnsi="TH SarabunPSK" w:cs="TH SarabunPSK" w:hint="cs"/>
                <w:b/>
                <w:bCs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</w:t>
            </w:r>
            <w:r w:rsidR="0020475C" w:rsidRPr="00FA7C0F">
              <w:rPr>
                <w:rFonts w:ascii="TH SarabunPSK" w:eastAsia="Cordia New" w:hAnsi="TH SarabunPSK" w:cs="TH SarabunPSK" w:hint="cs"/>
                <w:b/>
                <w:bCs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ผลการดำเนินงาน</w:t>
            </w:r>
            <w:r w:rsidR="001141FD" w:rsidRPr="00FA7C0F">
              <w:rPr>
                <w:rFonts w:ascii="TH SarabunPSK" w:eastAsia="Cordia New" w:hAnsi="TH SarabunPSK" w:cs="TH SarabunPSK" w:hint="cs"/>
                <w:b/>
                <w:bCs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และการปรับปรุง</w:t>
            </w:r>
            <w:r w:rsidRPr="00FA7C0F">
              <w:rPr>
                <w:rFonts w:ascii="TH SarabunPSK" w:eastAsia="Cordia New" w:hAnsi="TH SarabunPSK" w:cs="TH SarabunPSK" w:hint="cs"/>
                <w:b/>
                <w:bCs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สิ่งสนับสนุนการเรียนรู้</w:t>
            </w:r>
            <w:r w:rsidR="006621F4" w:rsidRPr="00FA7C0F">
              <w:rPr>
                <w:rFonts w:ascii="TH SarabunPSK" w:eastAsia="Cordia New" w:hAnsi="TH SarabunPSK" w:cs="TH SarabunPSK" w:hint="cs"/>
                <w:b/>
                <w:bCs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ตามผลการประเมิน</w:t>
            </w:r>
          </w:p>
          <w:p w:rsidR="00BA67A1" w:rsidRPr="00FA7C0F" w:rsidRDefault="002B691C" w:rsidP="00AC5AE3">
            <w:pPr>
              <w:spacing w:line="276" w:lineRule="auto"/>
              <w:contextualSpacing/>
              <w:jc w:val="thaiDistribute"/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</w:pP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  <w:tab/>
            </w:r>
            <w:r w:rsidR="0020475C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  <w:t>1</w:t>
            </w:r>
            <w:r w:rsidR="0020475C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. </w:t>
            </w:r>
            <w:r w:rsidR="00BA67A1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มีการประเมินความพึงพอใจของผู้เรียนด้านสิ่งสนับสนุนการเรียนรู้ จากการประเมินรายวิชา โดยในภาคต้น ปีการศึกษา 2560 มีความพึงพอใจด้านสิ่งสนับสนุนการเรียนรู้อยู่มีค่าเฉลี่ย 4.07 อยู่ในระดับมาก และภาคปลาย ปีการศึกษา 2560 มีค่าเฉลี่ย 3.89 อยู่ในระดับ มาก</w:t>
            </w:r>
          </w:p>
          <w:p w:rsidR="00BA67A1" w:rsidRPr="00FA7C0F" w:rsidRDefault="00BA67A1" w:rsidP="00AC5AE3">
            <w:pPr>
              <w:spacing w:line="276" w:lineRule="auto"/>
              <w:contextualSpacing/>
              <w:jc w:val="thaiDistribute"/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</w:pP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lastRenderedPageBreak/>
              <w:tab/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2. มี</w:t>
            </w: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การประเมินความพึงพอใจต่อการบริหารจัดการและคุณภาพหลักสูตร</w:t>
            </w:r>
            <w:r w:rsidR="00F34047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โดยนิสิตชั้นปีที่ 4 </w:t>
            </w:r>
            <w:r w:rsidR="00F34047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ด้านสิ่งสนับสนุนการเรียนรู้ของหลักสูตร</w:t>
            </w:r>
            <w:r w:rsidR="008245D8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</w:t>
            </w:r>
            <w:r w:rsidR="008245D8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ในด้านต่างๆ คือ</w:t>
            </w:r>
          </w:p>
          <w:p w:rsidR="00583940" w:rsidRPr="00FA7C0F" w:rsidRDefault="008245D8" w:rsidP="00583940">
            <w:pPr>
              <w:spacing w:line="276" w:lineRule="auto"/>
              <w:contextualSpacing/>
              <w:jc w:val="thaiDistribute"/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</w:pP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ab/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- ด้าน</w:t>
            </w:r>
            <w:r w:rsidR="00583940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อาคารเรียน ห้องเรียน ห้องปฏิบัติการ ห้องบัณฑิตศึกษา มีความพร้อมต่อการจัดการศึกษา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ค่าเฉลี่ย 3.68 ระดับมาก</w:t>
            </w:r>
          </w:p>
          <w:p w:rsidR="00583940" w:rsidRPr="00FA7C0F" w:rsidRDefault="008245D8" w:rsidP="00583940">
            <w:pPr>
              <w:spacing w:line="276" w:lineRule="auto"/>
              <w:contextualSpacing/>
              <w:jc w:val="thaiDistribute"/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</w:pP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ab/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-</w:t>
            </w:r>
            <w:r w:rsidR="00583940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ด้าน</w:t>
            </w:r>
            <w:r w:rsidR="00583940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ทรัพยากรที่เอื้อต่อการจัดการเรียนรู้ เช่น อุปกรณ์ เทคโนโลยีสารสนเทศ ห้องอ่านหนังสือ ตำรา/หนังสือ แหล่งเรียนรู้ ฐานข้อมูล มีความเหมาะสมต่อการจัดการศึกษา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ค่าเฉลี่ย 3.2 อยู่ในระดับปานกลาง</w:t>
            </w:r>
          </w:p>
          <w:p w:rsidR="00583940" w:rsidRPr="00FA7C0F" w:rsidRDefault="00F32C53" w:rsidP="00583940">
            <w:pPr>
              <w:spacing w:line="276" w:lineRule="auto"/>
              <w:contextualSpacing/>
              <w:jc w:val="thaiDistribute"/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</w:pP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ab/>
            </w:r>
            <w:r w:rsidR="008245D8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-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ด้าน</w:t>
            </w:r>
            <w:r w:rsidR="00583940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ส่งเสริมและสนับสนุนบรรยากาศ และทรัพยากรที่เอื้อต่อการเรียนรู้อย่างมีประสิทธิภาพ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ค่าเฉลี่ย 3.56 อยู่ในระดับมาก</w:t>
            </w:r>
          </w:p>
          <w:p w:rsidR="00583940" w:rsidRPr="00FA7C0F" w:rsidRDefault="00F32C53" w:rsidP="00583940">
            <w:pPr>
              <w:spacing w:line="276" w:lineRule="auto"/>
              <w:contextualSpacing/>
              <w:jc w:val="thaiDistribute"/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</w:pP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ab/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-</w:t>
            </w:r>
            <w:r w:rsidR="00583940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ด้าน</w:t>
            </w:r>
            <w:r w:rsidR="00583940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เทคโนโลยีที่ใช้ในการจัดการเรียนการสอนมีความเหมาะสมกับสาขาวิชา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 ค่าเฉลี่ย 3.55 อยู่ในระดับมาก</w:t>
            </w:r>
          </w:p>
          <w:p w:rsidR="00583940" w:rsidRPr="00FA7C0F" w:rsidRDefault="00F32C53" w:rsidP="00583940">
            <w:pPr>
              <w:spacing w:line="276" w:lineRule="auto"/>
              <w:contextualSpacing/>
              <w:jc w:val="thaiDistribute"/>
              <w:rPr>
                <w:rFonts w:ascii="TH SarabunPSK" w:eastAsia="Cordia New" w:hAnsi="TH SarabunPSK" w:cs="TH SarabunPSK"/>
                <w:b/>
                <w:bCs/>
                <w:color w:val="000000"/>
                <w:spacing w:val="-6"/>
                <w:sz w:val="30"/>
                <w:szCs w:val="30"/>
                <w:lang w:val="en-US" w:eastAsia="zh-CN"/>
              </w:rPr>
            </w:pP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ab/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- ด้าน</w:t>
            </w:r>
            <w:r w:rsidR="00583940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การจัดพื้นที่/สถานที่สำหรับนิสิตและอาจารย์ได้พบปะ สังสรรค์ แลกเปลี่ยนสนทนา หรือทำงานร่วมกันที่ความเหมาะสม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ค่าเฉลี่ย 3.58 อยู่ในระดับมาก</w:t>
            </w:r>
          </w:p>
          <w:p w:rsidR="00BA67A1" w:rsidRPr="00FA7C0F" w:rsidRDefault="00F32C53" w:rsidP="00583940">
            <w:pPr>
              <w:spacing w:line="276" w:lineRule="auto"/>
              <w:contextualSpacing/>
              <w:jc w:val="thaiDistribute"/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</w:pP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ab/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- </w:t>
            </w:r>
            <w:r w:rsidR="00583940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มีบริการคอมพิวเตอร์ อินเตอร์เน็ตอย่างเหมาะสม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ค่าเฉลี่ย 3.44 อยู่ในระดับปานกลาง</w:t>
            </w:r>
          </w:p>
          <w:p w:rsidR="00BA67A1" w:rsidRPr="00FA7C0F" w:rsidRDefault="00F32C53" w:rsidP="00AC5AE3">
            <w:pPr>
              <w:spacing w:line="276" w:lineRule="auto"/>
              <w:contextualSpacing/>
              <w:jc w:val="thaiDistribute"/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</w:pP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ab/>
            </w:r>
            <w:r w:rsidRPr="00FA7C0F">
              <w:rPr>
                <w:rFonts w:ascii="TH SarabunPSK" w:eastAsia="Cordia New" w:hAnsi="TH SarabunPSK" w:cs="TH SarabunPSK" w:hint="cs"/>
                <w:b/>
                <w:bCs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ค่าเฉลี่ยรวม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ความพึงพอใจของสิ่งสนับสนุนการเรียนรู้ คือ 3.50 อยู่ในระดับปานกลาง</w:t>
            </w:r>
          </w:p>
          <w:p w:rsidR="00251A67" w:rsidRPr="00FA7C0F" w:rsidRDefault="00251A67" w:rsidP="00AC5AE3">
            <w:pPr>
              <w:spacing w:line="276" w:lineRule="auto"/>
              <w:contextualSpacing/>
              <w:jc w:val="thaiDistribute"/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</w:pP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ab/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ทั้งนี้ ยังมีข้อเสนอแนะจากนิสิตเพิ่มเติม ในเรื่องของหนังสือ เอกสาร และข้อมูล ที่จำเป็นต่อการศึกษา ยังมีน้อยเกินไปไม่เพียงพอต่อความต้องการ </w:t>
            </w:r>
          </w:p>
          <w:p w:rsidR="00F32C53" w:rsidRPr="00FA7C0F" w:rsidRDefault="00F32C53" w:rsidP="00F32C53">
            <w:pPr>
              <w:spacing w:line="276" w:lineRule="auto"/>
              <w:contextualSpacing/>
              <w:jc w:val="thaiDistribute"/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</w:pP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ab/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3. มี</w:t>
            </w: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การประเมินความพึงพอใจ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ของอาจารย์ประจำหลักสูตร </w:t>
            </w: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ด้านสิ่งสนับสนุนการเรียนรู้ของหลักสูตร 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โดยแบ่งเป็นด้านต่างๆ เช่นกันคือ</w:t>
            </w:r>
          </w:p>
          <w:p w:rsidR="00F32C53" w:rsidRPr="00FA7C0F" w:rsidRDefault="00F32C53" w:rsidP="00F32C53">
            <w:pPr>
              <w:spacing w:line="276" w:lineRule="auto"/>
              <w:contextualSpacing/>
              <w:jc w:val="thaiDistribute"/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</w:pP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ab/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- ด้าน</w:t>
            </w: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อาคารเรียน ห้องเรียน ห้องปฏิบัติการ ห้องบัณฑิตศึกษา มีความพร้อมต่อการจัดการศึกษา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ค่าเฉลี่ย 2.8 ระดับปานกลาง</w:t>
            </w:r>
          </w:p>
          <w:p w:rsidR="00F32C53" w:rsidRPr="00FA7C0F" w:rsidRDefault="00F32C53" w:rsidP="00F32C53">
            <w:pPr>
              <w:spacing w:line="276" w:lineRule="auto"/>
              <w:contextualSpacing/>
              <w:jc w:val="thaiDistribute"/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</w:pP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ab/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-</w:t>
            </w: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ด้าน</w:t>
            </w: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ทรัพยากรที่เอื้อต่อการจัดการเรียนรู้ เช่น อุปกรณ์ เทคโนโลยีสารสนเทศ ห้องอ่านหนังสือ ตำรา/หนังสือ แหล่งเรียนรู้ ฐานข้อมูล มีความเหมาะสมต่อการจัดการศึกษา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ค่าเฉลี่ย </w:t>
            </w:r>
            <w:r w:rsidR="009E7BF0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2.8 ระดับปานกลาง</w:t>
            </w:r>
          </w:p>
          <w:p w:rsidR="00F32C53" w:rsidRPr="00FA7C0F" w:rsidRDefault="00F32C53" w:rsidP="00F32C53">
            <w:pPr>
              <w:spacing w:line="276" w:lineRule="auto"/>
              <w:contextualSpacing/>
              <w:jc w:val="thaiDistribute"/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</w:pP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ab/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- ด้าน</w:t>
            </w: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ส่งเสริมและสนับสนุนบรรยากาศ และทรัพยากรที่เอื้อต่อการเรียนรู้อย่างมีประสิทธิภาพ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ค่าเฉลี่ย 3.</w:t>
            </w:r>
            <w:r w:rsidR="009E7BF0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4 อยู่ในระดับปานกลาง</w:t>
            </w:r>
          </w:p>
          <w:p w:rsidR="00F32C53" w:rsidRPr="00FA7C0F" w:rsidRDefault="00F32C53" w:rsidP="00F32C53">
            <w:pPr>
              <w:spacing w:line="276" w:lineRule="auto"/>
              <w:contextualSpacing/>
              <w:jc w:val="thaiDistribute"/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</w:pP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lastRenderedPageBreak/>
              <w:tab/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-</w:t>
            </w: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ด้าน</w:t>
            </w: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เทคโนโลยีที่ใช้ในการจัดการเรียนการสอนมีความเหมาะสมกับสาขาวิชา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 ค่าเฉลี่ย </w:t>
            </w:r>
            <w:r w:rsidR="009E7BF0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4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.</w:t>
            </w:r>
            <w:r w:rsidR="009E7BF0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4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อยู่ในระดับมาก</w:t>
            </w:r>
          </w:p>
          <w:p w:rsidR="00F32C53" w:rsidRPr="00FA7C0F" w:rsidRDefault="00F32C53" w:rsidP="00F32C53">
            <w:pPr>
              <w:spacing w:line="276" w:lineRule="auto"/>
              <w:contextualSpacing/>
              <w:jc w:val="thaiDistribute"/>
              <w:rPr>
                <w:rFonts w:ascii="TH SarabunPSK" w:eastAsia="Cordia New" w:hAnsi="TH SarabunPSK" w:cs="TH SarabunPSK"/>
                <w:b/>
                <w:bCs/>
                <w:color w:val="000000"/>
                <w:spacing w:val="-6"/>
                <w:sz w:val="30"/>
                <w:szCs w:val="30"/>
                <w:lang w:val="en-US" w:eastAsia="zh-CN"/>
              </w:rPr>
            </w:pP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ab/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- ด้าน</w:t>
            </w: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การจัดพื้นที่/สถานที่สำหรับนิสิตและอาจารย์ได้พบปะ สังสรรค์ แลกเปลี่ยนสนทนา หรือทำงานร่วมกันที่ความเหมาะสม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ค่าเฉลี่ย 3.8 อยู่ในระดับมาก</w:t>
            </w:r>
          </w:p>
          <w:p w:rsidR="00F32C53" w:rsidRPr="00FA7C0F" w:rsidRDefault="00F32C53" w:rsidP="00F32C53">
            <w:pPr>
              <w:spacing w:line="276" w:lineRule="auto"/>
              <w:contextualSpacing/>
              <w:jc w:val="thaiDistribute"/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</w:pP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ab/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- </w:t>
            </w: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มีบริการคอมพิวเตอร์ อินเตอร์เน็ตอย่างเหมาะสม</w:t>
            </w:r>
            <w:r w:rsidR="00251A67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ค่าเฉลี่ย 3.40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อยู่ในระดับปานกลาง</w:t>
            </w:r>
          </w:p>
          <w:p w:rsidR="00251A67" w:rsidRPr="00FA7C0F" w:rsidRDefault="00251A67" w:rsidP="00F32C53">
            <w:pPr>
              <w:spacing w:line="276" w:lineRule="auto"/>
              <w:contextualSpacing/>
              <w:jc w:val="thaiDistribute"/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</w:pPr>
            <w:r w:rsidRPr="00FA7C0F">
              <w:rPr>
                <w:rFonts w:ascii="TH SarabunPSK" w:eastAsia="Cordia New" w:hAnsi="TH SarabunPSK" w:cs="TH SarabunPSK"/>
                <w:b/>
                <w:bCs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ab/>
            </w:r>
            <w:r w:rsidRPr="00FA7C0F">
              <w:rPr>
                <w:rFonts w:ascii="TH SarabunPSK" w:eastAsia="Cordia New" w:hAnsi="TH SarabunPSK" w:cs="TH SarabunPSK" w:hint="cs"/>
                <w:b/>
                <w:bCs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ค่าเฉลี่ยรวม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ความพึงพอใจของสิ่งสนับสนุนการเรียนรู้ของอาจารย์ในหลักสูตร คือ 3.43 อยู่ในระดับปานกลาง</w:t>
            </w:r>
          </w:p>
          <w:p w:rsidR="00251A67" w:rsidRPr="00FA7C0F" w:rsidRDefault="002B691C" w:rsidP="00251A67">
            <w:pPr>
              <w:spacing w:line="276" w:lineRule="auto"/>
              <w:contextualSpacing/>
              <w:jc w:val="thaiDistribute"/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</w:pP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  <w:tab/>
            </w:r>
            <w:r w:rsidR="00251A67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4</w:t>
            </w: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. 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อาจารย์</w:t>
            </w:r>
            <w:r w:rsidR="00251A67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ผู้รับผิดชอบหลักสูตร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ทำการวิเคราะห์จากผลการประเมิน</w:t>
            </w:r>
            <w:r w:rsidR="00251A67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ดังกล่าว รวมกับ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สอบถามจากนิสิต </w:t>
            </w:r>
            <w:r w:rsidR="00251A67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ได้ข้อสรุปที่สำคัญ</w:t>
            </w:r>
            <w:r w:rsidR="009D1B3B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อันเป็นเช่นเดียวการประเมินสิ่งสนับสนุนการเรียนรู้ในปีที่ผ่านมา คือ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พบว่าสิ่งสนับสนุนการเรียนรู้ที่นิสิตเห็นว่ายังคงมีไม่เพียงพอ</w:t>
            </w:r>
            <w:r w:rsidR="009D1B3B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คือ หนังสือ ตำรา และเอกสาร</w:t>
            </w:r>
            <w:r w:rsidR="009D1B3B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รวมถึงแหล่งเรียนรู้ และห้องอ่านหนังสือ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ที่จะใช้ในการค้นคว้าเพื่อทำรายงานการค้นคว้าประจำรายวิชา รวมทั้งการทำวิจัยเพื่อเป็นวิทยานิพนธ์ในระดับปริญญาตรี</w:t>
            </w:r>
            <w:r w:rsidR="00A01EC3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</w:t>
            </w:r>
            <w:r w:rsidR="00215D8D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แม้ว่าหลักสูตรจะมีแนวทางแก้ไขปัญหานี้</w:t>
            </w:r>
            <w:r w:rsidR="009D1B3B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ในปีที่ผ่าน</w:t>
            </w:r>
            <w:r w:rsidR="00A01EC3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มา</w:t>
            </w:r>
            <w:r w:rsidR="00215D8D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คือการ</w:t>
            </w:r>
            <w:r w:rsidR="00251A67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แนะนำให้นิสิตเข้าถึงแหล่งหนังสือและเอกสารที่เป็น </w:t>
            </w:r>
            <w:r w:rsidR="00251A67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  <w:t>e</w:t>
            </w:r>
            <w:r w:rsidR="00A01EC3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-</w:t>
            </w:r>
            <w:r w:rsidR="00251A67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  <w:t>book</w:t>
            </w:r>
            <w:r w:rsidR="00A01EC3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  <w:t>s</w:t>
            </w:r>
            <w:r w:rsidR="00251A67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และ </w:t>
            </w:r>
            <w:r w:rsidR="00251A67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  <w:t xml:space="preserve">PDF </w:t>
            </w:r>
            <w:r w:rsidR="00215D8D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ที่เผยแพร่และดาวน์โหลดออนไลน์ไว้</w:t>
            </w:r>
            <w:r w:rsidR="00251A67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อยู่แล้ว  </w:t>
            </w:r>
            <w:r w:rsidR="00215D8D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รวมทั้งตามแผนดำเนินการของ</w:t>
            </w:r>
            <w:r w:rsidR="00215D8D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ภาควิชาฯ ได้มีการจัดทำออกแบบห้องนเรศวรวิจัย เพื่อใช้เป็นศูนย์สำหรับเอกสารและหนังสือ ในสาขาวิชาประวัติศาสตร์ สาขาเอเชียตะวันออกเฉียงใต้ศึกษาและที่เกี่ยวข้อง  โดย</w:t>
            </w:r>
            <w:r w:rsidR="00215D8D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ศูนย์เอกสารดังกล่าวได้เปิดให้บริการได้อย่างเป็นทางการในเดือน</w:t>
            </w:r>
            <w:r w:rsidR="009D1B3B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ธันวาคม 2560 เป็นต้นมา  ทั้งนี้ ในปัจจุบันห้องบัณฑิตศึกษาของภาควิชาประวัติศาสตร์มีเอกสาร รายงานวิจัย วิทยานิพนธ์ และหนังสือวิชาการด้านเอเชียตะวันออกเฉียงใต้ศึกษาสำหรับการค้นคว้าวิจัยของนิสิตอยู่ไม่น้อยกว่า 2</w:t>
            </w:r>
            <w:r w:rsidR="009D1B3B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  <w:t>,</w:t>
            </w:r>
            <w:r w:rsidR="009D1B3B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000 รายการ</w:t>
            </w:r>
          </w:p>
          <w:p w:rsidR="00A01EC3" w:rsidRPr="00FA7C0F" w:rsidRDefault="00A01EC3" w:rsidP="00251A67">
            <w:pPr>
              <w:spacing w:line="276" w:lineRule="auto"/>
              <w:contextualSpacing/>
              <w:jc w:val="thaiDistribute"/>
              <w:rPr>
                <w:rFonts w:ascii="TH SarabunPSK" w:eastAsia="Cordia New" w:hAnsi="TH SarabunPSK" w:cs="TH SarabunPSK"/>
                <w:b/>
                <w:bCs/>
                <w:color w:val="000000"/>
                <w:spacing w:val="-6"/>
                <w:sz w:val="30"/>
                <w:szCs w:val="30"/>
                <w:lang w:val="en-US" w:eastAsia="zh-CN"/>
              </w:rPr>
            </w:pP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ab/>
            </w:r>
            <w:r w:rsidRPr="00FA7C0F">
              <w:rPr>
                <w:rFonts w:ascii="TH SarabunPSK" w:eastAsia="Cordia New" w:hAnsi="TH SarabunPSK" w:cs="TH SarabunPSK" w:hint="cs"/>
                <w:b/>
                <w:bCs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การดำเนินการเพื่อปรับปรุงตามผลการประเมิน</w:t>
            </w:r>
          </w:p>
          <w:p w:rsidR="005C569A" w:rsidRPr="00FA7C0F" w:rsidRDefault="00A01EC3" w:rsidP="00FA7C0F">
            <w:pPr>
              <w:spacing w:line="276" w:lineRule="auto"/>
              <w:contextualSpacing/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</w:pP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ab/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1.</w:t>
            </w: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</w:t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เพื่อแก้ปัญหาเรื่องความเพียงพอของเอกสารประวัติศาสตร์ที่ใช้ในการทำรายงานและวิทยานิพนธ์  หลักสูตรพิจารณาว่า สาเหตุประการหนึ่งนิสิตรู้สึกว่ามีแหล่งข้อมูลทางประวัติศาสตร์ไม่เพียงพอ คือ นิสิตไม่รู้จักเทคนิคและแหล่งสืบค้นเอกสารประวัติศาสตร์ที่เป็นฐานข้อมูลออนไลน์ ของทั้งประเทศไทยและต่างชาติ  </w:t>
            </w:r>
            <w:r w:rsidR="005C569A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หลักสูตรจึงได้ทำโครงการเพื่อรวบรวมแหล่งสืบค้นออนไลน์ เพื่อให้นิสิตสามารถเข้าถึงได้โดยง่าย โดยมอบหมายในนิสิตสหกิจศึกษาของภาควิชาฯ ดำเนินการ</w:t>
            </w:r>
            <w:r w:rsidR="005C569A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พัฒนา</w:t>
            </w:r>
            <w:r w:rsidR="005C569A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lastRenderedPageBreak/>
              <w:t>บล็อก</w:t>
            </w:r>
            <w:r w:rsidR="005C569A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รวบรวมแหล่ง</w:t>
            </w:r>
            <w:r w:rsidR="005C569A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สืบค้นข้อมูล</w:t>
            </w:r>
            <w:r w:rsidR="005C569A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และเผยแพร่ผ่านบล็อค</w:t>
            </w:r>
            <w:r w:rsidR="005C569A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ชื่อ </w:t>
            </w:r>
            <w:r w:rsidR="005C569A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  <w:t>Digital Compass for Historical Research</w:t>
            </w:r>
            <w:r w:rsidR="005C569A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</w:t>
            </w:r>
            <w:r w:rsidR="005C569A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เพื่อรวบรวมฐานข้อมูลเอกสารออนไลน์สำหรับการค้นคว้า</w:t>
            </w:r>
            <w:r w:rsidR="005C569A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</w:t>
            </w:r>
            <w:r w:rsidR="005C569A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และเข้าถึงเอกสารผ่านระบบอินเตอร์เน็ต </w:t>
            </w:r>
            <w:r w:rsidR="005C569A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  <w:t>&lt;url</w:t>
            </w:r>
            <w:r w:rsidR="005C569A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: </w:t>
            </w:r>
            <w:hyperlink r:id="rId18" w:history="1">
              <w:r w:rsidR="005C569A" w:rsidRPr="00FA7C0F">
                <w:rPr>
                  <w:rStyle w:val="Hyperlink"/>
                  <w:rFonts w:ascii="TH SarabunPSK" w:eastAsia="Cordia New" w:hAnsi="TH SarabunPSK" w:cs="TH SarabunPSK"/>
                  <w:spacing w:val="-6"/>
                  <w:sz w:val="30"/>
                  <w:szCs w:val="30"/>
                  <w:lang w:val="en-US" w:eastAsia="zh-CN"/>
                </w:rPr>
                <w:t>https</w:t>
              </w:r>
              <w:r w:rsidR="005C569A" w:rsidRPr="00FA7C0F">
                <w:rPr>
                  <w:rStyle w:val="Hyperlink"/>
                  <w:rFonts w:ascii="TH SarabunPSK" w:eastAsia="Cordia New" w:hAnsi="TH SarabunPSK" w:cs="TH SarabunPSK"/>
                  <w:spacing w:val="-6"/>
                  <w:sz w:val="30"/>
                  <w:szCs w:val="30"/>
                  <w:cs/>
                  <w:lang w:val="en-US" w:eastAsia="zh-CN"/>
                </w:rPr>
                <w:t>://</w:t>
              </w:r>
              <w:r w:rsidR="005C569A" w:rsidRPr="00FA7C0F">
                <w:rPr>
                  <w:rStyle w:val="Hyperlink"/>
                  <w:rFonts w:ascii="TH SarabunPSK" w:eastAsia="Cordia New" w:hAnsi="TH SarabunPSK" w:cs="TH SarabunPSK"/>
                  <w:spacing w:val="-6"/>
                  <w:sz w:val="30"/>
                  <w:szCs w:val="30"/>
                  <w:lang w:val="en-US" w:eastAsia="zh-CN"/>
                </w:rPr>
                <w:t>search</w:t>
              </w:r>
              <w:r w:rsidR="005C569A" w:rsidRPr="00FA7C0F">
                <w:rPr>
                  <w:rStyle w:val="Hyperlink"/>
                  <w:rFonts w:ascii="TH SarabunPSK" w:eastAsia="Cordia New" w:hAnsi="TH SarabunPSK" w:cs="TH SarabunPSK"/>
                  <w:spacing w:val="-6"/>
                  <w:sz w:val="30"/>
                  <w:szCs w:val="30"/>
                  <w:cs/>
                  <w:lang w:val="en-US" w:eastAsia="zh-CN"/>
                </w:rPr>
                <w:t>2</w:t>
              </w:r>
              <w:r w:rsidR="005C569A" w:rsidRPr="00FA7C0F">
                <w:rPr>
                  <w:rStyle w:val="Hyperlink"/>
                  <w:rFonts w:ascii="TH SarabunPSK" w:eastAsia="Cordia New" w:hAnsi="TH SarabunPSK" w:cs="TH SarabunPSK"/>
                  <w:spacing w:val="-6"/>
                  <w:sz w:val="30"/>
                  <w:szCs w:val="30"/>
                  <w:lang w:val="en-US" w:eastAsia="zh-CN"/>
                </w:rPr>
                <w:t>his</w:t>
              </w:r>
              <w:r w:rsidR="005C569A" w:rsidRPr="00FA7C0F">
                <w:rPr>
                  <w:rStyle w:val="Hyperlink"/>
                  <w:rFonts w:ascii="TH SarabunPSK" w:eastAsia="Cordia New" w:hAnsi="TH SarabunPSK" w:cs="TH SarabunPSK"/>
                  <w:spacing w:val="-6"/>
                  <w:sz w:val="30"/>
                  <w:szCs w:val="30"/>
                  <w:cs/>
                  <w:lang w:val="en-US" w:eastAsia="zh-CN"/>
                </w:rPr>
                <w:t>.</w:t>
              </w:r>
              <w:r w:rsidR="005C569A" w:rsidRPr="00FA7C0F">
                <w:rPr>
                  <w:rStyle w:val="Hyperlink"/>
                  <w:rFonts w:ascii="TH SarabunPSK" w:eastAsia="Cordia New" w:hAnsi="TH SarabunPSK" w:cs="TH SarabunPSK"/>
                  <w:spacing w:val="-6"/>
                  <w:sz w:val="30"/>
                  <w:szCs w:val="30"/>
                  <w:lang w:val="en-US" w:eastAsia="zh-CN"/>
                </w:rPr>
                <w:t>blogspot</w:t>
              </w:r>
              <w:r w:rsidR="005C569A" w:rsidRPr="00FA7C0F">
                <w:rPr>
                  <w:rStyle w:val="Hyperlink"/>
                  <w:rFonts w:ascii="TH SarabunPSK" w:eastAsia="Cordia New" w:hAnsi="TH SarabunPSK" w:cs="TH SarabunPSK"/>
                  <w:spacing w:val="-6"/>
                  <w:sz w:val="30"/>
                  <w:szCs w:val="30"/>
                  <w:cs/>
                  <w:lang w:val="en-US" w:eastAsia="zh-CN"/>
                </w:rPr>
                <w:t>.</w:t>
              </w:r>
              <w:r w:rsidR="005C569A" w:rsidRPr="00FA7C0F">
                <w:rPr>
                  <w:rStyle w:val="Hyperlink"/>
                  <w:rFonts w:ascii="TH SarabunPSK" w:eastAsia="Cordia New" w:hAnsi="TH SarabunPSK" w:cs="TH SarabunPSK"/>
                  <w:spacing w:val="-6"/>
                  <w:sz w:val="30"/>
                  <w:szCs w:val="30"/>
                  <w:lang w:val="en-US" w:eastAsia="zh-CN"/>
                </w:rPr>
                <w:t>com</w:t>
              </w:r>
            </w:hyperlink>
            <w:r w:rsidR="005C569A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  <w:t>&gt;</w:t>
            </w:r>
            <w:r w:rsidR="005C569A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 เป็นโครงการสหกิจศึกษาซึ่งแล้วเสร็จเมื่อเดือนพฤษภาคม 2561 และหลักสูตรได้ประชาสัมพันธ์บล็อคดังกล่าวผ่าน </w:t>
            </w:r>
            <w:r w:rsidR="005C569A"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  <w:t xml:space="preserve">facebook </w:t>
            </w:r>
            <w:r w:rsidR="005C569A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ของภาควิชาฯ  </w:t>
            </w:r>
          </w:p>
          <w:p w:rsidR="009664FD" w:rsidRPr="00FA7C0F" w:rsidRDefault="005C569A" w:rsidP="00251A67">
            <w:pPr>
              <w:spacing w:line="276" w:lineRule="auto"/>
              <w:contextualSpacing/>
              <w:jc w:val="thaiDistribute"/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lang w:val="en-US" w:eastAsia="zh-CN"/>
              </w:rPr>
            </w:pP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ab/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อย่างไรก็ตาม จากการประเมินพบว่า นิสิตในหลักสูตรยังไม่ทราบข้อมูลของบล็อคเพื่อช่วยการสืบค้นดังกล่าวมากนัก ส่วนหนึ่งน่าจะมาจากการที่นิสิตอยู่ในช่วงปิดเทอม ดังนั้น หลักสูตรจะได้แจ้งให้กับคณาจารย์ผู้สอนของภาควิชาทุกท่าน ให้ทำการประชาสัมพันธ์บล็อกดังกล่าวในรายวิชาที่ตนเองรับผิดชอบ เพื่อ</w:t>
            </w:r>
            <w:r w:rsidR="009664FD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ในนิสิตทราบและได้ใช้ประโยชน์โดยทั่วกัน</w:t>
            </w:r>
          </w:p>
          <w:p w:rsidR="00F61299" w:rsidRDefault="009664FD" w:rsidP="009920BD">
            <w:pPr>
              <w:spacing w:line="276" w:lineRule="auto"/>
              <w:contextualSpacing/>
              <w:jc w:val="thaiDistribute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FA7C0F">
              <w:rPr>
                <w:rFonts w:ascii="TH SarabunPSK" w:eastAsia="Cordia New" w:hAnsi="TH SarabunPSK" w:cs="TH SarabunPSK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ab/>
            </w:r>
            <w:r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2. </w:t>
            </w:r>
            <w:r w:rsidR="00010E2D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 xml:space="preserve">หลักสูตรประเมินปัญหาของกลไกลการดำเนินการจัดซื้อหนังสือ ที่แม้จะเปิดโอกาสเสนอหนังสือและทรัพยากรสารสนเทศเข้าห้องสมุดคณะและหอสมุดกลางของมหาวิทยาลัย แต่ผลการจัดซื้อหนังสือที่ผ่านมาส่วนใหญ่ นิสิตจะไม่ไปเสนอจัดซื้อหนังสือ ซึ่งอาจจะเป็นส่วนหนึ่งที่ห้องสมุดไม่มีหนังสือที่ตอบสนองความต้องการของนิสิตประวัติศาสตร์ หลักสูตรจึงมีแนวทางแก้ไขปัญหาดังกล่าวโดย  ในปีการศึกษา 2561 จะดำเนินการให้หัวหน้านิสิตแต่ละชั้นปี รวบรวมรายชื่อหนังสือที่ต้องการจัดซื้อจากเพื่อนร่วมชั้นปี </w:t>
            </w:r>
            <w:r w:rsidR="009920BD" w:rsidRPr="00FA7C0F">
              <w:rPr>
                <w:rFonts w:ascii="TH SarabunPSK" w:eastAsia="Cordia New" w:hAnsi="TH SarabunPSK" w:cs="TH SarabunPSK" w:hint="cs"/>
                <w:color w:val="000000"/>
                <w:spacing w:val="-6"/>
                <w:sz w:val="30"/>
                <w:szCs w:val="30"/>
                <w:cs/>
                <w:lang w:val="en-US" w:eastAsia="zh-CN"/>
              </w:rPr>
              <w:t>ให้แล้วเสร็จก่อนการเสนอจัดซื้อหนังสือประจำปีของมหาวิทยาลัย แล้วส่งให้กับเลขาฯ หลักสูตร เพื่อจะได้ดำเนินการจัดซื้อหนังสือต่อไป</w:t>
            </w:r>
          </w:p>
          <w:p w:rsidR="00421F4B" w:rsidRPr="00FA7C0F" w:rsidRDefault="00421F4B" w:rsidP="009920BD">
            <w:pPr>
              <w:spacing w:line="276" w:lineRule="auto"/>
              <w:contextualSpacing/>
              <w:jc w:val="thaiDistribute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</w:p>
        </w:tc>
      </w:tr>
    </w:tbl>
    <w:p w:rsidR="00D0280E" w:rsidRDefault="00D0280E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</w:rPr>
      </w:pPr>
    </w:p>
    <w:p w:rsidR="00421F4B" w:rsidRPr="00421F4B" w:rsidRDefault="00421F4B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</w:rPr>
      </w:pPr>
    </w:p>
    <w:p w:rsidR="00FA7C0F" w:rsidRPr="00630446" w:rsidRDefault="00FA7C0F" w:rsidP="00FA7C0F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630446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t xml:space="preserve">หลักฐาน </w:t>
      </w:r>
      <w:r w:rsidRPr="00630446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:</w:t>
      </w:r>
    </w:p>
    <w:p w:rsidR="00FA7C0F" w:rsidRPr="00E62552" w:rsidRDefault="00FA7C0F" w:rsidP="00FA7C0F">
      <w:pPr>
        <w:spacing w:after="160" w:line="259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630446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  <w:tab/>
      </w:r>
      <w:r w:rsidRPr="00E62552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1</w:t>
      </w:r>
      <w:r w:rsidRPr="00E62552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>………………………………………………………………………………………………………………………</w:t>
      </w:r>
    </w:p>
    <w:p w:rsidR="00FA7C0F" w:rsidRDefault="00FA7C0F" w:rsidP="00FA7C0F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E62552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ab/>
        <w:t>2</w:t>
      </w:r>
      <w:r w:rsidRPr="00E62552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>………………………………………………………………………………………………………………………</w:t>
      </w:r>
    </w:p>
    <w:p w:rsidR="00421F4B" w:rsidRDefault="00421F4B" w:rsidP="00FA7C0F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421F4B" w:rsidRDefault="00421F4B" w:rsidP="00FA7C0F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421F4B" w:rsidRPr="00630446" w:rsidRDefault="00421F4B" w:rsidP="00FA7C0F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FA7C0F" w:rsidRPr="00630446" w:rsidRDefault="00FA7C0F" w:rsidP="00FA7C0F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630446">
        <w:rPr>
          <w:rFonts w:ascii="TH SarabunPSK" w:eastAsia="Arial Unicode MS" w:hAnsi="TH SarabunPSK" w:cs="TH SarabunPSK" w:hint="cs"/>
          <w:b/>
          <w:bCs/>
          <w:color w:val="000000"/>
          <w:sz w:val="30"/>
          <w:szCs w:val="30"/>
          <w:bdr w:val="nil"/>
          <w:cs/>
          <w:lang w:val="en-US"/>
        </w:rPr>
        <w:lastRenderedPageBreak/>
        <w:t xml:space="preserve">    ผลประเมินการประกันคุณภาพการศึกษา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5528"/>
        <w:gridCol w:w="2692"/>
      </w:tblGrid>
      <w:tr w:rsidR="00FA7C0F" w:rsidRPr="00630446" w:rsidTr="006A5A54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7C0F" w:rsidRPr="00630446" w:rsidRDefault="00FA7C0F" w:rsidP="006A5A54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630446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ผลประเมิน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7C0F" w:rsidRPr="00630446" w:rsidRDefault="00FA7C0F" w:rsidP="006A5A54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630446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คะแนน</w:t>
            </w:r>
          </w:p>
        </w:tc>
      </w:tr>
      <w:tr w:rsidR="00FA7C0F" w:rsidRPr="00630446" w:rsidTr="006A5A54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0F" w:rsidRPr="00630446" w:rsidRDefault="00FA7C0F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630446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ผลการประเมินตนเอง (</w:t>
            </w:r>
            <w:r w:rsidRPr="00630446"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  <w:t>SAR</w:t>
            </w:r>
            <w:r w:rsidRPr="00630446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0F" w:rsidRPr="00E62552" w:rsidRDefault="00E62552" w:rsidP="00E62552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E62552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3</w:t>
            </w:r>
            <w:r w:rsidRPr="00E62552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 w:rsidRPr="00E62552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00</w:t>
            </w:r>
          </w:p>
        </w:tc>
      </w:tr>
      <w:tr w:rsidR="00FA7C0F" w:rsidRPr="00630446" w:rsidTr="006A5A54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0F" w:rsidRPr="00630446" w:rsidRDefault="00FA7C0F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630446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ผลการประเมินตรวจสอบจากกรรมการ (</w:t>
            </w:r>
            <w:r w:rsidRPr="00630446"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  <w:t>CAR</w:t>
            </w:r>
            <w:r w:rsidRPr="00630446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)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0F" w:rsidRPr="00E62552" w:rsidRDefault="00E62552" w:rsidP="00E62552">
            <w:pPr>
              <w:spacing w:after="160" w:line="259" w:lineRule="auto"/>
              <w:jc w:val="center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E62552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3</w:t>
            </w:r>
            <w:r w:rsidRPr="00E62552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.</w:t>
            </w:r>
            <w:r w:rsidRPr="00E62552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00</w:t>
            </w:r>
          </w:p>
        </w:tc>
      </w:tr>
      <w:tr w:rsidR="00FA7C0F" w:rsidRPr="00630446" w:rsidTr="006A5A54">
        <w:tc>
          <w:tcPr>
            <w:tcW w:w="8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0F" w:rsidRPr="00630446" w:rsidRDefault="00FA7C0F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630446"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ข้อเสนอแนะจากกรรมการ</w:t>
            </w:r>
          </w:p>
        </w:tc>
      </w:tr>
      <w:tr w:rsidR="00FA7C0F" w:rsidTr="006A5A54">
        <w:tc>
          <w:tcPr>
            <w:tcW w:w="8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0F" w:rsidRPr="00B47894" w:rsidRDefault="00E62552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</w:tr>
      <w:tr w:rsidR="00FA7C0F" w:rsidTr="006A5A54">
        <w:tc>
          <w:tcPr>
            <w:tcW w:w="8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0F" w:rsidRPr="00B47894" w:rsidRDefault="00E62552" w:rsidP="006A5A54">
            <w:pPr>
              <w:spacing w:after="160" w:line="259" w:lineRule="auto"/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</w:tr>
    </w:tbl>
    <w:p w:rsidR="00FA7C0F" w:rsidRDefault="00FA7C0F" w:rsidP="00FA7C0F">
      <w:pP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9F43D2" w:rsidRDefault="009F43D2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9F43D2" w:rsidRDefault="009F43D2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9F43D2" w:rsidRDefault="009F43D2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9F43D2" w:rsidRDefault="009F43D2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9F43D2" w:rsidRDefault="009F43D2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9F43D2" w:rsidRDefault="009F43D2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9F43D2" w:rsidRDefault="009F43D2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630446" w:rsidRDefault="0063044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630446" w:rsidRDefault="0063044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630446" w:rsidRDefault="0063044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630446" w:rsidRDefault="0063044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630446" w:rsidRDefault="0063044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630446" w:rsidRDefault="0063044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630446" w:rsidRDefault="0063044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630446" w:rsidRDefault="0063044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630446" w:rsidRDefault="0063044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630446" w:rsidRDefault="0063044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630446" w:rsidRDefault="0063044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630446" w:rsidRDefault="0063044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630446" w:rsidRDefault="0063044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630446" w:rsidRDefault="0063044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630446" w:rsidRDefault="0063044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630446" w:rsidRDefault="0063044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bdr w:val="nil"/>
          <w:lang w:val="en-US"/>
        </w:rPr>
      </w:pPr>
    </w:p>
    <w:p w:rsidR="00B474DC" w:rsidRPr="00FD28B8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  <w:r w:rsidRPr="00FD28B8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cs/>
          <w:lang w:val="en-US"/>
        </w:rPr>
        <w:lastRenderedPageBreak/>
        <w:t>หมวดที่</w:t>
      </w:r>
      <w:r w:rsidRPr="00FD28B8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  <w:t xml:space="preserve"> 6 </w:t>
      </w:r>
      <w:r w:rsidRPr="00FD28B8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cs/>
          <w:lang w:val="en-US"/>
        </w:rPr>
        <w:t>ข้อคิดเห็น และข้อเสนอแนะเกี่ยวกับคุณภาพหลักสูตรจากผู้ประเมิน</w:t>
      </w:r>
    </w:p>
    <w:p w:rsidR="00B474DC" w:rsidRPr="00B474DC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bdr w:val="nil"/>
          <w:lang w:val="en-US"/>
        </w:rPr>
      </w:pPr>
    </w:p>
    <w:tbl>
      <w:tblPr>
        <w:tblW w:w="963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11"/>
        <w:gridCol w:w="3210"/>
        <w:gridCol w:w="3210"/>
      </w:tblGrid>
      <w:tr w:rsidR="00B474DC" w:rsidRPr="00B474DC" w:rsidTr="00C44D27">
        <w:trPr>
          <w:trHeight w:val="554"/>
          <w:tblHeader/>
        </w:trPr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474DC" w:rsidRPr="00421F4B" w:rsidRDefault="00B474DC" w:rsidP="00C44D2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421F4B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ข้อคิดเห็นหรือสาระจากผู้ประเมิน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474DC" w:rsidRPr="00421F4B" w:rsidRDefault="00B474DC" w:rsidP="00C44D2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421F4B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ความเห็นของผู้รับผิดชอบหลักสูตร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474DC" w:rsidRPr="00421F4B" w:rsidRDefault="00B474DC" w:rsidP="00C44D2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421F4B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การนำไปดำเนินการวางแผนหรือปรับปรุงหลักสูตร</w:t>
            </w:r>
          </w:p>
        </w:tc>
      </w:tr>
      <w:tr w:rsidR="00C44D27" w:rsidRPr="00B474DC" w:rsidTr="00AD3745">
        <w:trPr>
          <w:trHeight w:val="293"/>
        </w:trPr>
        <w:tc>
          <w:tcPr>
            <w:tcW w:w="321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C44D27" w:rsidP="001F79EB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21F4B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ควรมีการจัดทำแผนเรื่องอัตรากำลังที่จะจัดอาจารย์ให้เป็นผู้รับผิดชอบหลักสูตรครบตามเกณฑ์มาตรฐานหลักสูตร </w:t>
            </w:r>
            <w:r w:rsidRPr="00421F4B">
              <w:rPr>
                <w:rFonts w:ascii="TH SarabunPSK" w:hAnsi="TH SarabunPSK" w:cs="TH SarabunPSK"/>
                <w:sz w:val="30"/>
                <w:szCs w:val="30"/>
              </w:rPr>
              <w:t>2558</w:t>
            </w: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และจัดทำแผนพัฒนาบุคลากรเพื่อเตรียมเป็นผู้รับผิดชอบหลักสูตร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C44D27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 w:rsidRPr="00421F4B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หลักสูตรมีการเตรียมอาจารย์ผู้รับผิดชอบหลักสูตร แต่ควรนำไปพิจารณาระดับภาค</w:t>
            </w:r>
          </w:p>
        </w:tc>
        <w:tc>
          <w:tcPr>
            <w:tcW w:w="32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C44D27" w:rsidP="001F79EB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>-จัดทำแผนอัตรากำลังเรื่องอาจารย์ประจำหลักสูตรและอาจารย์ผู้รับผิดชอบหลักสูตร โดยการพิจารณาจากที่ประชุมภาคเพื่อในครอบคลุมทุกหลักสูตรของภาควิชา</w:t>
            </w:r>
          </w:p>
        </w:tc>
      </w:tr>
      <w:tr w:rsidR="00C44D27" w:rsidRPr="00B474DC" w:rsidTr="00AD3745">
        <w:trPr>
          <w:trHeight w:val="20"/>
        </w:trPr>
        <w:tc>
          <w:tcPr>
            <w:tcW w:w="321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C44D27" w:rsidP="001F79EB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421F4B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2</w:t>
            </w:r>
            <w:r w:rsidRPr="00421F4B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.</w:t>
            </w:r>
            <w:r w:rsidRPr="00421F4B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eastAsia="zh-CN"/>
              </w:rPr>
              <w:t>หลักสูตรควรวิเคราะห์การได้งานทำว่ามีสาเหตุจากอะไร เช่น อาจจะเป็นเรื่องความเข้าใจในการตอบแบบสอบถาม ระยะเวลาในการสำรวจ การเข้าสู่ตลาดงาน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C44D27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421F4B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-งานของบัณฑิตประวัติศาสตร์ที่ทำได้ มีความหลากหลาย เนื่องจากเป็นหลักสูตรวิชาการ</w:t>
            </w:r>
          </w:p>
        </w:tc>
        <w:tc>
          <w:tcPr>
            <w:tcW w:w="32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C44D27" w:rsidP="001F79EB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>-หลักสูตรเสนอคณะให้จัดทำแบบสอบถามภาวะงานมีงานทำของบัณฑิตควบคู่กับของมหาวิทยาลัย</w:t>
            </w:r>
          </w:p>
        </w:tc>
      </w:tr>
      <w:tr w:rsidR="00C44D27" w:rsidRPr="00B474DC" w:rsidTr="00AD3745">
        <w:trPr>
          <w:trHeight w:val="97"/>
        </w:trPr>
        <w:tc>
          <w:tcPr>
            <w:tcW w:w="321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C44D27" w:rsidP="001F79EB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421F4B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421F4B">
              <w:rPr>
                <w:sz w:val="30"/>
                <w:szCs w:val="30"/>
                <w:cs/>
              </w:rPr>
              <w:t xml:space="preserve"> </w:t>
            </w: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หลักสูตรมีความเห็นว่าเหตุส่วนหนึ่งคือเรื่องการทำวิทยานิพนธ์ อย่างไรก็ตามควรมีการวิเคราะห์เพิ่มเติมถึงสาเหตุที่เกี่ยวข้องที่ส่งผลให้นิสิตไม่จบตามเวลาการศึกษาที่กำหนด และหาแนวทางแก้ปัญหา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C44D27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color w:val="FF0000"/>
                <w:sz w:val="30"/>
                <w:szCs w:val="30"/>
                <w:bdr w:val="nil"/>
                <w:lang w:val="en-US"/>
              </w:rPr>
            </w:pPr>
            <w:r w:rsidRPr="00421F4B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-เห็นควรเพิ่มกระบวนการกำกับติดตามวิทยานิพนธ์</w:t>
            </w:r>
          </w:p>
        </w:tc>
        <w:tc>
          <w:tcPr>
            <w:tcW w:w="32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C44D27" w:rsidP="001F79EB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>-ทำการวิเคราะห์สาเหตุที่นิสิตไม่สำเร็จการศึกษาตามที่กำหนด</w:t>
            </w:r>
          </w:p>
          <w:p w:rsidR="00C44D27" w:rsidRPr="00421F4B" w:rsidRDefault="00C44D27" w:rsidP="001F79EB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>-สร้างกระบวนการกำกับวิทยานิพนธ์ในระหว่างการภาคการศึกษาที่ทำวิทยานิพน์เพิ่มเติม</w:t>
            </w:r>
          </w:p>
        </w:tc>
      </w:tr>
      <w:tr w:rsidR="00C44D27" w:rsidRPr="00B474DC" w:rsidTr="00AD3745">
        <w:trPr>
          <w:trHeight w:val="20"/>
        </w:trPr>
        <w:tc>
          <w:tcPr>
            <w:tcW w:w="321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C44D27" w:rsidP="001F79EB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421F4B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ให้นิสิตชั้นปีสุดท้ายประเมิน แต่หลักสูตรควรให้นิสิตทุกชั้นปีประเมินประเมินการบริหารหลักสูตร โดยเน้นประเด็นในองค์ประกอบที่ </w:t>
            </w:r>
            <w:r w:rsidRPr="00421F4B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C44D27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color w:val="FF0000"/>
                <w:sz w:val="30"/>
                <w:szCs w:val="30"/>
                <w:bdr w:val="nil"/>
                <w:lang w:val="en-US"/>
              </w:rPr>
            </w:pPr>
            <w:r w:rsidRPr="00421F4B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การประเมินของชั้นปีอื่นๆ เป็นการประเมินรายวิชา</w:t>
            </w:r>
          </w:p>
        </w:tc>
        <w:tc>
          <w:tcPr>
            <w:tcW w:w="32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C44D27" w:rsidP="001F79EB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>-เสนอคณะดำเนินการเพิ่มการประเมินการจัดการเรียนการสอนในครบทั้งสี่ชั้นปี</w:t>
            </w:r>
          </w:p>
        </w:tc>
      </w:tr>
      <w:tr w:rsidR="00C44D27" w:rsidRPr="00B474DC" w:rsidTr="00AD3745">
        <w:trPr>
          <w:trHeight w:val="43"/>
        </w:trPr>
        <w:tc>
          <w:tcPr>
            <w:tcW w:w="321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C44D27" w:rsidP="001F79EB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421F4B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.ควรวางแผนให้ชัดเจนถึงการกำหนดทักษะการเรียนรู้ในศตวรรษที่ </w:t>
            </w:r>
            <w:r w:rsidRPr="00421F4B">
              <w:rPr>
                <w:rFonts w:ascii="TH SarabunPSK" w:hAnsi="TH SarabunPSK" w:cs="TH SarabunPSK"/>
                <w:sz w:val="30"/>
                <w:szCs w:val="30"/>
              </w:rPr>
              <w:t xml:space="preserve">21 </w:t>
            </w: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ที่จำเป็นต่อการเรียนรู้เพื่อให้เกิดคุณภาพของบัณฑิตตามผลการเรียนรู้ที่ระบุไว้ในหลักสูตร และเชื่อมโยงทักษะการเรียนรู้ในศตวรรษที่ </w:t>
            </w:r>
            <w:r w:rsidRPr="00421F4B">
              <w:rPr>
                <w:rFonts w:ascii="TH SarabunPSK" w:hAnsi="TH SarabunPSK" w:cs="TH SarabunPSK"/>
                <w:sz w:val="30"/>
                <w:szCs w:val="30"/>
              </w:rPr>
              <w:t>21</w:t>
            </w: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>กับการจัดกิจกรรมหรือโครงการที่เกี่ยวข้อง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025D2D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</w:pPr>
            <w:r w:rsidRPr="00421F4B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กิจกรรมนิสิตมีความหลากหลายและอาจจะเป็นการบูรณาการหลายทักษะ แต่เป็นไปได้ที่จะระบุเน้นไปที่ทักษะเฉพาะหนึ่งๆ</w:t>
            </w:r>
          </w:p>
        </w:tc>
        <w:tc>
          <w:tcPr>
            <w:tcW w:w="32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C44D27" w:rsidP="001F79EB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-จัดการประชุมวางแผนทักษะการเรียนรู้ในศตวรรษที่ </w:t>
            </w:r>
            <w:r w:rsidRPr="00421F4B">
              <w:rPr>
                <w:rFonts w:ascii="TH SarabunPSK" w:hAnsi="TH SarabunPSK" w:cs="TH SarabunPSK"/>
                <w:sz w:val="30"/>
                <w:szCs w:val="30"/>
              </w:rPr>
              <w:t xml:space="preserve">21 </w:t>
            </w: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สำหรับนิสิตประวัติศาสตร์ </w:t>
            </w:r>
          </w:p>
          <w:p w:rsidR="00C44D27" w:rsidRPr="00421F4B" w:rsidRDefault="00C44D27" w:rsidP="001F79EB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-จัดกิจกรรมเพิ่มทักษะเกี่ยวกับการจัดการข้อมูลในยุคดิจิตัล  </w:t>
            </w: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421F4B">
              <w:rPr>
                <w:rFonts w:ascii="TH SarabunPSK" w:hAnsi="TH SarabunPSK" w:cs="TH SarabunPSK"/>
                <w:sz w:val="30"/>
                <w:szCs w:val="30"/>
              </w:rPr>
              <w:t>Digital Humanities</w:t>
            </w: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C44D27" w:rsidRPr="00421F4B" w:rsidRDefault="00C44D27" w:rsidP="001F79EB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44D27" w:rsidRPr="00B474DC" w:rsidTr="00AD3745">
        <w:trPr>
          <w:trHeight w:val="20"/>
        </w:trPr>
        <w:tc>
          <w:tcPr>
            <w:tcW w:w="321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C44D27" w:rsidP="001F79EB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421F4B">
              <w:rPr>
                <w:rFonts w:ascii="TH SarabunPSK" w:hAnsi="TH SarabunPSK" w:cs="TH SarabunPSK"/>
                <w:sz w:val="30"/>
                <w:szCs w:val="30"/>
              </w:rPr>
              <w:lastRenderedPageBreak/>
              <w:t>6</w:t>
            </w: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>.ควรมีแผนพัฒนาอาจารย์ประจำหลักสูตรโดยมีรายละเอียดเกี่ยวกับการตีพิมพ์ การจัดทำตำราหรือหนังสือ การประเมินการสอน การพัฒนาความรู้และทักษะ ให้ชัดเจนเป็นรายปี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025D2D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color w:val="FF0000"/>
                <w:sz w:val="30"/>
                <w:szCs w:val="30"/>
                <w:bdr w:val="nil"/>
                <w:lang w:val="en-US"/>
              </w:rPr>
            </w:pPr>
            <w:r w:rsidRPr="00421F4B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เห็นด้วยว่ากับการทำแผนพัฒนาอาจารย์</w:t>
            </w:r>
          </w:p>
        </w:tc>
        <w:tc>
          <w:tcPr>
            <w:tcW w:w="32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C44D27" w:rsidP="001F79EB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  <w:r w:rsidR="001F79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>เสนอโครงการสนับสนุนการผลิตเอกสารประกอบการสอนและเอกสารคำสอน</w:t>
            </w:r>
          </w:p>
          <w:p w:rsidR="00C44D27" w:rsidRPr="00421F4B" w:rsidRDefault="00C44D27" w:rsidP="001F79EB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44D27" w:rsidRPr="00B474DC" w:rsidTr="00AD3745">
        <w:trPr>
          <w:trHeight w:val="20"/>
        </w:trPr>
        <w:tc>
          <w:tcPr>
            <w:tcW w:w="321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C44D27" w:rsidP="001F79EB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421F4B">
              <w:rPr>
                <w:rFonts w:ascii="TH SarabunPSK" w:hAnsi="TH SarabunPSK" w:cs="TH SarabunPSK"/>
                <w:sz w:val="30"/>
                <w:szCs w:val="30"/>
              </w:rPr>
              <w:t>7</w:t>
            </w: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>. คัดเลือกผลงานวิทยานิพนธ์ของนิสิต แล้วอาจารย์ช่วยพัฒนาผลงานและเขียนบทความ แล้วนำไปเสนอผลงานในการประชุมวิชาการหรือวารสาร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025D2D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421F4B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เห็นด้วยในการคัดเลือกวิทยานิพนธ์ที่มีคุณภาพสูงมาตีพิมพ์เป็นบทความ</w:t>
            </w:r>
          </w:p>
        </w:tc>
        <w:tc>
          <w:tcPr>
            <w:tcW w:w="32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C44D27" w:rsidP="001F79EB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  <w:r w:rsidR="001F79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>คัดเลือกผลงานนิสิตมาตีพิมพ์หรือนำเสนอในที่ประชุมวิชาการ</w:t>
            </w:r>
          </w:p>
        </w:tc>
      </w:tr>
      <w:tr w:rsidR="00C44D27" w:rsidRPr="00B474DC" w:rsidTr="00AD3745">
        <w:trPr>
          <w:trHeight w:val="161"/>
        </w:trPr>
        <w:tc>
          <w:tcPr>
            <w:tcW w:w="321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C44D27" w:rsidP="001F79EB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21F4B">
              <w:rPr>
                <w:rFonts w:ascii="TH SarabunPSK" w:hAnsi="TH SarabunPSK" w:cs="TH SarabunPSK"/>
                <w:sz w:val="30"/>
                <w:szCs w:val="30"/>
              </w:rPr>
              <w:t>8</w:t>
            </w: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>. ควรมีการจัดระบบการดูแลวิทยานิพนธ์ โดยจัดสรรให้มีสัดส่วนอาจารย์ที่ปรึกษาวิทยานิพนธ์ให้เหมาะสม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7F4AAE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421F4B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เห็นควรดำเนินการตามข้อเสนอของกรรมการประเมิน</w:t>
            </w:r>
          </w:p>
        </w:tc>
        <w:tc>
          <w:tcPr>
            <w:tcW w:w="32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C44D27" w:rsidP="001F79EB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  <w:r w:rsidR="001F79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>กำหนดสัดส่วนนิสิตในการดูแลในรายวิชาวิทยานพินธ์ให้ชัดเจน</w:t>
            </w:r>
          </w:p>
        </w:tc>
      </w:tr>
      <w:tr w:rsidR="00C44D27" w:rsidRPr="00B474DC" w:rsidTr="00AD3745">
        <w:trPr>
          <w:trHeight w:val="20"/>
        </w:trPr>
        <w:tc>
          <w:tcPr>
            <w:tcW w:w="321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C44D27" w:rsidP="001F79EB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421F4B">
              <w:rPr>
                <w:rFonts w:ascii="TH SarabunPSK" w:hAnsi="TH SarabunPSK" w:cs="TH SarabunPSK"/>
                <w:sz w:val="30"/>
                <w:szCs w:val="30"/>
              </w:rPr>
              <w:t>9</w:t>
            </w: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>.ทบทวนกระบวนการการทวนสอบผลสัมฤทธิ์ เพื่อให้มีแนวทางที่ชัดเจน และสามารถทวนสอบผลการเรียนรู้ได้ตรงผลการเรียนรู้ตามวัตถุประสงค์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7F4AAE" w:rsidP="001F79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thaiDistribute"/>
              <w:rPr>
                <w:rFonts w:ascii="TH SarabunPSK" w:eastAsia="Helvetica" w:hAnsi="TH SarabunPSK" w:cs="TH SarabunPSK"/>
                <w:color w:val="FF0000"/>
                <w:sz w:val="30"/>
                <w:szCs w:val="30"/>
                <w:bdr w:val="nil"/>
                <w:lang w:val="en-US"/>
              </w:rPr>
            </w:pPr>
            <w:r w:rsidRPr="00421F4B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เห็นควรดำเนินการตามข้อเสนอของกรรมการประเมิน</w:t>
            </w:r>
          </w:p>
        </w:tc>
        <w:tc>
          <w:tcPr>
            <w:tcW w:w="32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C44D27" w:rsidP="001F79EB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  <w:r w:rsidR="001F79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7F4AAE"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>เสนอแนวปฏิบัติในเรื่องการทวนสอบฯ กับคณะ</w:t>
            </w:r>
          </w:p>
        </w:tc>
      </w:tr>
      <w:tr w:rsidR="00C44D27" w:rsidRPr="00B474DC" w:rsidTr="00AD3745">
        <w:trPr>
          <w:trHeight w:val="20"/>
        </w:trPr>
        <w:tc>
          <w:tcPr>
            <w:tcW w:w="321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C44D27" w:rsidP="00C44D2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21F4B">
              <w:rPr>
                <w:rFonts w:ascii="TH SarabunPSK" w:hAnsi="TH SarabunPSK" w:cs="TH SarabunPSK"/>
                <w:sz w:val="30"/>
                <w:szCs w:val="30"/>
              </w:rPr>
              <w:t>10</w:t>
            </w: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>.พบว่านิสิตไม่สามารถลงทะเบียนเรียนวิชาเลือกของหลักสูตรได้ตามความต้องการเนื่องจากตารางสอนชนกันกับวิชาอื่น เช่นรายวิชาศึกษาทั่วไป หรือวิชาเลือก เป็นต้น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7F4AAE" w:rsidP="00C44D2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FF0000"/>
                <w:sz w:val="30"/>
                <w:szCs w:val="30"/>
                <w:bdr w:val="nil"/>
                <w:lang w:val="en-US"/>
              </w:rPr>
            </w:pPr>
            <w:r w:rsidRPr="00421F4B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เห็นควรดำเนินการแก้ไขปัญหาดังกล่าว</w:t>
            </w:r>
          </w:p>
        </w:tc>
        <w:tc>
          <w:tcPr>
            <w:tcW w:w="32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4D27" w:rsidRPr="00421F4B" w:rsidRDefault="00C44D27" w:rsidP="00C44D2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  <w:r w:rsidR="001F79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ประสานงานกับคณะในการจัดการเรียนการสอน </w:t>
            </w:r>
          </w:p>
        </w:tc>
      </w:tr>
    </w:tbl>
    <w:p w:rsidR="00D0280E" w:rsidRDefault="00D0280E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2"/>
          <w:szCs w:val="32"/>
          <w:bdr w:val="nil"/>
          <w:lang w:val="en-US"/>
        </w:rPr>
      </w:pPr>
    </w:p>
    <w:p w:rsidR="00187673" w:rsidRDefault="00187673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2"/>
          <w:szCs w:val="32"/>
          <w:bdr w:val="nil"/>
          <w:lang w:val="en-US"/>
        </w:rPr>
      </w:pPr>
    </w:p>
    <w:p w:rsidR="00187673" w:rsidRDefault="00187673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2"/>
          <w:szCs w:val="32"/>
          <w:bdr w:val="nil"/>
          <w:lang w:val="en-US"/>
        </w:rPr>
      </w:pPr>
    </w:p>
    <w:p w:rsidR="00421F4B" w:rsidRDefault="00421F4B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2"/>
          <w:szCs w:val="32"/>
          <w:bdr w:val="nil"/>
          <w:lang w:val="en-US"/>
        </w:rPr>
      </w:pPr>
    </w:p>
    <w:p w:rsidR="00421F4B" w:rsidRDefault="00421F4B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2"/>
          <w:szCs w:val="32"/>
          <w:bdr w:val="nil"/>
          <w:lang w:val="en-US"/>
        </w:rPr>
      </w:pPr>
    </w:p>
    <w:p w:rsidR="00421F4B" w:rsidRDefault="00421F4B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2"/>
          <w:szCs w:val="32"/>
          <w:bdr w:val="nil"/>
          <w:lang w:val="en-US"/>
        </w:rPr>
      </w:pPr>
    </w:p>
    <w:p w:rsidR="00421F4B" w:rsidRDefault="00421F4B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2"/>
          <w:szCs w:val="32"/>
          <w:bdr w:val="nil"/>
          <w:lang w:val="en-US"/>
        </w:rPr>
      </w:pPr>
    </w:p>
    <w:p w:rsidR="00421F4B" w:rsidRDefault="00421F4B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2"/>
          <w:szCs w:val="32"/>
          <w:bdr w:val="nil"/>
          <w:lang w:val="en-US"/>
        </w:rPr>
      </w:pPr>
    </w:p>
    <w:p w:rsidR="00B474DC" w:rsidRPr="00FD28B8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  <w:r w:rsidRPr="00FD28B8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cs/>
          <w:lang w:val="en-US"/>
        </w:rPr>
        <w:lastRenderedPageBreak/>
        <w:t>สรุปการประเมินหลักสูตร</w:t>
      </w:r>
    </w:p>
    <w:p w:rsidR="00B474DC" w:rsidRPr="00421F4B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FF2C21"/>
          <w:sz w:val="30"/>
          <w:szCs w:val="30"/>
          <w:bdr w:val="nil"/>
          <w:lang w:val="en-US"/>
        </w:rPr>
      </w:pPr>
      <w:r w:rsidRPr="00FD28B8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cs/>
          <w:lang w:val="en-US"/>
        </w:rPr>
        <w:t>การประเมินจากผู้ที่</w:t>
      </w:r>
      <w:r w:rsidRPr="00421F4B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สำเร็จการศึกษา (รายงานตามปีที่สำรวจ)</w:t>
      </w:r>
      <w:r w:rsidRPr="00421F4B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 </w:t>
      </w:r>
      <w:r w:rsidRPr="00421F4B">
        <w:rPr>
          <w:rFonts w:ascii="TH SarabunPSK" w:eastAsia="Arial Unicode MS" w:hAnsi="TH SarabunPSK" w:cs="TH SarabunPSK"/>
          <w:sz w:val="30"/>
          <w:szCs w:val="30"/>
          <w:bdr w:val="nil"/>
          <w:cs/>
          <w:lang w:val="en-US"/>
        </w:rPr>
        <w:t>วันที่สำรวจ …………………………………………….</w:t>
      </w:r>
    </w:p>
    <w:tbl>
      <w:tblPr>
        <w:tblW w:w="963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816"/>
      </w:tblGrid>
      <w:tr w:rsidR="00B474DC" w:rsidRPr="00421F4B" w:rsidTr="00D32C40">
        <w:trPr>
          <w:trHeight w:val="279"/>
          <w:tblHeader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421F4B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421F4B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ข้อวิพากษ์ที่สำคัญจากผลการประเมิน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421F4B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421F4B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ข้อคิดเห็นของคณาจารย์ต่อผลการประเมิน</w:t>
            </w:r>
          </w:p>
        </w:tc>
      </w:tr>
      <w:tr w:rsidR="00B474DC" w:rsidRPr="00421F4B" w:rsidTr="00D32C40">
        <w:trPr>
          <w:trHeight w:val="279"/>
        </w:trPr>
        <w:tc>
          <w:tcPr>
            <w:tcW w:w="481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421F4B" w:rsidRDefault="00892296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421F4B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421F4B" w:rsidRDefault="00892296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421F4B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-</w:t>
            </w:r>
          </w:p>
        </w:tc>
      </w:tr>
      <w:tr w:rsidR="00B474DC" w:rsidRPr="00421F4B" w:rsidTr="00D32C40">
        <w:trPr>
          <w:trHeight w:val="279"/>
        </w:trPr>
        <w:tc>
          <w:tcPr>
            <w:tcW w:w="96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421F4B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val="en-US"/>
              </w:rPr>
            </w:pPr>
            <w:r w:rsidRPr="00421F4B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ข้อเสนอการเปลี่ยนแปลงในหลักสูตรจากผลการประเมิน …………………………..……………………………………………………</w:t>
            </w:r>
          </w:p>
          <w:p w:rsidR="00B474DC" w:rsidRPr="00421F4B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421F4B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………………………………………………………………………………….………………………………………………………………………….</w:t>
            </w:r>
          </w:p>
        </w:tc>
      </w:tr>
    </w:tbl>
    <w:p w:rsidR="006A65A1" w:rsidRPr="00421F4B" w:rsidRDefault="006A65A1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B474DC" w:rsidRPr="00421F4B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421F4B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การประเมินจากผู้มีส่วนเกี่ยวข้อง (ผู้ใช้บัณฑิต)</w:t>
      </w:r>
    </w:p>
    <w:tbl>
      <w:tblPr>
        <w:tblW w:w="963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4815"/>
        <w:gridCol w:w="4816"/>
      </w:tblGrid>
      <w:tr w:rsidR="00B474DC" w:rsidRPr="00421F4B" w:rsidTr="00D32C40">
        <w:trPr>
          <w:trHeight w:val="279"/>
          <w:tblHeader/>
        </w:trPr>
        <w:tc>
          <w:tcPr>
            <w:tcW w:w="9631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421F4B" w:rsidRDefault="00B474DC" w:rsidP="00AD374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421F4B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 xml:space="preserve">กระบวนการประเมิน </w:t>
            </w:r>
            <w:r w:rsidR="00AD3745" w:rsidRPr="00421F4B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: </w:t>
            </w:r>
            <w:r w:rsidR="00AD3745" w:rsidRPr="00421F4B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แบบสอบถาม</w:t>
            </w:r>
          </w:p>
        </w:tc>
      </w:tr>
      <w:tr w:rsidR="00B474DC" w:rsidRPr="00421F4B" w:rsidTr="00D32C40">
        <w:trPr>
          <w:trHeight w:val="279"/>
          <w:tblHeader/>
        </w:trPr>
        <w:tc>
          <w:tcPr>
            <w:tcW w:w="481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421F4B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421F4B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ข้อวิพากษ์ที่สำคัญจากผลการประเมิน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421F4B" w:rsidRDefault="00B474D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lang w:val="en-US"/>
              </w:rPr>
            </w:pPr>
            <w:r w:rsidRPr="00421F4B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ข้อคิดเห็นของคณาจารย์ต่อผลการประเมิน</w:t>
            </w:r>
          </w:p>
        </w:tc>
      </w:tr>
      <w:tr w:rsidR="00B474DC" w:rsidRPr="00421F4B" w:rsidTr="00D32C40">
        <w:tblPrEx>
          <w:shd w:val="clear" w:color="auto" w:fill="auto"/>
        </w:tblPrEx>
        <w:trPr>
          <w:trHeight w:val="554"/>
        </w:trPr>
        <w:tc>
          <w:tcPr>
            <w:tcW w:w="481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421F4B" w:rsidRDefault="00AD3745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421F4B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ต้องการบัณฑิตที่มีความตั้งใจที่จะเรียนรู้ และมีความพยายามในการหาความรู้ในการทำงาน แม้จะไม่ตรงกับสาขาที่ได้เรียนมา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421F4B" w:rsidRDefault="00892296" w:rsidP="0089229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421F4B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เนื่องจากสาขาวิชาประวัติศาสตร์ไม่ใช่วิชาชีพ การสร้างทัศนคติเรื่องความพากเพียร ตั้งใจเรียนรู้ และรู้จักหาความรู้ด้วยตนเอง และการพัฒนาตนเองอย่างต่อเนื่องจึงกลายเป็นข้อได้เปรียบของนิสิตในการแข่งขันในสังคมการทำงาน</w:t>
            </w:r>
          </w:p>
        </w:tc>
      </w:tr>
      <w:tr w:rsidR="00B474DC" w:rsidRPr="00421F4B" w:rsidTr="00D32C40">
        <w:tblPrEx>
          <w:shd w:val="clear" w:color="auto" w:fill="auto"/>
        </w:tblPrEx>
        <w:trPr>
          <w:trHeight w:val="279"/>
        </w:trPr>
        <w:tc>
          <w:tcPr>
            <w:tcW w:w="96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4DC" w:rsidRPr="00421F4B" w:rsidRDefault="00B474DC" w:rsidP="0089229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421F4B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>ข้อเสนอการเปลี่</w:t>
            </w:r>
            <w:r w:rsidR="00892296" w:rsidRPr="00421F4B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en-US"/>
              </w:rPr>
              <w:t xml:space="preserve">ยนแปลงในหลักสูตรจากผลการประเมิน: </w:t>
            </w:r>
            <w:r w:rsidR="00892296" w:rsidRPr="00421F4B">
              <w:rPr>
                <w:rFonts w:ascii="TH SarabunPSK" w:eastAsia="Helvetica" w:hAnsi="TH SarabunPSK" w:cs="TH SarabunPSK" w:hint="cs"/>
                <w:sz w:val="30"/>
                <w:szCs w:val="30"/>
                <w:bdr w:val="nil"/>
                <w:cs/>
                <w:lang w:val="en-US"/>
              </w:rPr>
              <w:t>หลักสูตรควรเน้นทัศนคติดังกล่าวในการจัดการเรียนการสอนและกิจกรรมพัฒนาผู้เรียน</w:t>
            </w:r>
          </w:p>
        </w:tc>
      </w:tr>
    </w:tbl>
    <w:p w:rsidR="00A65162" w:rsidRDefault="00A65162" w:rsidP="00AC5AE3">
      <w:pPr>
        <w:spacing w:line="276" w:lineRule="auto"/>
        <w:rPr>
          <w:rFonts w:ascii="TH SarabunPSK" w:eastAsia="Arial Unicode MS" w:hAnsi="TH SarabunPSK" w:cs="TH SarabunPSK"/>
          <w:color w:val="000000"/>
          <w:sz w:val="32"/>
          <w:szCs w:val="32"/>
          <w:bdr w:val="nil"/>
          <w:cs/>
          <w:lang w:val="en-US"/>
        </w:rPr>
      </w:pPr>
    </w:p>
    <w:p w:rsidR="00421F4B" w:rsidRDefault="00421F4B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421F4B" w:rsidRDefault="00421F4B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421F4B" w:rsidRDefault="00421F4B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421F4B" w:rsidRDefault="00421F4B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421F4B" w:rsidRDefault="00421F4B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421F4B" w:rsidRDefault="00421F4B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421F4B" w:rsidRDefault="00421F4B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421F4B" w:rsidRDefault="00421F4B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421F4B" w:rsidRDefault="00421F4B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421F4B" w:rsidRDefault="00421F4B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421F4B" w:rsidRDefault="00421F4B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</w:p>
    <w:p w:rsidR="00B474DC" w:rsidRPr="00FD28B8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  <w:r w:rsidRPr="00FD28B8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cs/>
          <w:lang w:val="en-US"/>
        </w:rPr>
        <w:lastRenderedPageBreak/>
        <w:t>หมวดที่</w:t>
      </w:r>
      <w:r w:rsidRPr="00FD28B8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  <w:t xml:space="preserve"> 7 </w:t>
      </w:r>
      <w:r w:rsidRPr="00FD28B8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cs/>
          <w:lang w:val="en-US"/>
        </w:rPr>
        <w:t>แผนการดำเนินการเพื่อพัฒนาหลักสูตร</w:t>
      </w:r>
    </w:p>
    <w:p w:rsidR="00A54D3A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val="en-US"/>
        </w:rPr>
      </w:pPr>
      <w:r w:rsidRPr="00FD28B8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cs/>
          <w:lang w:val="en-US"/>
        </w:rPr>
        <w:t>ความก้าวหน้าของการดำเนินงานตามแผนที่เสนอในรายงานของปีที่ผ่านมา</w:t>
      </w:r>
    </w:p>
    <w:tbl>
      <w:tblPr>
        <w:tblW w:w="924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08"/>
        <w:gridCol w:w="1417"/>
        <w:gridCol w:w="2410"/>
        <w:gridCol w:w="2409"/>
      </w:tblGrid>
      <w:tr w:rsidR="00C23BCC" w:rsidRPr="00421F4B" w:rsidTr="00190F4E">
        <w:trPr>
          <w:trHeight w:val="503"/>
          <w:tblHeader/>
        </w:trPr>
        <w:tc>
          <w:tcPr>
            <w:tcW w:w="300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3BCC" w:rsidRPr="00421F4B" w:rsidRDefault="00C23BC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</w:rPr>
            </w:pPr>
            <w:r w:rsidRPr="00421F4B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</w:rPr>
              <w:t>แผนดำเนินการ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F4E" w:rsidRDefault="00C23BCC" w:rsidP="00AD374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</w:rPr>
            </w:pPr>
            <w:r w:rsidRPr="00421F4B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</w:rPr>
              <w:t>กำหนดเวลา</w:t>
            </w:r>
          </w:p>
          <w:p w:rsidR="00C23BCC" w:rsidRPr="00190F4E" w:rsidRDefault="00C23BCC" w:rsidP="00AD374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421F4B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</w:rPr>
              <w:t>ที่แล้วเสร็จ</w:t>
            </w:r>
            <w:r w:rsidR="00190F4E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  <w:lang w:val="en-US"/>
              </w:rPr>
              <w:t>’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3BCC" w:rsidRPr="00421F4B" w:rsidRDefault="00C23BC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</w:rPr>
            </w:pPr>
            <w:r w:rsidRPr="00421F4B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</w:rPr>
              <w:t>ผู้รับผิดชอบ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3BCC" w:rsidRPr="00421F4B" w:rsidRDefault="00C23BCC" w:rsidP="00AC5AE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jc w:val="center"/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</w:rPr>
            </w:pPr>
            <w:r w:rsidRPr="00421F4B">
              <w:rPr>
                <w:rFonts w:ascii="TH SarabunPSK" w:eastAsia="Helvetica" w:hAnsi="TH SarabunPSK" w:cs="TH SarabunPSK"/>
                <w:b/>
                <w:bCs/>
                <w:color w:val="000000"/>
                <w:sz w:val="30"/>
                <w:szCs w:val="30"/>
                <w:bdr w:val="nil"/>
                <w:cs/>
              </w:rPr>
              <w:t>ความสำเร็จของแผน/เหตุผลที่ไม่สามารถดำเนินการได้สำเร็จ</w:t>
            </w:r>
          </w:p>
        </w:tc>
      </w:tr>
      <w:tr w:rsidR="00AD3745" w:rsidRPr="00421F4B" w:rsidTr="00190F4E"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745" w:rsidRPr="00421F4B" w:rsidRDefault="00AD3745" w:rsidP="00AD3745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โครงการพัฒนาศักยภาพนิสิตศตวรรษที่ </w:t>
            </w:r>
            <w:r w:rsidRPr="00421F4B">
              <w:rPr>
                <w:rFonts w:ascii="TH SarabunPSK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745" w:rsidRPr="00421F4B" w:rsidRDefault="00AD3745" w:rsidP="00AD3745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กันยายน </w:t>
            </w:r>
            <w:r w:rsidRPr="00421F4B">
              <w:rPr>
                <w:rFonts w:ascii="TH SarabunPSK" w:hAnsi="TH SarabunPSK" w:cs="TH SarabunPSK"/>
                <w:sz w:val="30"/>
                <w:szCs w:val="30"/>
                <w:lang w:val="en-US"/>
              </w:rPr>
              <w:t>2561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745" w:rsidRPr="00421F4B" w:rsidRDefault="00144C7F" w:rsidP="00AD3745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อาจารย์ผู้รับผิดชอบหลักสูตร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745" w:rsidRPr="00421F4B" w:rsidRDefault="00AD3745" w:rsidP="00AD374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421F4B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</w:rPr>
              <w:t xml:space="preserve">ดำเนินการจัดโครงการไปแล้ว </w:t>
            </w:r>
            <w:r w:rsidRPr="00421F4B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4 </w:t>
            </w:r>
            <w:r w:rsidRPr="00421F4B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ครั้ง</w:t>
            </w:r>
          </w:p>
        </w:tc>
      </w:tr>
      <w:tr w:rsidR="00AD3745" w:rsidRPr="00421F4B" w:rsidTr="00190F4E"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745" w:rsidRPr="00421F4B" w:rsidRDefault="00AD3745" w:rsidP="00AD3745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โครงการประวัติศาสตร์สัมพันธ์ ครบรอบ </w:t>
            </w:r>
            <w:r w:rsidRPr="00421F4B">
              <w:rPr>
                <w:rFonts w:ascii="TH SarabunPSK" w:hAnsi="TH SarabunPSK" w:cs="TH SarabunPSK"/>
                <w:sz w:val="30"/>
                <w:szCs w:val="30"/>
              </w:rPr>
              <w:t>50</w:t>
            </w: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ปี ภาควิชาประวัติศาสตร์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745" w:rsidRPr="00421F4B" w:rsidRDefault="00AD3745" w:rsidP="00AD3745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กันยายน </w:t>
            </w:r>
            <w:r w:rsidRPr="00421F4B">
              <w:rPr>
                <w:rFonts w:ascii="TH SarabunPSK" w:hAnsi="TH SarabunPSK" w:cs="TH SarabunPSK"/>
                <w:sz w:val="30"/>
                <w:szCs w:val="30"/>
                <w:lang w:val="en-US"/>
              </w:rPr>
              <w:t>2561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745" w:rsidRPr="00421F4B" w:rsidRDefault="00AD3745" w:rsidP="00AD3745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>ผศ.ดร.วศิน ปัญญาวุธตระกูล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745" w:rsidRPr="00421F4B" w:rsidRDefault="00AD3745" w:rsidP="00AD374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</w:rPr>
            </w:pPr>
            <w:r w:rsidRPr="00421F4B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</w:rPr>
              <w:t>กำลังดำเนินโครงการ</w:t>
            </w:r>
          </w:p>
        </w:tc>
      </w:tr>
      <w:tr w:rsidR="00AD3745" w:rsidRPr="00421F4B" w:rsidTr="00190F4E"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745" w:rsidRPr="00421F4B" w:rsidRDefault="00AD3745" w:rsidP="00AD3745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โครงการผลิตผลงานวิชาการประวัติศาสตร์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745" w:rsidRPr="00421F4B" w:rsidRDefault="00AD3745" w:rsidP="00AD3745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กันยายน </w:t>
            </w:r>
            <w:r w:rsidRPr="00421F4B">
              <w:rPr>
                <w:rFonts w:ascii="TH SarabunPSK" w:hAnsi="TH SarabunPSK" w:cs="TH SarabunPSK"/>
                <w:sz w:val="30"/>
                <w:szCs w:val="30"/>
                <w:lang w:val="en-US"/>
              </w:rPr>
              <w:t>2561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745" w:rsidRPr="00421F4B" w:rsidRDefault="00144C7F" w:rsidP="00AD3745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อาจารย์ผู้รับผิดชอบหลักสูตร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745" w:rsidRPr="00421F4B" w:rsidRDefault="00AD3745" w:rsidP="00AD374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</w:pPr>
            <w:r w:rsidRPr="00421F4B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</w:rPr>
              <w:t xml:space="preserve">ไม่สามารถดำเนินการได้ รอการจัดสรรงบประมาณ ปี </w:t>
            </w:r>
            <w:r w:rsidRPr="00421F4B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>2562</w:t>
            </w:r>
          </w:p>
        </w:tc>
      </w:tr>
      <w:tr w:rsidR="00AD3745" w:rsidRPr="00421F4B" w:rsidTr="00190F4E"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745" w:rsidRPr="00421F4B" w:rsidRDefault="00AD3745" w:rsidP="00AD3745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โครงการบรรยายพิเศษ</w:t>
            </w:r>
            <w:r w:rsidR="004374F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>ระดับปริญญาตรี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745" w:rsidRPr="00421F4B" w:rsidRDefault="00AD3745" w:rsidP="00AD3745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กันยายน </w:t>
            </w:r>
            <w:r w:rsidRPr="00421F4B">
              <w:rPr>
                <w:rFonts w:ascii="TH SarabunPSK" w:hAnsi="TH SarabunPSK" w:cs="TH SarabunPSK"/>
                <w:sz w:val="30"/>
                <w:szCs w:val="30"/>
                <w:lang w:val="en-US"/>
              </w:rPr>
              <w:t>2561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745" w:rsidRPr="00421F4B" w:rsidRDefault="00144C7F" w:rsidP="00AD3745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อาจารย์ผู้รับผิดชอบหลักสูตร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745" w:rsidRPr="00421F4B" w:rsidRDefault="00AD3745" w:rsidP="00AD374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</w:rPr>
            </w:pPr>
            <w:r w:rsidRPr="00421F4B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</w:rPr>
              <w:t xml:space="preserve">ดำเนินการจัดโครงการไปแล้ว </w:t>
            </w:r>
            <w:r w:rsidRPr="00421F4B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5 </w:t>
            </w:r>
            <w:r w:rsidRPr="00421F4B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ครั้ง</w:t>
            </w:r>
          </w:p>
        </w:tc>
      </w:tr>
      <w:tr w:rsidR="00AD3745" w:rsidRPr="00421F4B" w:rsidTr="00190F4E"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745" w:rsidRPr="00421F4B" w:rsidRDefault="00AD3745" w:rsidP="00AD3745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โครงการเตรียมความพร้อมนิสิต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745" w:rsidRPr="00421F4B" w:rsidRDefault="00AD3745" w:rsidP="004374FA">
            <w:pPr>
              <w:spacing w:line="276" w:lineRule="auto"/>
              <w:ind w:right="-8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กรกฎาคม </w:t>
            </w:r>
            <w:r w:rsidRPr="00421F4B">
              <w:rPr>
                <w:rFonts w:ascii="TH SarabunPSK" w:hAnsi="TH SarabunPSK" w:cs="TH SarabunPSK"/>
                <w:sz w:val="30"/>
                <w:szCs w:val="30"/>
                <w:lang w:val="en-US"/>
              </w:rPr>
              <w:t>2561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745" w:rsidRPr="00421F4B" w:rsidRDefault="00AD3745" w:rsidP="00AD3745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อาจารย์ณัฏฐพงษ์ สกุลเลี่ยว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745" w:rsidRPr="00421F4B" w:rsidRDefault="00AD3745" w:rsidP="00AD374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en-US"/>
              </w:rPr>
            </w:pPr>
            <w:r w:rsidRPr="00421F4B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</w:rPr>
              <w:t xml:space="preserve">ดำเนินการจัดโครงการไปแล้ว </w:t>
            </w:r>
            <w:r w:rsidRPr="00421F4B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val="en-US"/>
              </w:rPr>
              <w:t xml:space="preserve">2 </w:t>
            </w:r>
            <w:r w:rsidRPr="00421F4B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  <w:lang w:val="en-US"/>
              </w:rPr>
              <w:t>รอบ</w:t>
            </w:r>
          </w:p>
        </w:tc>
      </w:tr>
      <w:tr w:rsidR="00AD3745" w:rsidRPr="00421F4B" w:rsidTr="00190F4E"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745" w:rsidRPr="00421F4B" w:rsidRDefault="00AD3745" w:rsidP="00AD3745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โครงการทวนสอบผลสัมฤทธิ์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745" w:rsidRPr="00421F4B" w:rsidRDefault="00AD3745" w:rsidP="00AD3745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สิงหาคม </w:t>
            </w:r>
            <w:r w:rsidRPr="00421F4B">
              <w:rPr>
                <w:rFonts w:ascii="TH SarabunPSK" w:hAnsi="TH SarabunPSK" w:cs="TH SarabunPSK"/>
                <w:sz w:val="30"/>
                <w:szCs w:val="30"/>
                <w:lang w:val="en-US"/>
              </w:rPr>
              <w:t>2561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745" w:rsidRPr="00421F4B" w:rsidRDefault="00AD3745" w:rsidP="00144C7F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อาจารย์ชนิดา</w:t>
            </w:r>
            <w:r w:rsidR="00144C7F" w:rsidRPr="00421F4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421F4B">
              <w:rPr>
                <w:rFonts w:ascii="TH SarabunPSK" w:hAnsi="TH SarabunPSK" w:cs="TH SarabunPSK"/>
                <w:sz w:val="30"/>
                <w:szCs w:val="30"/>
                <w:cs/>
              </w:rPr>
              <w:t>เผือกสม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745" w:rsidRPr="00421F4B" w:rsidRDefault="00AD3745" w:rsidP="00144C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ind w:left="-17" w:firstLine="17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</w:rPr>
            </w:pPr>
            <w:r w:rsidRPr="00421F4B">
              <w:rPr>
                <w:rFonts w:ascii="TH SarabunPSK" w:eastAsia="Helvetica" w:hAnsi="TH SarabunPSK" w:cs="TH SarabunPSK" w:hint="cs"/>
                <w:color w:val="000000"/>
                <w:sz w:val="30"/>
                <w:szCs w:val="30"/>
                <w:bdr w:val="nil"/>
                <w:cs/>
              </w:rPr>
              <w:t>ดำเนินการแล้ว</w:t>
            </w:r>
          </w:p>
        </w:tc>
      </w:tr>
    </w:tbl>
    <w:p w:rsidR="00C23BCC" w:rsidRPr="00421F4B" w:rsidRDefault="00C23BC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</w:rPr>
      </w:pPr>
    </w:p>
    <w:p w:rsidR="00B474DC" w:rsidRPr="002D1C76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ข้อเสนอในการพัฒนาหลักสูตร</w:t>
      </w:r>
    </w:p>
    <w:p w:rsidR="00B474DC" w:rsidRPr="002D1C76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1</w:t>
      </w: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>. ข้อเสนอในการปรับโครงสร้างหลักสูตร (จำนวนหน่วยกิต รายวิชาแกน รายวิชาเลือกฯ)</w:t>
      </w:r>
    </w:p>
    <w:p w:rsidR="00B474DC" w:rsidRPr="002D1C76" w:rsidRDefault="00646EE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 w:rsidR="00AD3745" w:rsidRPr="002D1C76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-</w:t>
      </w:r>
    </w:p>
    <w:p w:rsidR="00B474DC" w:rsidRPr="002D1C76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2</w:t>
      </w: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>. ข้อเสนอในการเปลี่ยนแปลงรายวิชา (การเปลี่ยนแปลง เพิ่มหรือลดเนื้อหาในรายวิชา)</w:t>
      </w:r>
    </w:p>
    <w:p w:rsidR="00646EE6" w:rsidRPr="002D1C76" w:rsidRDefault="00646EE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</w:pP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 w:rsidR="00125A09" w:rsidRPr="002D1C76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-</w:t>
      </w:r>
    </w:p>
    <w:p w:rsidR="00B474DC" w:rsidRPr="002D1C76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3</w:t>
      </w: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>. กิจกรรมการพัฒนาคณาจารย์และบุคลากรสายสนับสนุน</w:t>
      </w:r>
    </w:p>
    <w:p w:rsidR="006A65A1" w:rsidRPr="002D1C76" w:rsidRDefault="00646EE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 w:rsidR="00144C7F" w:rsidRPr="002D1C76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- </w:t>
      </w:r>
      <w:r w:rsidRPr="002D1C76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ควร</w:t>
      </w:r>
      <w:r w:rsidR="002E3FC9" w:rsidRPr="002D1C76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ให้ทุน</w:t>
      </w:r>
      <w:r w:rsidRPr="002D1C76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ส่งเสริมในคณาจารย์เสนอโครงการวิจัย และตีพิมพ์บทความในวารสารที่อยู่ในฐานข้อมูล </w:t>
      </w: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TCI</w:t>
      </w:r>
    </w:p>
    <w:p w:rsidR="00144C7F" w:rsidRDefault="00144C7F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2D1C76" w:rsidRDefault="002D1C7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2D1C76" w:rsidRPr="002D1C76" w:rsidRDefault="002D1C76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B474DC" w:rsidRDefault="00B474DC" w:rsidP="002D1C7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lastRenderedPageBreak/>
        <w:t xml:space="preserve">แผนปฏิบัติการใหม่สำหรับปี </w:t>
      </w:r>
      <w:r w:rsidR="00FD28B8" w:rsidRPr="002D1C76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  <w:t>256</w:t>
      </w:r>
      <w:r w:rsidR="00125A09" w:rsidRPr="002D1C76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  <w:t>1</w:t>
      </w:r>
    </w:p>
    <w:p w:rsidR="002D1C76" w:rsidRPr="002D1C76" w:rsidRDefault="002D1C76" w:rsidP="002D1C7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</w:p>
    <w:p w:rsidR="00B474DC" w:rsidRPr="002D1C76" w:rsidRDefault="00B474D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>ระบุแผนการปฏิบัติการแต่ละแผน วันที่คาดว่าจะสิ้นสุดแผน และผู้รับผิดชอบ</w:t>
      </w:r>
    </w:p>
    <w:p w:rsidR="00144C7F" w:rsidRPr="00C23BCC" w:rsidRDefault="00144C7F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2"/>
          <w:szCs w:val="32"/>
          <w:bdr w:val="nil"/>
          <w:lang w:val="en-US"/>
        </w:rPr>
      </w:pPr>
    </w:p>
    <w:tbl>
      <w:tblPr>
        <w:tblW w:w="980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276"/>
        <w:gridCol w:w="540"/>
        <w:gridCol w:w="540"/>
        <w:gridCol w:w="540"/>
        <w:gridCol w:w="540"/>
        <w:gridCol w:w="540"/>
        <w:gridCol w:w="540"/>
        <w:gridCol w:w="603"/>
        <w:gridCol w:w="540"/>
        <w:gridCol w:w="540"/>
        <w:gridCol w:w="540"/>
        <w:gridCol w:w="540"/>
        <w:gridCol w:w="540"/>
      </w:tblGrid>
      <w:tr w:rsidR="002E02C3" w:rsidRPr="002D1C76" w:rsidTr="002D1C76">
        <w:trPr>
          <w:tblHeader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D1C76">
              <w:rPr>
                <w:rFonts w:ascii="TH SarabunPSK" w:eastAsia="Arial Unicode MS" w:hAnsi="TH SarabunPSK" w:cs="TH SarabunPSK"/>
                <w:b/>
                <w:bCs/>
                <w:color w:val="000000"/>
                <w:sz w:val="24"/>
                <w:szCs w:val="24"/>
                <w:bdr w:val="nil"/>
                <w:cs/>
              </w:rPr>
              <w:t>แผนปฏิบัติการ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พ.ย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ม.ค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ก.พ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มี.ค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เม.ย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พ.ค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2E02C3" w:rsidRPr="002D1C76" w:rsidTr="002D1C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2D1C76">
            <w:pPr>
              <w:spacing w:line="276" w:lineRule="auto"/>
              <w:ind w:right="-11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โครงการพัฒนาศักยภาพนิสิตศตวรรษที่ </w:t>
            </w:r>
            <w:r w:rsidRPr="002D1C76">
              <w:rPr>
                <w:rFonts w:ascii="TH SarabunPSK" w:hAnsi="TH SarabunPSK" w:cs="TH SarabunPSK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C3" w:rsidRPr="002D1C76" w:rsidRDefault="00144C7F" w:rsidP="002D1C76">
            <w:pPr>
              <w:spacing w:line="276" w:lineRule="auto"/>
              <w:ind w:right="-12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อาจารย์ผู้รับผิดชอบหลักสูตร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D435D5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2D1C76">
            <w:pPr>
              <w:spacing w:line="276" w:lineRule="auto"/>
              <w:ind w:right="-16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D435D5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D435D5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D435D5" w:rsidP="002D1C76">
            <w:pPr>
              <w:spacing w:line="276" w:lineRule="auto"/>
              <w:ind w:right="-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967EF1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</w:tr>
      <w:tr w:rsidR="00D435D5" w:rsidRPr="002D1C76" w:rsidTr="002D1C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35D5" w:rsidRPr="002D1C76" w:rsidRDefault="00D435D5" w:rsidP="00144C7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  <w:r w:rsidR="00144C7F" w:rsidRPr="002D1C76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พัฒนาการ</w:t>
            </w:r>
            <w:r w:rsidRPr="002D1C76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ผลงานวิชาการ</w:t>
            </w:r>
            <w:r w:rsidR="00144C7F" w:rsidRPr="002D1C76">
              <w:rPr>
                <w:rFonts w:ascii="TH SarabunPSK" w:hAnsi="TH SarabunPSK" w:cs="TH SarabunPSK" w:hint="cs"/>
                <w:sz w:val="24"/>
                <w:szCs w:val="24"/>
                <w:cs/>
              </w:rPr>
              <w:t>ของอาจารย์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D5" w:rsidRPr="002D1C76" w:rsidRDefault="00144C7F" w:rsidP="00AC5AE3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อาจารย์สุพรรณี เกลื่อนกลาด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35D5" w:rsidRPr="002D1C76" w:rsidRDefault="00D435D5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35D5" w:rsidRPr="002D1C76" w:rsidRDefault="00D435D5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35D5" w:rsidRPr="002D1C76" w:rsidRDefault="00D435D5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35D5" w:rsidRPr="002D1C76" w:rsidRDefault="00D435D5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35D5" w:rsidRPr="002D1C76" w:rsidRDefault="00D435D5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35D5" w:rsidRPr="002D1C76" w:rsidRDefault="00D435D5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35D5" w:rsidRPr="002D1C76" w:rsidRDefault="00D435D5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35D5" w:rsidRPr="002D1C76" w:rsidRDefault="00967EF1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35D5" w:rsidRPr="002D1C76" w:rsidRDefault="00967EF1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35D5" w:rsidRPr="002D1C76" w:rsidRDefault="00967EF1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35D5" w:rsidRPr="002D1C76" w:rsidRDefault="00967EF1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35D5" w:rsidRPr="002D1C76" w:rsidRDefault="00967EF1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</w:tr>
      <w:tr w:rsidR="002E02C3" w:rsidRPr="002D1C76" w:rsidTr="002D1C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โครงการบรรยายพิเศษระดับปริญญาตรี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C3" w:rsidRPr="002D1C76" w:rsidRDefault="00144C7F" w:rsidP="00AC5AE3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sz w:val="24"/>
                <w:szCs w:val="24"/>
                <w:cs/>
              </w:rPr>
              <w:t>อาจารย์ผู้รับผิดชอบหลักสูตร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D435D5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D435D5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D435D5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D435D5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D435D5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D435D5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967EF1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</w:tr>
      <w:tr w:rsidR="002E02C3" w:rsidRPr="002D1C76" w:rsidTr="002D1C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โครงการเตรียมความพร้อมนิสิต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C3" w:rsidRPr="002D1C76" w:rsidRDefault="00144C7F" w:rsidP="00AC5AE3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อาจารย์ชนิดา เผือกสม</w:t>
            </w:r>
            <w:r w:rsidR="002D1C7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2D1C76"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และอาจารย์ดารุณี สมศรี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646EE6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2E02C3" w:rsidRPr="002D1C76" w:rsidTr="002D1C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โครงการทวนสอบผลสัมฤทธิ์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C3" w:rsidRPr="002D1C76" w:rsidRDefault="00144C7F" w:rsidP="00AC5AE3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sz w:val="24"/>
                <w:szCs w:val="24"/>
                <w:cs/>
              </w:rPr>
              <w:t>อาจารย์ผู้รับผิดชอบหลักสูตร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646EE6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646EE6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646EE6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646EE6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D1C7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2C3" w:rsidRPr="002D1C76" w:rsidRDefault="002E02C3" w:rsidP="00AC5AE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</w:tbl>
    <w:p w:rsidR="00144C7F" w:rsidRDefault="00144C7F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cs/>
          <w:lang w:val="en-US"/>
        </w:rPr>
      </w:pPr>
    </w:p>
    <w:p w:rsidR="00144C7F" w:rsidRDefault="00144C7F">
      <w:pPr>
        <w:spacing w:after="160" w:line="259" w:lineRule="auto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cs/>
          <w:lang w:val="en-US"/>
        </w:rPr>
      </w:pPr>
      <w:r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cs/>
          <w:lang w:val="en-US"/>
        </w:rPr>
        <w:br w:type="page"/>
      </w:r>
    </w:p>
    <w:p w:rsidR="00332A7C" w:rsidRPr="002D1C76" w:rsidRDefault="00332A7C" w:rsidP="002D1C7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lastRenderedPageBreak/>
        <w:t>แบบรับรองความถูกต้องสมบูรณ์ของข้อมูล</w:t>
      </w:r>
    </w:p>
    <w:p w:rsidR="00332A7C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</w:p>
    <w:p w:rsidR="00332A7C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ขอรับรองว่าข้อมูลที่นำเสนอในรายงานฉบับนี้ได้มีการดำเนินการจริง</w:t>
      </w:r>
    </w:p>
    <w:p w:rsidR="00332A7C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538135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ab/>
      </w:r>
      <w:r w:rsidRPr="002D1C76">
        <w:rPr>
          <w:rFonts w:ascii="TH SarabunPSK" w:eastAsia="Arial Unicode MS" w:hAnsi="TH SarabunPSK" w:cs="TH SarabunPSK"/>
          <w:color w:val="000000" w:themeColor="text1"/>
          <w:sz w:val="30"/>
          <w:szCs w:val="30"/>
          <w:bdr w:val="nil"/>
          <w:cs/>
          <w:lang w:val="en-US"/>
        </w:rPr>
        <w:t>เป็น</w:t>
      </w:r>
      <w:r w:rsidRPr="002D1C76">
        <w:rPr>
          <w:rFonts w:ascii="TH SarabunPSK" w:eastAsia="Arial Unicode MS" w:hAnsi="TH SarabunPSK" w:cs="TH SarabunPSK"/>
          <w:b/>
          <w:bCs/>
          <w:color w:val="000000" w:themeColor="text1"/>
          <w:sz w:val="30"/>
          <w:szCs w:val="30"/>
          <w:bdr w:val="nil"/>
          <w:cs/>
          <w:lang w:val="en-US"/>
        </w:rPr>
        <w:t>อาจารย์ประจำหลักสูตรนี้เพียงหลักสูตรเดียว</w:t>
      </w:r>
      <w:r w:rsidRPr="002D1C76">
        <w:rPr>
          <w:rFonts w:ascii="TH SarabunPSK" w:eastAsia="Arial Unicode MS" w:hAnsi="TH SarabunPSK" w:cs="TH SarabunPSK"/>
          <w:color w:val="000000" w:themeColor="text1"/>
          <w:sz w:val="30"/>
          <w:szCs w:val="30"/>
          <w:bdr w:val="nil"/>
          <w:cs/>
          <w:lang w:val="en-US"/>
        </w:rPr>
        <w:t xml:space="preserve"> โดยไม่ได้ประจำหลักสูตรอื่นๆ อีก</w:t>
      </w:r>
    </w:p>
    <w:p w:rsidR="00332A7C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color w:val="538135"/>
          <w:sz w:val="30"/>
          <w:szCs w:val="30"/>
          <w:bdr w:val="nil"/>
          <w:cs/>
          <w:lang w:val="en-US"/>
        </w:rPr>
        <w:tab/>
      </w:r>
      <w:r w:rsidRPr="002D1C76">
        <w:rPr>
          <w:rFonts w:ascii="TH SarabunPSK" w:eastAsia="Arial Unicode MS" w:hAnsi="TH SarabunPSK" w:cs="TH SarabunPSK"/>
          <w:color w:val="538135"/>
          <w:sz w:val="30"/>
          <w:szCs w:val="30"/>
          <w:bdr w:val="nil"/>
          <w:cs/>
          <w:lang w:val="en-US"/>
        </w:rPr>
        <w:tab/>
      </w:r>
    </w:p>
    <w:p w:rsidR="00332A7C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ลงนาม</w:t>
      </w:r>
    </w:p>
    <w:p w:rsidR="00332A7C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</w:pP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อาจารย์ประจำหลักสูตร คนที่หนึ่ง : </w:t>
      </w:r>
      <w:r w:rsidRPr="002D1C76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ผู้ช่วยศาสตราจารย์ ดร.วศิน  ปัญญาวุธตระกูล</w:t>
      </w:r>
    </w:p>
    <w:p w:rsidR="00332A7C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ลายเซ็น : ...................................................... วันที่รายงาน : </w:t>
      </w:r>
      <w:r w:rsidR="009861BA"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23</w:t>
      </w: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 </w:t>
      </w:r>
      <w:r w:rsidRPr="002D1C76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กรกฎาคม </w:t>
      </w:r>
      <w:r w:rsidR="00AD02B9"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2561</w:t>
      </w:r>
    </w:p>
    <w:p w:rsidR="00332A7C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332A7C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อาจารย์ประจำหลักสูตร คนที่สอง : </w:t>
      </w:r>
      <w:r w:rsidRPr="002D1C76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อาจารย์ดารุณี  สมศรี</w:t>
      </w:r>
    </w:p>
    <w:p w:rsidR="00332A7C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>ลายเซ็น : ...................................................... วันที่รายงาน</w:t>
      </w:r>
      <w:r w:rsidR="006C17DE"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 : </w:t>
      </w:r>
      <w:r w:rsidR="009861BA"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23</w:t>
      </w: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 </w:t>
      </w:r>
      <w:r w:rsidRPr="002D1C76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กรกฎาคม </w:t>
      </w:r>
      <w:r w:rsidR="00AD02B9"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2561</w:t>
      </w:r>
    </w:p>
    <w:p w:rsidR="00332A7C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332A7C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อาจารย์ประจำหลักสูตร คนที่สาม : </w:t>
      </w:r>
      <w:r w:rsidRPr="002D1C76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อาจารย์ณัฏฐพงษ์ สกุลเลี่ยว</w:t>
      </w:r>
    </w:p>
    <w:p w:rsidR="00332A7C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ลายเซ็น : ...................................................... วันที่รายงาน : </w:t>
      </w:r>
      <w:r w:rsidR="009861BA"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23</w:t>
      </w: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 </w:t>
      </w:r>
      <w:r w:rsidRPr="002D1C76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กรกฎาคม </w:t>
      </w:r>
      <w:r w:rsidR="001B5B7A"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25</w:t>
      </w:r>
      <w:r w:rsidR="00AD02B9"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61</w:t>
      </w:r>
    </w:p>
    <w:p w:rsidR="00332A7C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332A7C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อาจารย์ประจำหลักสูตร คนที่สี่ : </w:t>
      </w:r>
      <w:r w:rsidRPr="002D1C76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อาจารย์ชนิดา เผือกสม</w:t>
      </w:r>
    </w:p>
    <w:p w:rsidR="00332A7C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ลายเซ็น : ...................................................... วันที่รายงาน : </w:t>
      </w:r>
      <w:r w:rsidR="009861BA"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23</w:t>
      </w: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 </w:t>
      </w:r>
      <w:r w:rsidRPr="002D1C76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กรกฎาคม </w:t>
      </w:r>
      <w:r w:rsidR="001B5B7A"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25</w:t>
      </w:r>
      <w:r w:rsidR="00AD02B9"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61</w:t>
      </w:r>
    </w:p>
    <w:p w:rsidR="00332A7C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332A7C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>อาจารย์ประจำหลักสูตร คนที่ห้า :</w:t>
      </w:r>
      <w:r w:rsidRPr="002D1C76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 </w:t>
      </w:r>
      <w:r w:rsidRPr="002D1C76">
        <w:rPr>
          <w:rFonts w:ascii="TH SarabunPSK" w:eastAsia="Arial Unicode MS" w:hAnsi="TH SarabunPSK" w:cs="TH SarabunPSK" w:hint="cs"/>
          <w:sz w:val="30"/>
          <w:szCs w:val="30"/>
          <w:bdr w:val="nil"/>
          <w:cs/>
          <w:lang w:val="en-US"/>
        </w:rPr>
        <w:t>อาจารย์สุพรรณี เกลื่อนกลาด</w:t>
      </w:r>
    </w:p>
    <w:p w:rsidR="00332A7C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>ลายเซ็น : ...................................................... วันที่รายงาน :</w:t>
      </w:r>
      <w:r w:rsidR="009861BA"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 </w:t>
      </w:r>
      <w:r w:rsidR="009861BA"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23</w:t>
      </w:r>
      <w:r w:rsidRPr="002D1C76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กรกฎาคม </w:t>
      </w:r>
      <w:r w:rsidR="001B5B7A"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25</w:t>
      </w:r>
      <w:r w:rsidR="00AD02B9"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61</w:t>
      </w:r>
    </w:p>
    <w:p w:rsidR="00332A7C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332A7C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  <w:lang w:val="en-US"/>
        </w:rPr>
        <w:t>เห็นชอบโดย</w:t>
      </w:r>
    </w:p>
    <w:p w:rsidR="00332A7C" w:rsidRPr="002D1C76" w:rsidRDefault="00AD02B9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>อาจารย์สุพรรณี  เกลื่อนกลาด</w:t>
      </w:r>
      <w:r w:rsidR="00332A7C" w:rsidRPr="002D1C76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   </w:t>
      </w:r>
      <w:r w:rsidR="00332A7C"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 (หัวหน้าภาควิชา)</w:t>
      </w:r>
    </w:p>
    <w:p w:rsidR="00332A7C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ลายเซ็น : ...................................................... วันที่รายงาน : </w:t>
      </w:r>
      <w:r w:rsidR="009861BA"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23</w:t>
      </w: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 </w:t>
      </w:r>
      <w:r w:rsidRPr="002D1C76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กรกฎาคม </w:t>
      </w:r>
      <w:r w:rsidR="001B5B7A"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25</w:t>
      </w:r>
      <w:r w:rsidR="009867E3"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6</w:t>
      </w:r>
      <w:r w:rsidR="00AD02B9"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1</w:t>
      </w:r>
    </w:p>
    <w:p w:rsidR="00332A7C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</w:p>
    <w:p w:rsidR="00332A7C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</w:pP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 (คณบดี)</w:t>
      </w:r>
    </w:p>
    <w:p w:rsidR="007A5FD3" w:rsidRPr="002D1C76" w:rsidRDefault="00332A7C" w:rsidP="00AC5AE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TH SarabunPSK" w:hAnsi="TH SarabunPSK" w:cs="TH SarabunPSK"/>
          <w:sz w:val="30"/>
          <w:szCs w:val="30"/>
        </w:rPr>
      </w:pP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ลายเซ็น : ...................................................... วันที่รายงาน : </w:t>
      </w:r>
      <w:r w:rsidR="009861BA"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23</w:t>
      </w:r>
      <w:r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cs/>
          <w:lang w:val="en-US"/>
        </w:rPr>
        <w:t xml:space="preserve"> </w:t>
      </w:r>
      <w:r w:rsidRPr="002D1C76">
        <w:rPr>
          <w:rFonts w:ascii="TH SarabunPSK" w:eastAsia="Arial Unicode MS" w:hAnsi="TH SarabunPSK" w:cs="TH SarabunPSK" w:hint="cs"/>
          <w:color w:val="000000"/>
          <w:sz w:val="30"/>
          <w:szCs w:val="30"/>
          <w:bdr w:val="nil"/>
          <w:cs/>
          <w:lang w:val="en-US"/>
        </w:rPr>
        <w:t xml:space="preserve">กรกฎาคม </w:t>
      </w:r>
      <w:r w:rsidR="001B5B7A"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25</w:t>
      </w:r>
      <w:r w:rsidR="009867E3"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6</w:t>
      </w:r>
      <w:r w:rsidR="00AD02B9" w:rsidRPr="002D1C76">
        <w:rPr>
          <w:rFonts w:ascii="TH SarabunPSK" w:eastAsia="Arial Unicode MS" w:hAnsi="TH SarabunPSK" w:cs="TH SarabunPSK"/>
          <w:color w:val="000000"/>
          <w:sz w:val="30"/>
          <w:szCs w:val="30"/>
          <w:bdr w:val="nil"/>
          <w:lang w:val="en-US"/>
        </w:rPr>
        <w:t>1</w:t>
      </w:r>
    </w:p>
    <w:p w:rsidR="007A5FD3" w:rsidRDefault="007A5FD3" w:rsidP="00AC5AE3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133CB0" w:rsidRDefault="00133CB0" w:rsidP="00AC5AE3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133CB0" w:rsidRDefault="00133CB0" w:rsidP="00AC5AE3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133CB0" w:rsidRDefault="00133CB0" w:rsidP="00AC5AE3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133CB0" w:rsidRDefault="00133CB0" w:rsidP="00AC5AE3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133CB0" w:rsidRDefault="00133CB0" w:rsidP="00133CB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70EC9">
        <w:rPr>
          <w:rFonts w:ascii="TH SarabunPSK" w:hAnsi="TH SarabunPSK" w:cs="TH SarabunPSK"/>
          <w:b/>
          <w:bCs/>
          <w:noProof/>
          <w:sz w:val="36"/>
          <w:szCs w:val="36"/>
          <w:lang w:val="en-US"/>
        </w:rPr>
        <w:lastRenderedPageBreak/>
        <w:drawing>
          <wp:inline distT="0" distB="0" distL="0" distR="0">
            <wp:extent cx="976630" cy="984250"/>
            <wp:effectExtent l="0" t="0" r="0" b="6350"/>
            <wp:docPr id="1" name="Picture 1" descr="logo1_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1_N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B0" w:rsidRPr="00070EC9" w:rsidRDefault="00133CB0" w:rsidP="00133CB0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133CB0" w:rsidRPr="008C63D6" w:rsidRDefault="00133CB0" w:rsidP="00133CB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C63D6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รายงานผลการประเมินคุณภาพการศึกษา  ระดับหลักสูตร</w:t>
      </w:r>
    </w:p>
    <w:p w:rsidR="00133CB0" w:rsidRPr="008C63D6" w:rsidRDefault="00133CB0" w:rsidP="00133CB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C63D6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หลักสูตรศิลปศาสตรบัณฑิต สาขาวิชาประวัติศาสตร์ ประจำปีการศึกษา 2560</w:t>
      </w:r>
    </w:p>
    <w:p w:rsidR="00133CB0" w:rsidRPr="008C63D6" w:rsidRDefault="00133CB0" w:rsidP="00133CB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C63D6">
        <w:rPr>
          <w:rFonts w:ascii="TH SarabunPSK" w:hAnsi="TH SarabunPSK" w:cs="TH SarabunPSK" w:hint="cs"/>
          <w:b/>
          <w:bCs/>
          <w:sz w:val="32"/>
          <w:szCs w:val="32"/>
          <w:cs/>
        </w:rPr>
        <w:t>คณะสังคมศาสตร์ มหาวิทยาลัยนเรศวร</w:t>
      </w:r>
    </w:p>
    <w:p w:rsidR="00133CB0" w:rsidRPr="0024490A" w:rsidRDefault="00133CB0" w:rsidP="00133C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133CB0" w:rsidRPr="0024490A" w:rsidRDefault="00133CB0" w:rsidP="00133CB0">
      <w:pPr>
        <w:rPr>
          <w:rFonts w:ascii="TH SarabunPSK" w:hAnsi="TH SarabunPSK" w:cs="TH SarabunPSK"/>
          <w:b/>
          <w:bCs/>
          <w:sz w:val="32"/>
          <w:szCs w:val="32"/>
        </w:rPr>
      </w:pPr>
      <w:r w:rsidRPr="002449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2449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ผลการประเมินตามตัวบ่งชี้ </w:t>
      </w:r>
    </w:p>
    <w:tbl>
      <w:tblPr>
        <w:tblW w:w="92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7"/>
        <w:gridCol w:w="1708"/>
        <w:gridCol w:w="1784"/>
      </w:tblGrid>
      <w:tr w:rsidR="00133CB0" w:rsidRPr="00262FEE" w:rsidTr="00133CB0">
        <w:tc>
          <w:tcPr>
            <w:tcW w:w="5767" w:type="dxa"/>
            <w:shd w:val="clear" w:color="auto" w:fill="D9D9D9"/>
            <w:vAlign w:val="center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4490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องค์ประกอบ/ตัวบ่งชี้</w:t>
            </w:r>
          </w:p>
        </w:tc>
        <w:tc>
          <w:tcPr>
            <w:tcW w:w="1708" w:type="dxa"/>
            <w:shd w:val="clear" w:color="auto" w:fill="D9D9D9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4490A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SAR</w:t>
            </w:r>
          </w:p>
        </w:tc>
        <w:tc>
          <w:tcPr>
            <w:tcW w:w="1784" w:type="dxa"/>
            <w:shd w:val="clear" w:color="auto" w:fill="D9D9D9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4490A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CAR</w:t>
            </w:r>
          </w:p>
        </w:tc>
      </w:tr>
      <w:tr w:rsidR="00133CB0" w:rsidRPr="00262FEE" w:rsidTr="00133CB0">
        <w:tc>
          <w:tcPr>
            <w:tcW w:w="9259" w:type="dxa"/>
            <w:gridSpan w:val="3"/>
            <w:shd w:val="clear" w:color="auto" w:fill="F2F2F2"/>
          </w:tcPr>
          <w:p w:rsidR="00133CB0" w:rsidRPr="0024490A" w:rsidRDefault="00133CB0" w:rsidP="0069288F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4490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1. การกำกับมาตรฐาน</w:t>
            </w:r>
          </w:p>
        </w:tc>
      </w:tr>
      <w:tr w:rsidR="00133CB0" w:rsidRPr="00262FEE" w:rsidTr="00133CB0">
        <w:tc>
          <w:tcPr>
            <w:tcW w:w="9259" w:type="dxa"/>
            <w:gridSpan w:val="3"/>
            <w:shd w:val="clear" w:color="auto" w:fill="F2F2F2"/>
          </w:tcPr>
          <w:p w:rsidR="00133CB0" w:rsidRPr="0024490A" w:rsidRDefault="00133CB0" w:rsidP="0069288F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4490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1.1 การบริหารจัดการหลักสูตร ตามเกณฑ์มาตรฐานหลักสูตรที่กำหนดโดย สกอ.</w:t>
            </w:r>
          </w:p>
        </w:tc>
      </w:tr>
      <w:tr w:rsidR="00133CB0" w:rsidRPr="00262FEE" w:rsidTr="00133CB0">
        <w:tc>
          <w:tcPr>
            <w:tcW w:w="9259" w:type="dxa"/>
            <w:gridSpan w:val="3"/>
            <w:shd w:val="clear" w:color="auto" w:fill="F2F2F2"/>
          </w:tcPr>
          <w:p w:rsidR="00133CB0" w:rsidRPr="0024490A" w:rsidRDefault="00133CB0" w:rsidP="0069288F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4490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เกณฑ์การประเมิน </w:t>
            </w:r>
          </w:p>
        </w:tc>
      </w:tr>
      <w:tr w:rsidR="00133CB0" w:rsidRPr="00262FEE" w:rsidTr="00133CB0">
        <w:tc>
          <w:tcPr>
            <w:tcW w:w="5767" w:type="dxa"/>
            <w:shd w:val="clear" w:color="auto" w:fill="auto"/>
          </w:tcPr>
          <w:p w:rsidR="00133CB0" w:rsidRPr="0024490A" w:rsidRDefault="00133CB0" w:rsidP="0069288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4490A">
              <w:rPr>
                <w:rFonts w:ascii="TH SarabunPSK" w:hAnsi="TH SarabunPSK" w:cs="TH SarabunPSK"/>
                <w:sz w:val="30"/>
                <w:szCs w:val="30"/>
                <w:cs/>
              </w:rPr>
              <w:t>1. จำนวนอาจารย์ประจำหลักสูตร</w:t>
            </w:r>
          </w:p>
        </w:tc>
        <w:tc>
          <w:tcPr>
            <w:tcW w:w="1708" w:type="dxa"/>
            <w:shd w:val="clear" w:color="auto" w:fill="auto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sym w:font="Wingdings 2" w:char="F050"/>
            </w:r>
          </w:p>
        </w:tc>
        <w:tc>
          <w:tcPr>
            <w:tcW w:w="1784" w:type="dxa"/>
            <w:shd w:val="clear" w:color="auto" w:fill="auto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sym w:font="Wingdings 2" w:char="F050"/>
            </w:r>
          </w:p>
        </w:tc>
      </w:tr>
      <w:tr w:rsidR="00133CB0" w:rsidRPr="00262FEE" w:rsidTr="00133CB0">
        <w:tc>
          <w:tcPr>
            <w:tcW w:w="5767" w:type="dxa"/>
            <w:shd w:val="clear" w:color="auto" w:fill="auto"/>
          </w:tcPr>
          <w:p w:rsidR="00133CB0" w:rsidRPr="0024490A" w:rsidRDefault="00133CB0" w:rsidP="0069288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4490A">
              <w:rPr>
                <w:rFonts w:ascii="TH SarabunPSK" w:hAnsi="TH SarabunPSK" w:cs="TH SarabunPSK"/>
                <w:sz w:val="30"/>
                <w:szCs w:val="30"/>
                <w:cs/>
              </w:rPr>
              <w:t>2. คุณสมบัติของอาจารย์ประจำหลักสูตร</w:t>
            </w:r>
          </w:p>
        </w:tc>
        <w:tc>
          <w:tcPr>
            <w:tcW w:w="1708" w:type="dxa"/>
            <w:shd w:val="clear" w:color="auto" w:fill="auto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sym w:font="Wingdings 2" w:char="F050"/>
            </w:r>
          </w:p>
        </w:tc>
        <w:tc>
          <w:tcPr>
            <w:tcW w:w="1784" w:type="dxa"/>
            <w:shd w:val="clear" w:color="auto" w:fill="auto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sym w:font="Wingdings 2" w:char="F050"/>
            </w:r>
          </w:p>
        </w:tc>
      </w:tr>
      <w:tr w:rsidR="00133CB0" w:rsidRPr="00262FEE" w:rsidTr="00133CB0">
        <w:tc>
          <w:tcPr>
            <w:tcW w:w="5767" w:type="dxa"/>
            <w:shd w:val="clear" w:color="auto" w:fill="auto"/>
          </w:tcPr>
          <w:p w:rsidR="00133CB0" w:rsidRPr="0024490A" w:rsidRDefault="00133CB0" w:rsidP="0069288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4490A">
              <w:rPr>
                <w:rFonts w:ascii="TH SarabunPSK" w:hAnsi="TH SarabunPSK" w:cs="TH SarabunPSK"/>
                <w:sz w:val="30"/>
                <w:szCs w:val="30"/>
                <w:cs/>
              </w:rPr>
              <w:t>11. การปรับปรุงหลักสูตรตามรอบระยะเวลาที่กำหนด</w:t>
            </w:r>
          </w:p>
        </w:tc>
        <w:tc>
          <w:tcPr>
            <w:tcW w:w="1708" w:type="dxa"/>
            <w:shd w:val="clear" w:color="auto" w:fill="auto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sym w:font="Wingdings 2" w:char="F050"/>
            </w:r>
          </w:p>
        </w:tc>
        <w:tc>
          <w:tcPr>
            <w:tcW w:w="1784" w:type="dxa"/>
            <w:shd w:val="clear" w:color="auto" w:fill="auto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sym w:font="Wingdings 2" w:char="F050"/>
            </w:r>
          </w:p>
        </w:tc>
      </w:tr>
      <w:tr w:rsidR="00133CB0" w:rsidRPr="00262FEE" w:rsidTr="00133CB0">
        <w:tc>
          <w:tcPr>
            <w:tcW w:w="5767" w:type="dxa"/>
            <w:shd w:val="clear" w:color="auto" w:fill="FFCCFF"/>
          </w:tcPr>
          <w:p w:rsidR="00133CB0" w:rsidRPr="0024490A" w:rsidRDefault="00133CB0" w:rsidP="0069288F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4490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ผลการประเมินองค์ประกอบที่ 1</w:t>
            </w:r>
          </w:p>
        </w:tc>
        <w:tc>
          <w:tcPr>
            <w:tcW w:w="1708" w:type="dxa"/>
            <w:shd w:val="clear" w:color="auto" w:fill="FFCCFF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ผ่าน</w:t>
            </w:r>
          </w:p>
        </w:tc>
        <w:tc>
          <w:tcPr>
            <w:tcW w:w="1784" w:type="dxa"/>
            <w:shd w:val="clear" w:color="auto" w:fill="FFCCFF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ผ่าน</w:t>
            </w:r>
          </w:p>
        </w:tc>
      </w:tr>
    </w:tbl>
    <w:p w:rsidR="00133CB0" w:rsidRPr="00262FEE" w:rsidRDefault="00133CB0" w:rsidP="00133CB0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7"/>
        <w:gridCol w:w="1701"/>
        <w:gridCol w:w="1843"/>
      </w:tblGrid>
      <w:tr w:rsidR="00133CB0" w:rsidRPr="0024490A" w:rsidTr="00133CB0">
        <w:trPr>
          <w:tblHeader/>
        </w:trPr>
        <w:tc>
          <w:tcPr>
            <w:tcW w:w="5767" w:type="dxa"/>
            <w:shd w:val="clear" w:color="auto" w:fill="D9D9D9"/>
            <w:vAlign w:val="center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4490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องค์ประกอบ/ตัวบ่งชี้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SAR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CAR</w:t>
            </w:r>
          </w:p>
        </w:tc>
      </w:tr>
      <w:tr w:rsidR="00133CB0" w:rsidRPr="0024490A" w:rsidTr="00133CB0">
        <w:trPr>
          <w:trHeight w:val="395"/>
        </w:trPr>
        <w:tc>
          <w:tcPr>
            <w:tcW w:w="9311" w:type="dxa"/>
            <w:gridSpan w:val="3"/>
            <w:shd w:val="clear" w:color="auto" w:fill="FFFFFF"/>
            <w:vAlign w:val="center"/>
          </w:tcPr>
          <w:p w:rsidR="00133CB0" w:rsidRPr="0024490A" w:rsidRDefault="00133CB0" w:rsidP="0069288F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  <w:r w:rsidRPr="0024490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 บัณฑิต</w:t>
            </w:r>
          </w:p>
        </w:tc>
      </w:tr>
      <w:tr w:rsidR="00133CB0" w:rsidRPr="0024490A" w:rsidTr="00133CB0">
        <w:tc>
          <w:tcPr>
            <w:tcW w:w="5767" w:type="dxa"/>
            <w:shd w:val="clear" w:color="auto" w:fill="auto"/>
            <w:vAlign w:val="center"/>
          </w:tcPr>
          <w:p w:rsidR="00133CB0" w:rsidRPr="0024490A" w:rsidRDefault="00133CB0" w:rsidP="0069288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4490A">
              <w:rPr>
                <w:rFonts w:ascii="TH SarabunPSK" w:hAnsi="TH SarabunPSK" w:cs="TH SarabunPSK"/>
                <w:sz w:val="30"/>
                <w:szCs w:val="30"/>
                <w:cs/>
              </w:rPr>
              <w:t>2.1 คุณภาพบัณฑิตตามกรอบมาตรฐานคุณวุฒิระดับอุดมศึกษาแห่งชาติ</w:t>
            </w:r>
          </w:p>
        </w:tc>
        <w:tc>
          <w:tcPr>
            <w:tcW w:w="1701" w:type="dxa"/>
            <w:shd w:val="clear" w:color="auto" w:fill="auto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z w:val="30"/>
                <w:szCs w:val="30"/>
              </w:rPr>
              <w:t>09</w:t>
            </w:r>
          </w:p>
        </w:tc>
        <w:tc>
          <w:tcPr>
            <w:tcW w:w="1843" w:type="dxa"/>
            <w:shd w:val="clear" w:color="auto" w:fill="auto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z w:val="30"/>
                <w:szCs w:val="30"/>
              </w:rPr>
              <w:t>09</w:t>
            </w:r>
          </w:p>
        </w:tc>
      </w:tr>
      <w:tr w:rsidR="00133CB0" w:rsidRPr="0024490A" w:rsidTr="00133CB0">
        <w:tc>
          <w:tcPr>
            <w:tcW w:w="5767" w:type="dxa"/>
            <w:shd w:val="clear" w:color="auto" w:fill="auto"/>
            <w:vAlign w:val="center"/>
          </w:tcPr>
          <w:p w:rsidR="00133CB0" w:rsidRPr="0024490A" w:rsidRDefault="00133CB0" w:rsidP="0069288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4490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2.2 </w:t>
            </w:r>
            <w:r w:rsidRPr="0024490A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การได้</w:t>
            </w:r>
            <w:r w:rsidRPr="0024490A">
              <w:rPr>
                <w:rFonts w:ascii="TH SarabunPSK" w:hAnsi="TH SarabunPSK" w:cs="TH SarabunPSK"/>
                <w:sz w:val="30"/>
                <w:szCs w:val="30"/>
                <w:cs/>
              </w:rPr>
              <w:t>งานทำงานหรือ</w:t>
            </w:r>
            <w:r w:rsidRPr="0024490A">
              <w:rPr>
                <w:rFonts w:ascii="TH SarabunPSK" w:hAnsi="TH SarabunPSK" w:cs="TH SarabunPSK" w:hint="cs"/>
                <w:sz w:val="30"/>
                <w:szCs w:val="30"/>
                <w:cs/>
              </w:rPr>
              <w:t>ผลงานวิจัยของผู้สำเร็จการศึกษา</w:t>
            </w:r>
          </w:p>
        </w:tc>
        <w:tc>
          <w:tcPr>
            <w:tcW w:w="1701" w:type="dxa"/>
            <w:shd w:val="clear" w:color="auto" w:fill="auto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133CB0" w:rsidRPr="0024490A" w:rsidTr="00133CB0">
        <w:tc>
          <w:tcPr>
            <w:tcW w:w="5767" w:type="dxa"/>
            <w:shd w:val="clear" w:color="auto" w:fill="FFCCFF"/>
            <w:vAlign w:val="center"/>
          </w:tcPr>
          <w:p w:rsidR="00133CB0" w:rsidRPr="0024490A" w:rsidRDefault="00133CB0" w:rsidP="0069288F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4490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เฉลี่ยคะแนนองค์ประกอบที่ 2</w:t>
            </w:r>
          </w:p>
        </w:tc>
        <w:tc>
          <w:tcPr>
            <w:tcW w:w="1701" w:type="dxa"/>
            <w:shd w:val="clear" w:color="auto" w:fill="FFCCFF"/>
          </w:tcPr>
          <w:p w:rsidR="00133CB0" w:rsidRPr="00046193" w:rsidRDefault="00133CB0" w:rsidP="0069288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4619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</w:t>
            </w:r>
            <w:r w:rsidRPr="000461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04619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05</w:t>
            </w:r>
          </w:p>
        </w:tc>
        <w:tc>
          <w:tcPr>
            <w:tcW w:w="1843" w:type="dxa"/>
            <w:shd w:val="clear" w:color="auto" w:fill="FFCCFF"/>
          </w:tcPr>
          <w:p w:rsidR="00133CB0" w:rsidRPr="00046193" w:rsidRDefault="00133CB0" w:rsidP="0069288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4619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</w:t>
            </w:r>
            <w:r w:rsidRPr="000461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04619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045</w:t>
            </w:r>
          </w:p>
        </w:tc>
      </w:tr>
      <w:tr w:rsidR="00133CB0" w:rsidRPr="0024490A" w:rsidTr="00133CB0">
        <w:tc>
          <w:tcPr>
            <w:tcW w:w="9311" w:type="dxa"/>
            <w:gridSpan w:val="3"/>
            <w:shd w:val="clear" w:color="auto" w:fill="FFFFFF"/>
            <w:vAlign w:val="center"/>
          </w:tcPr>
          <w:p w:rsidR="00133CB0" w:rsidRPr="0024490A" w:rsidRDefault="00133CB0" w:rsidP="0069288F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3. นักศึกษา</w:t>
            </w:r>
          </w:p>
        </w:tc>
      </w:tr>
      <w:tr w:rsidR="00133CB0" w:rsidRPr="0024490A" w:rsidTr="00133CB0">
        <w:tc>
          <w:tcPr>
            <w:tcW w:w="5767" w:type="dxa"/>
            <w:shd w:val="clear" w:color="auto" w:fill="auto"/>
            <w:vAlign w:val="center"/>
          </w:tcPr>
          <w:p w:rsidR="00133CB0" w:rsidRPr="0024490A" w:rsidRDefault="00133CB0" w:rsidP="0069288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4490A">
              <w:rPr>
                <w:rFonts w:ascii="TH SarabunPSK" w:hAnsi="TH SarabunPSK" w:cs="TH SarabunPSK" w:hint="cs"/>
                <w:sz w:val="30"/>
                <w:szCs w:val="30"/>
                <w:cs/>
              </w:rPr>
              <w:t>3.1 การรับนักศึกษา</w:t>
            </w:r>
          </w:p>
        </w:tc>
        <w:tc>
          <w:tcPr>
            <w:tcW w:w="1701" w:type="dxa"/>
            <w:shd w:val="clear" w:color="auto" w:fill="auto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z w:val="30"/>
                <w:szCs w:val="30"/>
              </w:rPr>
              <w:t>00</w:t>
            </w:r>
          </w:p>
        </w:tc>
        <w:tc>
          <w:tcPr>
            <w:tcW w:w="1843" w:type="dxa"/>
            <w:shd w:val="clear" w:color="auto" w:fill="auto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z w:val="30"/>
                <w:szCs w:val="30"/>
              </w:rPr>
              <w:t>00</w:t>
            </w:r>
          </w:p>
        </w:tc>
      </w:tr>
      <w:tr w:rsidR="00133CB0" w:rsidRPr="0024490A" w:rsidTr="00133CB0">
        <w:tc>
          <w:tcPr>
            <w:tcW w:w="5767" w:type="dxa"/>
            <w:shd w:val="clear" w:color="auto" w:fill="auto"/>
            <w:vAlign w:val="center"/>
          </w:tcPr>
          <w:p w:rsidR="00133CB0" w:rsidRPr="0024490A" w:rsidRDefault="00133CB0" w:rsidP="0069288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4490A">
              <w:rPr>
                <w:rFonts w:ascii="TH SarabunPSK" w:hAnsi="TH SarabunPSK" w:cs="TH SarabunPSK" w:hint="cs"/>
                <w:sz w:val="30"/>
                <w:szCs w:val="30"/>
                <w:cs/>
              </w:rPr>
              <w:t>3.2 การส่งเสริมและพัฒนานักศึกษา</w:t>
            </w:r>
          </w:p>
        </w:tc>
        <w:tc>
          <w:tcPr>
            <w:tcW w:w="1701" w:type="dxa"/>
            <w:shd w:val="clear" w:color="auto" w:fill="auto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z w:val="30"/>
                <w:szCs w:val="30"/>
              </w:rPr>
              <w:t>00</w:t>
            </w:r>
          </w:p>
        </w:tc>
        <w:tc>
          <w:tcPr>
            <w:tcW w:w="1843" w:type="dxa"/>
            <w:shd w:val="clear" w:color="auto" w:fill="auto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z w:val="30"/>
                <w:szCs w:val="30"/>
              </w:rPr>
              <w:t>00</w:t>
            </w:r>
          </w:p>
        </w:tc>
      </w:tr>
      <w:tr w:rsidR="00133CB0" w:rsidRPr="0024490A" w:rsidTr="00133CB0">
        <w:tc>
          <w:tcPr>
            <w:tcW w:w="5767" w:type="dxa"/>
            <w:shd w:val="clear" w:color="auto" w:fill="auto"/>
            <w:vAlign w:val="center"/>
          </w:tcPr>
          <w:p w:rsidR="00133CB0" w:rsidRPr="0024490A" w:rsidRDefault="00133CB0" w:rsidP="0069288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4490A">
              <w:rPr>
                <w:rFonts w:ascii="TH SarabunPSK" w:hAnsi="TH SarabunPSK" w:cs="TH SarabunPSK" w:hint="cs"/>
                <w:sz w:val="30"/>
                <w:szCs w:val="30"/>
                <w:cs/>
              </w:rPr>
              <w:t>3.3 ผลที่เกิดกับนักศึกษา</w:t>
            </w:r>
          </w:p>
        </w:tc>
        <w:tc>
          <w:tcPr>
            <w:tcW w:w="1701" w:type="dxa"/>
            <w:shd w:val="clear" w:color="auto" w:fill="auto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z w:val="30"/>
                <w:szCs w:val="30"/>
              </w:rPr>
              <w:t>00</w:t>
            </w:r>
          </w:p>
        </w:tc>
        <w:tc>
          <w:tcPr>
            <w:tcW w:w="1843" w:type="dxa"/>
            <w:shd w:val="clear" w:color="auto" w:fill="auto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z w:val="30"/>
                <w:szCs w:val="30"/>
              </w:rPr>
              <w:t>00</w:t>
            </w:r>
          </w:p>
        </w:tc>
      </w:tr>
      <w:tr w:rsidR="00133CB0" w:rsidRPr="0024490A" w:rsidTr="00133CB0">
        <w:tc>
          <w:tcPr>
            <w:tcW w:w="5767" w:type="dxa"/>
            <w:shd w:val="clear" w:color="auto" w:fill="FFCCFF"/>
            <w:vAlign w:val="center"/>
          </w:tcPr>
          <w:p w:rsidR="00133CB0" w:rsidRPr="0024490A" w:rsidRDefault="00133CB0" w:rsidP="0069288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4490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เฉลี่ยคะแนนองค์ประกอบที่ 3</w:t>
            </w:r>
          </w:p>
        </w:tc>
        <w:tc>
          <w:tcPr>
            <w:tcW w:w="1701" w:type="dxa"/>
            <w:shd w:val="clear" w:color="auto" w:fill="FFCCFF"/>
            <w:vAlign w:val="center"/>
          </w:tcPr>
          <w:p w:rsidR="00133CB0" w:rsidRPr="00046193" w:rsidRDefault="00133CB0" w:rsidP="0069288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4619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  <w:r w:rsidRPr="000461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04619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00</w:t>
            </w:r>
          </w:p>
        </w:tc>
        <w:tc>
          <w:tcPr>
            <w:tcW w:w="1843" w:type="dxa"/>
            <w:shd w:val="clear" w:color="auto" w:fill="FFCCFF"/>
            <w:vAlign w:val="center"/>
          </w:tcPr>
          <w:p w:rsidR="00133CB0" w:rsidRPr="00046193" w:rsidRDefault="00133CB0" w:rsidP="0069288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4619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  <w:r w:rsidRPr="000461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04619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00</w:t>
            </w:r>
          </w:p>
        </w:tc>
      </w:tr>
      <w:tr w:rsidR="00133CB0" w:rsidRPr="00FA4B2A" w:rsidTr="00133CB0">
        <w:tc>
          <w:tcPr>
            <w:tcW w:w="9311" w:type="dxa"/>
            <w:gridSpan w:val="3"/>
            <w:shd w:val="clear" w:color="auto" w:fill="FFFFFF"/>
            <w:vAlign w:val="center"/>
          </w:tcPr>
          <w:p w:rsidR="00133CB0" w:rsidRPr="00E47B1D" w:rsidRDefault="00133CB0" w:rsidP="0069288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7B1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 อาจารย์</w:t>
            </w:r>
          </w:p>
        </w:tc>
      </w:tr>
      <w:tr w:rsidR="00133CB0" w:rsidRPr="00FA4B2A" w:rsidTr="00133CB0">
        <w:tc>
          <w:tcPr>
            <w:tcW w:w="5767" w:type="dxa"/>
            <w:shd w:val="clear" w:color="auto" w:fill="auto"/>
            <w:vAlign w:val="center"/>
          </w:tcPr>
          <w:p w:rsidR="00133CB0" w:rsidRPr="00E47B1D" w:rsidRDefault="00133CB0" w:rsidP="0069288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7B1D">
              <w:rPr>
                <w:rFonts w:ascii="TH SarabunPSK" w:hAnsi="TH SarabunPSK" w:cs="TH SarabunPSK" w:hint="cs"/>
                <w:sz w:val="30"/>
                <w:szCs w:val="30"/>
                <w:cs/>
              </w:rPr>
              <w:t>4.1 การบริหารและพัฒนาอาจารย์</w:t>
            </w:r>
          </w:p>
        </w:tc>
        <w:tc>
          <w:tcPr>
            <w:tcW w:w="1701" w:type="dxa"/>
            <w:shd w:val="clear" w:color="auto" w:fill="auto"/>
          </w:tcPr>
          <w:p w:rsidR="00133CB0" w:rsidRPr="00E47B1D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46193">
              <w:rPr>
                <w:rFonts w:ascii="TH SarabunPSK" w:hAnsi="TH SarabunPSK" w:cs="TH SarabunPSK"/>
                <w:sz w:val="30"/>
                <w:szCs w:val="30"/>
                <w:cs/>
              </w:rPr>
              <w:t>3.00</w:t>
            </w:r>
          </w:p>
        </w:tc>
        <w:tc>
          <w:tcPr>
            <w:tcW w:w="1843" w:type="dxa"/>
            <w:shd w:val="clear" w:color="auto" w:fill="auto"/>
          </w:tcPr>
          <w:p w:rsidR="00133CB0" w:rsidRPr="00E47B1D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46193">
              <w:rPr>
                <w:rFonts w:ascii="TH SarabunPSK" w:hAnsi="TH SarabunPSK" w:cs="TH SarabunPSK"/>
                <w:sz w:val="30"/>
                <w:szCs w:val="30"/>
                <w:cs/>
              </w:rPr>
              <w:t>3.00</w:t>
            </w:r>
          </w:p>
        </w:tc>
      </w:tr>
      <w:tr w:rsidR="00133CB0" w:rsidRPr="00FA4B2A" w:rsidTr="00133CB0">
        <w:tc>
          <w:tcPr>
            <w:tcW w:w="5767" w:type="dxa"/>
            <w:shd w:val="clear" w:color="auto" w:fill="auto"/>
            <w:vAlign w:val="center"/>
          </w:tcPr>
          <w:p w:rsidR="00133CB0" w:rsidRPr="00E47B1D" w:rsidRDefault="00133CB0" w:rsidP="0069288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7B1D">
              <w:rPr>
                <w:rFonts w:ascii="TH SarabunPSK" w:hAnsi="TH SarabunPSK" w:cs="TH SarabunPSK" w:hint="cs"/>
                <w:sz w:val="30"/>
                <w:szCs w:val="30"/>
                <w:cs/>
              </w:rPr>
              <w:t>4.2 คุณภาพอาจารย์</w:t>
            </w:r>
          </w:p>
        </w:tc>
        <w:tc>
          <w:tcPr>
            <w:tcW w:w="1701" w:type="dxa"/>
            <w:shd w:val="clear" w:color="auto" w:fill="auto"/>
          </w:tcPr>
          <w:p w:rsidR="00133CB0" w:rsidRPr="00E47B1D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z w:val="30"/>
                <w:szCs w:val="30"/>
              </w:rPr>
              <w:t>89</w:t>
            </w:r>
          </w:p>
        </w:tc>
        <w:tc>
          <w:tcPr>
            <w:tcW w:w="1843" w:type="dxa"/>
            <w:shd w:val="clear" w:color="auto" w:fill="auto"/>
          </w:tcPr>
          <w:p w:rsidR="00133CB0" w:rsidRPr="00E47B1D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z w:val="30"/>
                <w:szCs w:val="30"/>
              </w:rPr>
              <w:t>89</w:t>
            </w:r>
          </w:p>
        </w:tc>
      </w:tr>
      <w:tr w:rsidR="00133CB0" w:rsidRPr="00FA4B2A" w:rsidTr="00133CB0">
        <w:tc>
          <w:tcPr>
            <w:tcW w:w="5767" w:type="dxa"/>
            <w:shd w:val="clear" w:color="auto" w:fill="auto"/>
            <w:vAlign w:val="center"/>
          </w:tcPr>
          <w:p w:rsidR="00133CB0" w:rsidRPr="00E47B1D" w:rsidRDefault="00133CB0" w:rsidP="0069288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7B1D">
              <w:rPr>
                <w:rFonts w:ascii="TH SarabunPSK" w:hAnsi="TH SarabunPSK" w:cs="TH SarabunPSK" w:hint="cs"/>
                <w:sz w:val="30"/>
                <w:szCs w:val="30"/>
                <w:cs/>
              </w:rPr>
              <w:t>4.3 ผลที่เกิดกับอาจารย์</w:t>
            </w:r>
          </w:p>
        </w:tc>
        <w:tc>
          <w:tcPr>
            <w:tcW w:w="1701" w:type="dxa"/>
            <w:shd w:val="clear" w:color="auto" w:fill="auto"/>
          </w:tcPr>
          <w:p w:rsidR="00133CB0" w:rsidRPr="00E47B1D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z w:val="30"/>
                <w:szCs w:val="30"/>
              </w:rPr>
              <w:t>00</w:t>
            </w:r>
          </w:p>
        </w:tc>
        <w:tc>
          <w:tcPr>
            <w:tcW w:w="1843" w:type="dxa"/>
            <w:shd w:val="clear" w:color="auto" w:fill="auto"/>
          </w:tcPr>
          <w:p w:rsidR="00133CB0" w:rsidRPr="00E47B1D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z w:val="30"/>
                <w:szCs w:val="30"/>
              </w:rPr>
              <w:t>00</w:t>
            </w:r>
          </w:p>
        </w:tc>
      </w:tr>
      <w:tr w:rsidR="00133CB0" w:rsidRPr="00FA4B2A" w:rsidTr="00133CB0">
        <w:tc>
          <w:tcPr>
            <w:tcW w:w="5767" w:type="dxa"/>
            <w:shd w:val="clear" w:color="auto" w:fill="FFCCFF"/>
            <w:vAlign w:val="center"/>
          </w:tcPr>
          <w:p w:rsidR="00133CB0" w:rsidRPr="00E47B1D" w:rsidRDefault="00133CB0" w:rsidP="0069288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7B1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เฉลี่ยคะแนนองค์ประกอบที่ 4</w:t>
            </w:r>
          </w:p>
        </w:tc>
        <w:tc>
          <w:tcPr>
            <w:tcW w:w="1701" w:type="dxa"/>
            <w:shd w:val="clear" w:color="auto" w:fill="FFCCFF"/>
          </w:tcPr>
          <w:p w:rsidR="00133CB0" w:rsidRPr="00046193" w:rsidRDefault="00133CB0" w:rsidP="0069288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4619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  <w:r w:rsidRPr="000461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04619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63</w:t>
            </w:r>
          </w:p>
        </w:tc>
        <w:tc>
          <w:tcPr>
            <w:tcW w:w="1843" w:type="dxa"/>
            <w:shd w:val="clear" w:color="auto" w:fill="FFCCFF"/>
          </w:tcPr>
          <w:p w:rsidR="00133CB0" w:rsidRPr="00046193" w:rsidRDefault="00133CB0" w:rsidP="0069288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4619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  <w:r w:rsidRPr="000461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04619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63</w:t>
            </w:r>
          </w:p>
        </w:tc>
      </w:tr>
      <w:tr w:rsidR="00133CB0" w:rsidRPr="00FA4B2A" w:rsidTr="00133CB0">
        <w:tc>
          <w:tcPr>
            <w:tcW w:w="9311" w:type="dxa"/>
            <w:gridSpan w:val="3"/>
            <w:shd w:val="clear" w:color="auto" w:fill="FFFFFF"/>
            <w:vAlign w:val="center"/>
          </w:tcPr>
          <w:p w:rsidR="00133CB0" w:rsidRPr="00E47B1D" w:rsidRDefault="00133CB0" w:rsidP="0069288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7B1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5. หลักสูตร การเรียนการสอน การประเมินผู้เรียน</w:t>
            </w:r>
          </w:p>
        </w:tc>
      </w:tr>
      <w:tr w:rsidR="00133CB0" w:rsidRPr="00FA4B2A" w:rsidTr="00133CB0">
        <w:tc>
          <w:tcPr>
            <w:tcW w:w="5767" w:type="dxa"/>
            <w:shd w:val="clear" w:color="auto" w:fill="auto"/>
            <w:vAlign w:val="center"/>
          </w:tcPr>
          <w:p w:rsidR="00133CB0" w:rsidRPr="00E47B1D" w:rsidRDefault="00133CB0" w:rsidP="0069288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7B1D">
              <w:rPr>
                <w:rFonts w:ascii="TH SarabunPSK" w:hAnsi="TH SarabunPSK" w:cs="TH SarabunPSK" w:hint="cs"/>
                <w:sz w:val="30"/>
                <w:szCs w:val="30"/>
                <w:cs/>
              </w:rPr>
              <w:t>5.1 สาระของรายวิชาในหลักสูตร</w:t>
            </w:r>
          </w:p>
        </w:tc>
        <w:tc>
          <w:tcPr>
            <w:tcW w:w="1701" w:type="dxa"/>
            <w:shd w:val="clear" w:color="auto" w:fill="auto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z w:val="30"/>
                <w:szCs w:val="30"/>
              </w:rPr>
              <w:t>00</w:t>
            </w:r>
          </w:p>
        </w:tc>
        <w:tc>
          <w:tcPr>
            <w:tcW w:w="1843" w:type="dxa"/>
            <w:shd w:val="clear" w:color="auto" w:fill="auto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z w:val="30"/>
                <w:szCs w:val="30"/>
              </w:rPr>
              <w:t>00</w:t>
            </w:r>
          </w:p>
        </w:tc>
      </w:tr>
      <w:tr w:rsidR="00133CB0" w:rsidRPr="00FA4B2A" w:rsidTr="00133CB0">
        <w:tc>
          <w:tcPr>
            <w:tcW w:w="5767" w:type="dxa"/>
            <w:shd w:val="clear" w:color="auto" w:fill="auto"/>
            <w:vAlign w:val="center"/>
          </w:tcPr>
          <w:p w:rsidR="00133CB0" w:rsidRPr="00E47B1D" w:rsidRDefault="00133CB0" w:rsidP="0069288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7B1D"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5.2 การวางระบบผู้สอนและกระบวนการจัดการเรียนการสอน</w:t>
            </w:r>
          </w:p>
        </w:tc>
        <w:tc>
          <w:tcPr>
            <w:tcW w:w="1701" w:type="dxa"/>
            <w:shd w:val="clear" w:color="auto" w:fill="auto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z w:val="30"/>
                <w:szCs w:val="30"/>
              </w:rPr>
              <w:t>00</w:t>
            </w:r>
          </w:p>
        </w:tc>
        <w:tc>
          <w:tcPr>
            <w:tcW w:w="1843" w:type="dxa"/>
            <w:shd w:val="clear" w:color="auto" w:fill="auto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z w:val="30"/>
                <w:szCs w:val="30"/>
              </w:rPr>
              <w:t>00</w:t>
            </w:r>
          </w:p>
        </w:tc>
      </w:tr>
      <w:tr w:rsidR="00133CB0" w:rsidRPr="00FA4B2A" w:rsidTr="00133CB0">
        <w:tc>
          <w:tcPr>
            <w:tcW w:w="5767" w:type="dxa"/>
            <w:shd w:val="clear" w:color="auto" w:fill="auto"/>
            <w:vAlign w:val="center"/>
          </w:tcPr>
          <w:p w:rsidR="00133CB0" w:rsidRPr="00E47B1D" w:rsidRDefault="00133CB0" w:rsidP="0069288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7B1D">
              <w:rPr>
                <w:rFonts w:ascii="TH SarabunPSK" w:hAnsi="TH SarabunPSK" w:cs="TH SarabunPSK" w:hint="cs"/>
                <w:sz w:val="30"/>
                <w:szCs w:val="30"/>
                <w:cs/>
              </w:rPr>
              <w:t>5.3 การประเมินผู้เรียน</w:t>
            </w:r>
          </w:p>
        </w:tc>
        <w:tc>
          <w:tcPr>
            <w:tcW w:w="1701" w:type="dxa"/>
            <w:shd w:val="clear" w:color="auto" w:fill="auto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z w:val="30"/>
                <w:szCs w:val="30"/>
              </w:rPr>
              <w:t>00</w:t>
            </w:r>
          </w:p>
        </w:tc>
        <w:tc>
          <w:tcPr>
            <w:tcW w:w="1843" w:type="dxa"/>
            <w:shd w:val="clear" w:color="auto" w:fill="auto"/>
          </w:tcPr>
          <w:p w:rsidR="00133CB0" w:rsidRPr="0024490A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z w:val="30"/>
                <w:szCs w:val="30"/>
              </w:rPr>
              <w:t>00</w:t>
            </w:r>
          </w:p>
        </w:tc>
      </w:tr>
      <w:tr w:rsidR="00133CB0" w:rsidRPr="00FA4B2A" w:rsidTr="00133CB0">
        <w:tc>
          <w:tcPr>
            <w:tcW w:w="5767" w:type="dxa"/>
            <w:shd w:val="clear" w:color="auto" w:fill="auto"/>
            <w:vAlign w:val="center"/>
          </w:tcPr>
          <w:p w:rsidR="00133CB0" w:rsidRPr="00E47B1D" w:rsidRDefault="00133CB0" w:rsidP="0069288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7B1D">
              <w:rPr>
                <w:rFonts w:ascii="TH SarabunPSK" w:hAnsi="TH SarabunPSK" w:cs="TH SarabunPSK" w:hint="cs"/>
                <w:sz w:val="30"/>
                <w:szCs w:val="30"/>
                <w:cs/>
              </w:rPr>
              <w:t>5.4 ผลการดำเนินงานหลักสูตรตามกรอบมาตรฐานคุณวุฒิระดับอุดมศึกษาแห่งชาติ</w:t>
            </w:r>
          </w:p>
        </w:tc>
        <w:tc>
          <w:tcPr>
            <w:tcW w:w="1701" w:type="dxa"/>
            <w:shd w:val="clear" w:color="auto" w:fill="auto"/>
          </w:tcPr>
          <w:p w:rsidR="00133CB0" w:rsidRPr="00E47B1D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z w:val="30"/>
                <w:szCs w:val="30"/>
              </w:rPr>
              <w:t>00</w:t>
            </w:r>
          </w:p>
        </w:tc>
        <w:tc>
          <w:tcPr>
            <w:tcW w:w="1843" w:type="dxa"/>
            <w:shd w:val="clear" w:color="auto" w:fill="auto"/>
          </w:tcPr>
          <w:p w:rsidR="00133CB0" w:rsidRPr="00E47B1D" w:rsidRDefault="00133CB0" w:rsidP="0069288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z w:val="30"/>
                <w:szCs w:val="30"/>
              </w:rPr>
              <w:t>00</w:t>
            </w:r>
          </w:p>
        </w:tc>
      </w:tr>
      <w:tr w:rsidR="00133CB0" w:rsidRPr="00FA4B2A" w:rsidTr="00133CB0">
        <w:tc>
          <w:tcPr>
            <w:tcW w:w="5767" w:type="dxa"/>
            <w:shd w:val="clear" w:color="auto" w:fill="FFCCFF"/>
            <w:vAlign w:val="center"/>
          </w:tcPr>
          <w:p w:rsidR="00133CB0" w:rsidRPr="00046193" w:rsidRDefault="00133CB0" w:rsidP="0069288F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04619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เฉลี่ยคะแนนองค์ประกอบที่ 5</w:t>
            </w:r>
          </w:p>
        </w:tc>
        <w:tc>
          <w:tcPr>
            <w:tcW w:w="1701" w:type="dxa"/>
            <w:shd w:val="clear" w:color="auto" w:fill="FFCCFF"/>
          </w:tcPr>
          <w:p w:rsidR="00133CB0" w:rsidRPr="00046193" w:rsidRDefault="00133CB0" w:rsidP="0069288F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04619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3</w:t>
            </w:r>
            <w:r w:rsidRPr="0004619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  <w:r w:rsidRPr="0004619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50</w:t>
            </w:r>
          </w:p>
        </w:tc>
        <w:tc>
          <w:tcPr>
            <w:tcW w:w="1843" w:type="dxa"/>
            <w:shd w:val="clear" w:color="auto" w:fill="FFCCFF"/>
          </w:tcPr>
          <w:p w:rsidR="00133CB0" w:rsidRPr="00046193" w:rsidRDefault="00133CB0" w:rsidP="0069288F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04619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3</w:t>
            </w:r>
            <w:r w:rsidRPr="0004619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  <w:r w:rsidRPr="0004619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75</w:t>
            </w:r>
          </w:p>
        </w:tc>
      </w:tr>
      <w:tr w:rsidR="00133CB0" w:rsidRPr="00FA4B2A" w:rsidTr="00133CB0">
        <w:tc>
          <w:tcPr>
            <w:tcW w:w="9311" w:type="dxa"/>
            <w:gridSpan w:val="3"/>
            <w:shd w:val="clear" w:color="auto" w:fill="FFFFFF"/>
            <w:vAlign w:val="center"/>
          </w:tcPr>
          <w:p w:rsidR="00133CB0" w:rsidRPr="00046193" w:rsidRDefault="00133CB0" w:rsidP="0069288F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04619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6. สิ่งสนับสนุนการเรียนรู้</w:t>
            </w:r>
          </w:p>
        </w:tc>
      </w:tr>
      <w:tr w:rsidR="00133CB0" w:rsidRPr="00FA4B2A" w:rsidTr="00133CB0">
        <w:tc>
          <w:tcPr>
            <w:tcW w:w="5767" w:type="dxa"/>
            <w:shd w:val="clear" w:color="auto" w:fill="auto"/>
            <w:vAlign w:val="center"/>
          </w:tcPr>
          <w:p w:rsidR="00133CB0" w:rsidRPr="00046193" w:rsidRDefault="00133CB0" w:rsidP="0069288F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046193">
              <w:rPr>
                <w:rFonts w:ascii="TH Sarabun New" w:hAnsi="TH Sarabun New" w:cs="TH Sarabun New"/>
                <w:sz w:val="30"/>
                <w:szCs w:val="30"/>
                <w:cs/>
              </w:rPr>
              <w:t>6.1 สิ่งสนับสนุนการเรียนรู้</w:t>
            </w:r>
          </w:p>
        </w:tc>
        <w:tc>
          <w:tcPr>
            <w:tcW w:w="1701" w:type="dxa"/>
            <w:shd w:val="clear" w:color="auto" w:fill="auto"/>
          </w:tcPr>
          <w:p w:rsidR="00133CB0" w:rsidRPr="00046193" w:rsidRDefault="00133CB0" w:rsidP="0069288F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046193">
              <w:rPr>
                <w:rFonts w:ascii="TH Sarabun New" w:hAnsi="TH Sarabun New" w:cs="TH Sarabun New"/>
                <w:sz w:val="30"/>
                <w:szCs w:val="30"/>
              </w:rPr>
              <w:t>3</w:t>
            </w:r>
            <w:r w:rsidRPr="00046193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046193">
              <w:rPr>
                <w:rFonts w:ascii="TH Sarabun New" w:hAnsi="TH Sarabun New" w:cs="TH Sarabun New"/>
                <w:sz w:val="30"/>
                <w:szCs w:val="30"/>
              </w:rPr>
              <w:t>00</w:t>
            </w:r>
          </w:p>
        </w:tc>
        <w:tc>
          <w:tcPr>
            <w:tcW w:w="1843" w:type="dxa"/>
            <w:shd w:val="clear" w:color="auto" w:fill="auto"/>
          </w:tcPr>
          <w:p w:rsidR="00133CB0" w:rsidRPr="00046193" w:rsidRDefault="00133CB0" w:rsidP="0069288F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046193">
              <w:rPr>
                <w:rFonts w:ascii="TH Sarabun New" w:hAnsi="TH Sarabun New" w:cs="TH Sarabun New"/>
                <w:sz w:val="30"/>
                <w:szCs w:val="30"/>
              </w:rPr>
              <w:t>3</w:t>
            </w:r>
            <w:r w:rsidRPr="00046193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046193">
              <w:rPr>
                <w:rFonts w:ascii="TH Sarabun New" w:hAnsi="TH Sarabun New" w:cs="TH Sarabun New"/>
                <w:sz w:val="30"/>
                <w:szCs w:val="30"/>
              </w:rPr>
              <w:t>00</w:t>
            </w:r>
          </w:p>
        </w:tc>
      </w:tr>
      <w:tr w:rsidR="00133CB0" w:rsidRPr="00FA4B2A" w:rsidTr="00133CB0">
        <w:tc>
          <w:tcPr>
            <w:tcW w:w="5767" w:type="dxa"/>
            <w:shd w:val="clear" w:color="auto" w:fill="FFCCFF"/>
            <w:vAlign w:val="center"/>
          </w:tcPr>
          <w:p w:rsidR="00133CB0" w:rsidRPr="00046193" w:rsidRDefault="00133CB0" w:rsidP="0069288F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04619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เฉลี่ยคะแนนองค์ประกอบที่ 6</w:t>
            </w:r>
          </w:p>
        </w:tc>
        <w:tc>
          <w:tcPr>
            <w:tcW w:w="1701" w:type="dxa"/>
            <w:shd w:val="clear" w:color="auto" w:fill="FFCCFF"/>
          </w:tcPr>
          <w:p w:rsidR="00133CB0" w:rsidRPr="00046193" w:rsidRDefault="00133CB0" w:rsidP="0069288F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04619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3</w:t>
            </w:r>
            <w:r w:rsidRPr="0004619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  <w:r w:rsidRPr="0004619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00</w:t>
            </w:r>
          </w:p>
        </w:tc>
        <w:tc>
          <w:tcPr>
            <w:tcW w:w="1843" w:type="dxa"/>
            <w:shd w:val="clear" w:color="auto" w:fill="FFCCFF"/>
          </w:tcPr>
          <w:p w:rsidR="00133CB0" w:rsidRPr="00046193" w:rsidRDefault="00133CB0" w:rsidP="0069288F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04619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3</w:t>
            </w:r>
            <w:r w:rsidRPr="0004619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  <w:r w:rsidRPr="0004619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00</w:t>
            </w:r>
          </w:p>
        </w:tc>
      </w:tr>
      <w:tr w:rsidR="00133CB0" w:rsidRPr="00FA4B2A" w:rsidTr="00133CB0">
        <w:tc>
          <w:tcPr>
            <w:tcW w:w="5767" w:type="dxa"/>
            <w:shd w:val="clear" w:color="auto" w:fill="D9D9D9"/>
            <w:vAlign w:val="center"/>
          </w:tcPr>
          <w:p w:rsidR="00133CB0" w:rsidRPr="00E47B1D" w:rsidRDefault="00133CB0" w:rsidP="006928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7B1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ผลประเมินคุณภาพ</w:t>
            </w:r>
          </w:p>
        </w:tc>
        <w:tc>
          <w:tcPr>
            <w:tcW w:w="1701" w:type="dxa"/>
            <w:shd w:val="clear" w:color="auto" w:fill="D9D9D9"/>
          </w:tcPr>
          <w:p w:rsidR="00133CB0" w:rsidRPr="00046193" w:rsidRDefault="00133CB0" w:rsidP="006928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61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461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0461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46</w:t>
            </w:r>
          </w:p>
        </w:tc>
        <w:tc>
          <w:tcPr>
            <w:tcW w:w="1843" w:type="dxa"/>
            <w:shd w:val="clear" w:color="auto" w:fill="D9D9D9"/>
          </w:tcPr>
          <w:p w:rsidR="00133CB0" w:rsidRPr="00046193" w:rsidRDefault="00133CB0" w:rsidP="006928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61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461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0461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38</w:t>
            </w:r>
          </w:p>
        </w:tc>
      </w:tr>
    </w:tbl>
    <w:p w:rsidR="00133CB0" w:rsidRDefault="00133CB0" w:rsidP="00133CB0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33CB0" w:rsidRDefault="00133CB0" w:rsidP="00133CB0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33CB0" w:rsidRDefault="00133CB0" w:rsidP="00133CB0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33CB0" w:rsidRPr="00893FE4" w:rsidRDefault="00133CB0" w:rsidP="00133CB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93FE4">
        <w:rPr>
          <w:rFonts w:ascii="TH SarabunPSK" w:hAnsi="TH SarabunPSK" w:cs="TH SarabunPSK"/>
          <w:b/>
          <w:bCs/>
          <w:sz w:val="32"/>
          <w:szCs w:val="32"/>
          <w:cs/>
        </w:rPr>
        <w:t>ตารางการวิเคราะห์</w:t>
      </w:r>
      <w:r w:rsidRPr="00893F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คุณภาพการศึกษาภายใน </w:t>
      </w:r>
      <w:r w:rsidRPr="00893FE4">
        <w:rPr>
          <w:rFonts w:ascii="TH SarabunPSK" w:hAnsi="TH SarabunPSK" w:cs="TH SarabunPSK"/>
          <w:b/>
          <w:bCs/>
          <w:sz w:val="32"/>
          <w:szCs w:val="32"/>
          <w:cs/>
        </w:rPr>
        <w:t>ระดับหลักสูตร</w:t>
      </w:r>
    </w:p>
    <w:p w:rsidR="00133CB0" w:rsidRDefault="00133CB0" w:rsidP="00133CB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93FE4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ศิลป</w:t>
      </w:r>
      <w:r w:rsidRPr="00893F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ศาสตรบัณฑิต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สาขาวิชาประวัติศาสตร์ </w:t>
      </w:r>
      <w:r w:rsidRPr="00893FE4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 2560</w:t>
      </w:r>
    </w:p>
    <w:p w:rsidR="00133CB0" w:rsidRPr="00893FE4" w:rsidRDefault="00133CB0" w:rsidP="00133CB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คณะสังคมศาสตร์ มหาวิทยาลัยนเรศวร</w:t>
      </w:r>
    </w:p>
    <w:p w:rsidR="00133CB0" w:rsidRPr="003941FE" w:rsidRDefault="00133CB0" w:rsidP="00133CB0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1027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853"/>
        <w:gridCol w:w="848"/>
        <w:gridCol w:w="1134"/>
        <w:gridCol w:w="1134"/>
        <w:gridCol w:w="1276"/>
        <w:gridCol w:w="994"/>
        <w:gridCol w:w="42"/>
        <w:gridCol w:w="2652"/>
        <w:gridCol w:w="33"/>
      </w:tblGrid>
      <w:tr w:rsidR="00133CB0" w:rsidRPr="003941FE" w:rsidTr="00133CB0">
        <w:trPr>
          <w:gridAfter w:val="1"/>
          <w:wAfter w:w="33" w:type="dxa"/>
          <w:trHeight w:val="1430"/>
        </w:trPr>
        <w:tc>
          <w:tcPr>
            <w:tcW w:w="1305" w:type="dxa"/>
            <w:shd w:val="clear" w:color="auto" w:fill="D9D9D9"/>
            <w:vAlign w:val="center"/>
          </w:tcPr>
          <w:p w:rsidR="00133CB0" w:rsidRPr="00133CB0" w:rsidRDefault="00133CB0" w:rsidP="00133CB0">
            <w:pPr>
              <w:ind w:right="-136"/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33CB0">
              <w:rPr>
                <w:rFonts w:ascii="TH SarabunPSK" w:hAnsi="TH SarabunPSK" w:cs="TH SarabunPSK"/>
                <w:b/>
                <w:bCs/>
                <w:cs/>
              </w:rPr>
              <w:t>องค์ประกอบที่</w:t>
            </w:r>
          </w:p>
        </w:tc>
        <w:tc>
          <w:tcPr>
            <w:tcW w:w="853" w:type="dxa"/>
            <w:shd w:val="clear" w:color="auto" w:fill="D9D9D9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/>
                <w:b/>
                <w:bCs/>
                <w:cs/>
              </w:rPr>
              <w:t>คะแนน</w:t>
            </w:r>
          </w:p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/>
                <w:b/>
                <w:bCs/>
                <w:cs/>
              </w:rPr>
              <w:t>ผ่าน</w:t>
            </w:r>
          </w:p>
        </w:tc>
        <w:tc>
          <w:tcPr>
            <w:tcW w:w="848" w:type="dxa"/>
            <w:shd w:val="clear" w:color="auto" w:fill="D9D9D9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133CB0" w:rsidRPr="00133CB0" w:rsidRDefault="00133CB0" w:rsidP="00133CB0">
            <w:pPr>
              <w:ind w:right="-104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/>
                <w:b/>
                <w:bCs/>
                <w:cs/>
              </w:rPr>
              <w:t>ตัวบ่งชี้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/>
                <w:b/>
                <w:bCs/>
              </w:rPr>
              <w:t>I</w:t>
            </w:r>
          </w:p>
          <w:p w:rsidR="00133CB0" w:rsidRPr="00133CB0" w:rsidRDefault="00133CB0" w:rsidP="00133CB0">
            <w:pPr>
              <w:ind w:right="-102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/>
                <w:b/>
                <w:bCs/>
              </w:rPr>
              <w:t>P</w:t>
            </w:r>
          </w:p>
          <w:p w:rsidR="00133CB0" w:rsidRPr="00133CB0" w:rsidRDefault="00133CB0" w:rsidP="00133CB0">
            <w:pPr>
              <w:ind w:right="-114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/>
                <w:b/>
                <w:bCs/>
              </w:rPr>
              <w:t>O</w:t>
            </w:r>
          </w:p>
          <w:p w:rsidR="00133CB0" w:rsidRPr="00133CB0" w:rsidRDefault="00133CB0" w:rsidP="00133CB0">
            <w:pPr>
              <w:ind w:right="-104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4" w:type="dxa"/>
            <w:shd w:val="clear" w:color="auto" w:fill="D9D9D9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33CB0">
              <w:rPr>
                <w:rFonts w:ascii="TH SarabunPSK" w:hAnsi="TH SarabunPSK" w:cs="TH SarabunPSK"/>
                <w:b/>
                <w:bCs/>
                <w:cs/>
              </w:rPr>
              <w:t>คะแนนเฉลี่ย</w:t>
            </w:r>
          </w:p>
        </w:tc>
        <w:tc>
          <w:tcPr>
            <w:tcW w:w="2694" w:type="dxa"/>
            <w:gridSpan w:val="2"/>
            <w:shd w:val="clear" w:color="auto" w:fill="D9D9D9"/>
          </w:tcPr>
          <w:p w:rsidR="00133CB0" w:rsidRPr="003941FE" w:rsidRDefault="00133CB0" w:rsidP="0069288F">
            <w:pPr>
              <w:tabs>
                <w:tab w:val="left" w:pos="1167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941F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ผลการประเมิน</w:t>
            </w:r>
          </w:p>
          <w:p w:rsidR="00133CB0" w:rsidRPr="003941FE" w:rsidRDefault="00133CB0" w:rsidP="0069288F">
            <w:pPr>
              <w:tabs>
                <w:tab w:val="left" w:pos="972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1F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0</w:t>
            </w:r>
            <w:r w:rsidRPr="00133CB0">
              <w:rPr>
                <w:rFonts w:ascii="TH SarabunPSK" w:hAnsi="TH SarabunPSK" w:cs="TH SarabunPSK"/>
                <w:sz w:val="20"/>
                <w:szCs w:val="20"/>
                <w:cs/>
              </w:rPr>
              <w:t>.01 – 2.00</w:t>
            </w:r>
            <w:r w:rsidRPr="00133CB0">
              <w:rPr>
                <w:rFonts w:ascii="TH SarabunPSK" w:hAnsi="TH SarabunPSK" w:cs="TH SarabunPSK"/>
                <w:sz w:val="20"/>
                <w:szCs w:val="20"/>
              </w:rPr>
              <w:tab/>
            </w:r>
            <w:r w:rsidRPr="00133CB0">
              <w:rPr>
                <w:rFonts w:ascii="TH SarabunPSK" w:hAnsi="TH SarabunPSK" w:cs="TH SarabunPSK"/>
                <w:sz w:val="20"/>
                <w:szCs w:val="20"/>
                <w:cs/>
              </w:rPr>
              <w:t>ระดับคุณภาพน้อย</w:t>
            </w:r>
            <w:r w:rsidRPr="00133CB0">
              <w:rPr>
                <w:rFonts w:ascii="TH SarabunPSK" w:hAnsi="TH SarabunPSK" w:cs="TH SarabunPSK"/>
                <w:sz w:val="20"/>
                <w:szCs w:val="20"/>
              </w:rPr>
              <w:br/>
            </w:r>
            <w:r w:rsidRPr="00133CB0">
              <w:rPr>
                <w:rFonts w:ascii="TH SarabunPSK" w:hAnsi="TH SarabunPSK" w:cs="TH SarabunPSK"/>
                <w:sz w:val="20"/>
                <w:szCs w:val="20"/>
                <w:cs/>
              </w:rPr>
              <w:t>2.01 – 3.00</w:t>
            </w:r>
            <w:r w:rsidRPr="00133CB0">
              <w:rPr>
                <w:rFonts w:ascii="TH SarabunPSK" w:hAnsi="TH SarabunPSK" w:cs="TH SarabunPSK"/>
                <w:sz w:val="20"/>
                <w:szCs w:val="20"/>
              </w:rPr>
              <w:tab/>
            </w:r>
            <w:r w:rsidRPr="00133CB0">
              <w:rPr>
                <w:rFonts w:ascii="TH SarabunPSK" w:hAnsi="TH SarabunPSK" w:cs="TH SarabunPSK"/>
                <w:sz w:val="20"/>
                <w:szCs w:val="20"/>
                <w:cs/>
              </w:rPr>
              <w:t>ระดับคุณภาพ</w:t>
            </w:r>
            <w:r w:rsidRPr="00133CB0">
              <w:rPr>
                <w:rFonts w:ascii="TH SarabunPSK" w:hAnsi="TH SarabunPSK" w:cs="TH SarabunPSK" w:hint="cs"/>
                <w:sz w:val="20"/>
                <w:szCs w:val="20"/>
                <w:cs/>
              </w:rPr>
              <w:t>ป</w:t>
            </w:r>
            <w:r w:rsidRPr="00133CB0">
              <w:rPr>
                <w:rFonts w:ascii="TH SarabunPSK" w:hAnsi="TH SarabunPSK" w:cs="TH SarabunPSK"/>
                <w:sz w:val="20"/>
                <w:szCs w:val="20"/>
                <w:cs/>
              </w:rPr>
              <w:t>านกลาง</w:t>
            </w:r>
            <w:r w:rsidRPr="00133CB0">
              <w:rPr>
                <w:rFonts w:ascii="TH SarabunPSK" w:hAnsi="TH SarabunPSK" w:cs="TH SarabunPSK"/>
                <w:sz w:val="20"/>
                <w:szCs w:val="20"/>
              </w:rPr>
              <w:br/>
            </w:r>
            <w:r w:rsidRPr="00133CB0">
              <w:rPr>
                <w:rFonts w:ascii="TH SarabunPSK" w:hAnsi="TH SarabunPSK" w:cs="TH SarabunPSK"/>
                <w:sz w:val="20"/>
                <w:szCs w:val="20"/>
                <w:cs/>
              </w:rPr>
              <w:t>3.01 – 4.00</w:t>
            </w:r>
            <w:r w:rsidRPr="00133CB0">
              <w:rPr>
                <w:rFonts w:ascii="TH SarabunPSK" w:hAnsi="TH SarabunPSK" w:cs="TH SarabunPSK"/>
                <w:sz w:val="20"/>
                <w:szCs w:val="20"/>
              </w:rPr>
              <w:tab/>
            </w:r>
            <w:r w:rsidRPr="00133CB0">
              <w:rPr>
                <w:rFonts w:ascii="TH SarabunPSK" w:hAnsi="TH SarabunPSK" w:cs="TH SarabunPSK"/>
                <w:sz w:val="20"/>
                <w:szCs w:val="20"/>
                <w:cs/>
              </w:rPr>
              <w:t>ระดับคุณภาพดี</w:t>
            </w:r>
            <w:r w:rsidRPr="00133CB0">
              <w:rPr>
                <w:rFonts w:ascii="TH SarabunPSK" w:hAnsi="TH SarabunPSK" w:cs="TH SarabunPSK"/>
                <w:sz w:val="20"/>
                <w:szCs w:val="20"/>
              </w:rPr>
              <w:br/>
            </w:r>
            <w:r w:rsidRPr="00133CB0">
              <w:rPr>
                <w:rFonts w:ascii="TH SarabunPSK" w:hAnsi="TH SarabunPSK" w:cs="TH SarabunPSK"/>
                <w:sz w:val="20"/>
                <w:szCs w:val="20"/>
                <w:cs/>
              </w:rPr>
              <w:t>4.01 – 5.00</w:t>
            </w:r>
            <w:r w:rsidRPr="00133CB0">
              <w:rPr>
                <w:rFonts w:ascii="TH SarabunPSK" w:hAnsi="TH SarabunPSK" w:cs="TH SarabunPSK"/>
                <w:sz w:val="20"/>
                <w:szCs w:val="20"/>
              </w:rPr>
              <w:tab/>
            </w:r>
            <w:r w:rsidRPr="00133CB0">
              <w:rPr>
                <w:rFonts w:ascii="TH SarabunPSK" w:hAnsi="TH SarabunPSK" w:cs="TH SarabunPSK"/>
                <w:sz w:val="20"/>
                <w:szCs w:val="20"/>
                <w:cs/>
              </w:rPr>
              <w:t>ระดับคุณภาพดีมาก</w:t>
            </w:r>
          </w:p>
        </w:tc>
      </w:tr>
      <w:tr w:rsidR="00133CB0" w:rsidRPr="003941FE" w:rsidTr="00133CB0">
        <w:tc>
          <w:tcPr>
            <w:tcW w:w="1305" w:type="dxa"/>
            <w:shd w:val="clear" w:color="auto" w:fill="auto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6281" w:type="dxa"/>
            <w:gridSpan w:val="7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lang w:val="en-US"/>
              </w:rPr>
            </w:pPr>
            <w:r w:rsidRPr="00133CB0">
              <w:rPr>
                <w:rFonts w:ascii="TH SarabunPSK" w:hAnsi="TH SarabunPSK" w:cs="TH SarabunPSK" w:hint="cs"/>
                <w:b/>
                <w:bCs/>
                <w:cs/>
              </w:rPr>
              <w:t>ผ่านการประเมิน</w:t>
            </w:r>
          </w:p>
        </w:tc>
        <w:tc>
          <w:tcPr>
            <w:tcW w:w="2685" w:type="dxa"/>
            <w:gridSpan w:val="2"/>
            <w:shd w:val="clear" w:color="auto" w:fill="FFFFFF"/>
            <w:vAlign w:val="center"/>
          </w:tcPr>
          <w:p w:rsidR="00133CB0" w:rsidRPr="006F5D19" w:rsidRDefault="00133CB0" w:rsidP="0069288F">
            <w:pPr>
              <w:tabs>
                <w:tab w:val="left" w:pos="1167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F5D19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หลักสูตรได้มาตรฐาน</w:t>
            </w:r>
          </w:p>
        </w:tc>
      </w:tr>
      <w:tr w:rsidR="00133CB0" w:rsidRPr="003941FE" w:rsidTr="00133CB0">
        <w:trPr>
          <w:gridAfter w:val="1"/>
          <w:wAfter w:w="33" w:type="dxa"/>
        </w:trPr>
        <w:tc>
          <w:tcPr>
            <w:tcW w:w="1305" w:type="dxa"/>
            <w:shd w:val="clear" w:color="auto" w:fill="auto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853" w:type="dxa"/>
            <w:vMerge w:val="restart"/>
            <w:shd w:val="clear" w:color="auto" w:fill="FFFFFF"/>
            <w:textDirection w:val="btLr"/>
            <w:vAlign w:val="center"/>
          </w:tcPr>
          <w:p w:rsidR="00133CB0" w:rsidRPr="00133CB0" w:rsidRDefault="00133CB0" w:rsidP="0069288F">
            <w:pPr>
              <w:ind w:left="113" w:right="113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/>
                <w:cs/>
              </w:rPr>
              <w:t>คะแนนเฉลี่ยของทุกตัวบ่งชี้ในองค์ประกอบที่ 2 - 6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133CB0"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133CB0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133CB0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133CB0">
              <w:rPr>
                <w:rFonts w:ascii="TH SarabunPSK" w:hAnsi="TH SarabunPSK" w:cs="TH SarabunPSK" w:hint="cs"/>
                <w:cs/>
              </w:rPr>
              <w:t>4.05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 w:hint="cs"/>
                <w:b/>
                <w:bCs/>
                <w:cs/>
              </w:rPr>
              <w:t>4.05</w:t>
            </w:r>
          </w:p>
        </w:tc>
        <w:tc>
          <w:tcPr>
            <w:tcW w:w="2694" w:type="dxa"/>
            <w:gridSpan w:val="2"/>
            <w:shd w:val="clear" w:color="auto" w:fill="FFFFFF"/>
            <w:vAlign w:val="center"/>
          </w:tcPr>
          <w:p w:rsidR="00133CB0" w:rsidRPr="00D60DDF" w:rsidRDefault="00133CB0" w:rsidP="0069288F">
            <w:pPr>
              <w:contextualSpacing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ระดับคุณภาพดีมาก</w:t>
            </w:r>
          </w:p>
        </w:tc>
      </w:tr>
      <w:tr w:rsidR="00133CB0" w:rsidRPr="003941FE" w:rsidTr="00133CB0">
        <w:trPr>
          <w:gridAfter w:val="1"/>
          <w:wAfter w:w="33" w:type="dxa"/>
        </w:trPr>
        <w:tc>
          <w:tcPr>
            <w:tcW w:w="1305" w:type="dxa"/>
            <w:shd w:val="clear" w:color="auto" w:fill="auto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853" w:type="dxa"/>
            <w:vMerge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48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133CB0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133CB0">
              <w:rPr>
                <w:rFonts w:ascii="TH SarabunPSK" w:hAnsi="TH SarabunPSK" w:cs="TH SarabunPSK" w:hint="cs"/>
                <w:cs/>
              </w:rPr>
              <w:t>2.33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133CB0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133CB0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 w:hint="cs"/>
                <w:b/>
                <w:bCs/>
                <w:cs/>
              </w:rPr>
              <w:t>2.33</w:t>
            </w:r>
          </w:p>
        </w:tc>
        <w:tc>
          <w:tcPr>
            <w:tcW w:w="2694" w:type="dxa"/>
            <w:gridSpan w:val="2"/>
            <w:shd w:val="clear" w:color="auto" w:fill="FFFFFF"/>
            <w:vAlign w:val="center"/>
          </w:tcPr>
          <w:p w:rsidR="00133CB0" w:rsidRPr="00D60DDF" w:rsidRDefault="00133CB0" w:rsidP="0069288F">
            <w:pPr>
              <w:contextualSpacing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ระดับคุณภาพปานกลาง</w:t>
            </w:r>
          </w:p>
        </w:tc>
      </w:tr>
      <w:tr w:rsidR="00133CB0" w:rsidRPr="003941FE" w:rsidTr="00133CB0">
        <w:trPr>
          <w:gridAfter w:val="1"/>
          <w:wAfter w:w="33" w:type="dxa"/>
        </w:trPr>
        <w:tc>
          <w:tcPr>
            <w:tcW w:w="1305" w:type="dxa"/>
            <w:shd w:val="clear" w:color="auto" w:fill="auto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853" w:type="dxa"/>
            <w:vMerge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48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133CB0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133CB0">
              <w:rPr>
                <w:rFonts w:ascii="TH SarabunPSK" w:hAnsi="TH SarabunPSK" w:cs="TH SarabunPSK" w:hint="cs"/>
                <w:cs/>
              </w:rPr>
              <w:t>3.63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133CB0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133CB0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 w:hint="cs"/>
                <w:b/>
                <w:bCs/>
                <w:cs/>
              </w:rPr>
              <w:t>3.63</w:t>
            </w:r>
          </w:p>
        </w:tc>
        <w:tc>
          <w:tcPr>
            <w:tcW w:w="2694" w:type="dxa"/>
            <w:gridSpan w:val="2"/>
            <w:shd w:val="clear" w:color="auto" w:fill="FFFFFF"/>
          </w:tcPr>
          <w:p w:rsidR="00133CB0" w:rsidRPr="00133CB0" w:rsidRDefault="00133CB0" w:rsidP="0069288F">
            <w:pPr>
              <w:jc w:val="center"/>
              <w:rPr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ระดับคุณภาพดี</w:t>
            </w:r>
          </w:p>
        </w:tc>
      </w:tr>
      <w:tr w:rsidR="00133CB0" w:rsidRPr="003941FE" w:rsidTr="00133CB0">
        <w:trPr>
          <w:gridAfter w:val="1"/>
          <w:wAfter w:w="33" w:type="dxa"/>
        </w:trPr>
        <w:tc>
          <w:tcPr>
            <w:tcW w:w="1305" w:type="dxa"/>
            <w:shd w:val="clear" w:color="auto" w:fill="auto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</w:tc>
        <w:tc>
          <w:tcPr>
            <w:tcW w:w="853" w:type="dxa"/>
            <w:vMerge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48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133CB0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133CB0">
              <w:rPr>
                <w:rFonts w:ascii="TH SarabunPSK" w:hAnsi="TH SarabunPSK" w:cs="TH SarabunPSK" w:hint="cs"/>
                <w:cs/>
              </w:rPr>
              <w:t>4.00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133CB0">
              <w:rPr>
                <w:rFonts w:ascii="TH SarabunPSK" w:hAnsi="TH SarabunPSK" w:cs="TH SarabunPSK" w:hint="cs"/>
                <w:cs/>
              </w:rPr>
              <w:t>3.67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133CB0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 w:hint="cs"/>
                <w:b/>
                <w:bCs/>
                <w:cs/>
              </w:rPr>
              <w:t>3.75</w:t>
            </w:r>
          </w:p>
        </w:tc>
        <w:tc>
          <w:tcPr>
            <w:tcW w:w="2694" w:type="dxa"/>
            <w:gridSpan w:val="2"/>
            <w:shd w:val="clear" w:color="auto" w:fill="FFFFFF"/>
          </w:tcPr>
          <w:p w:rsidR="00133CB0" w:rsidRDefault="00133CB0" w:rsidP="0069288F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ระดับคุณภาพดี</w:t>
            </w:r>
          </w:p>
        </w:tc>
      </w:tr>
      <w:tr w:rsidR="00133CB0" w:rsidRPr="003941FE" w:rsidTr="00133CB0">
        <w:trPr>
          <w:gridAfter w:val="1"/>
          <w:wAfter w:w="33" w:type="dxa"/>
        </w:trPr>
        <w:tc>
          <w:tcPr>
            <w:tcW w:w="1305" w:type="dxa"/>
            <w:shd w:val="clear" w:color="auto" w:fill="auto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/>
                <w:b/>
                <w:bCs/>
                <w:cs/>
              </w:rPr>
              <w:t>6</w:t>
            </w:r>
          </w:p>
        </w:tc>
        <w:tc>
          <w:tcPr>
            <w:tcW w:w="853" w:type="dxa"/>
            <w:vMerge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48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133CB0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133CB0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133CB0">
              <w:rPr>
                <w:rFonts w:ascii="TH SarabunPSK" w:hAnsi="TH SarabunPSK" w:cs="TH SarabunPSK" w:hint="cs"/>
                <w:cs/>
              </w:rPr>
              <w:t>3.00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133CB0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 w:hint="cs"/>
                <w:b/>
                <w:bCs/>
                <w:cs/>
              </w:rPr>
              <w:t>3.00</w:t>
            </w:r>
          </w:p>
        </w:tc>
        <w:tc>
          <w:tcPr>
            <w:tcW w:w="2694" w:type="dxa"/>
            <w:gridSpan w:val="2"/>
            <w:shd w:val="clear" w:color="auto" w:fill="FFFFFF"/>
            <w:vAlign w:val="center"/>
          </w:tcPr>
          <w:p w:rsidR="00133CB0" w:rsidRPr="00D60DDF" w:rsidRDefault="00133CB0" w:rsidP="0069288F">
            <w:pPr>
              <w:contextualSpacing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ระดับคุณภาพปานกลาง</w:t>
            </w:r>
          </w:p>
        </w:tc>
      </w:tr>
      <w:tr w:rsidR="00133CB0" w:rsidRPr="003941FE" w:rsidTr="00133CB0">
        <w:trPr>
          <w:gridAfter w:val="1"/>
          <w:wAfter w:w="33" w:type="dxa"/>
        </w:trPr>
        <w:tc>
          <w:tcPr>
            <w:tcW w:w="2158" w:type="dxa"/>
            <w:gridSpan w:val="2"/>
            <w:shd w:val="clear" w:color="auto" w:fill="D9D9D9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848" w:type="dxa"/>
            <w:shd w:val="clear" w:color="auto" w:fill="D9D9D9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/>
                <w:b/>
                <w:bCs/>
                <w:cs/>
              </w:rPr>
              <w:t>13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 w:hint="cs"/>
                <w:b/>
                <w:bCs/>
                <w:cs/>
              </w:rPr>
              <w:t>3.13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 w:hint="cs"/>
                <w:b/>
                <w:bCs/>
                <w:cs/>
              </w:rPr>
              <w:t>3.50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 w:hint="cs"/>
                <w:b/>
                <w:bCs/>
                <w:cs/>
              </w:rPr>
              <w:t>4.05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 w:hint="cs"/>
                <w:b/>
                <w:bCs/>
                <w:cs/>
              </w:rPr>
              <w:t>3.38</w:t>
            </w:r>
          </w:p>
        </w:tc>
        <w:tc>
          <w:tcPr>
            <w:tcW w:w="2694" w:type="dxa"/>
            <w:gridSpan w:val="2"/>
            <w:shd w:val="clear" w:color="auto" w:fill="D9D9D9"/>
            <w:vAlign w:val="center"/>
          </w:tcPr>
          <w:p w:rsidR="00133CB0" w:rsidRPr="00D60DDF" w:rsidRDefault="00133CB0" w:rsidP="0069288F">
            <w:pPr>
              <w:contextualSpacing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ระดับคุณภาพดี</w:t>
            </w:r>
          </w:p>
        </w:tc>
      </w:tr>
      <w:tr w:rsidR="00133CB0" w:rsidRPr="003941FE" w:rsidTr="00133CB0">
        <w:trPr>
          <w:gridAfter w:val="1"/>
          <w:wAfter w:w="33" w:type="dxa"/>
        </w:trPr>
        <w:tc>
          <w:tcPr>
            <w:tcW w:w="3006" w:type="dxa"/>
            <w:gridSpan w:val="3"/>
            <w:shd w:val="clear" w:color="auto" w:fill="D9D9D9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33CB0">
              <w:rPr>
                <w:rFonts w:ascii="TH SarabunPSK" w:hAnsi="TH SarabunPSK" w:cs="TH SarabunPSK" w:hint="cs"/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133CB0" w:rsidRPr="00D60DDF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ระดับคุณภาพดี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133CB0" w:rsidRPr="00D60DDF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ระดับคุณภาพดี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ระดับคุณภาพ</w:t>
            </w:r>
          </w:p>
          <w:p w:rsidR="00133CB0" w:rsidRPr="00D60DDF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ดีมาก</w:t>
            </w:r>
          </w:p>
        </w:tc>
        <w:tc>
          <w:tcPr>
            <w:tcW w:w="994" w:type="dxa"/>
            <w:shd w:val="clear" w:color="auto" w:fill="D9D9D9"/>
            <w:vAlign w:val="center"/>
          </w:tcPr>
          <w:p w:rsidR="00133CB0" w:rsidRPr="00D60DDF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gridSpan w:val="2"/>
            <w:shd w:val="clear" w:color="auto" w:fill="D9D9D9"/>
            <w:vAlign w:val="center"/>
          </w:tcPr>
          <w:p w:rsidR="00133CB0" w:rsidRPr="00133CB0" w:rsidRDefault="00133CB0" w:rsidP="0069288F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CB0">
              <w:rPr>
                <w:rFonts w:ascii="TH SarabunPSK" w:hAnsi="TH SarabunPSK" w:cs="TH SarabunPSK" w:hint="cs"/>
                <w:b/>
                <w:bCs/>
                <w:cs/>
              </w:rPr>
              <w:t>ปี 2560</w:t>
            </w:r>
          </w:p>
        </w:tc>
      </w:tr>
    </w:tbl>
    <w:p w:rsidR="00133CB0" w:rsidRPr="003941FE" w:rsidRDefault="00133CB0" w:rsidP="00133CB0">
      <w:pPr>
        <w:rPr>
          <w:rFonts w:ascii="TH SarabunPSK" w:hAnsi="TH SarabunPSK" w:cs="TH SarabunPSK"/>
          <w:sz w:val="32"/>
          <w:szCs w:val="32"/>
        </w:rPr>
      </w:pPr>
    </w:p>
    <w:p w:rsidR="00133CB0" w:rsidRPr="003941FE" w:rsidRDefault="00133CB0" w:rsidP="00133CB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33CB0" w:rsidRPr="003941FE" w:rsidRDefault="00133CB0" w:rsidP="00133CB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33CB0" w:rsidRPr="003941FE" w:rsidRDefault="00133CB0" w:rsidP="00133CB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33CB0" w:rsidRPr="003941FE" w:rsidRDefault="00133CB0" w:rsidP="00133CB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33CB0" w:rsidRDefault="00133CB0" w:rsidP="00133CB0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33CB0" w:rsidRDefault="00133CB0" w:rsidP="00133CB0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403F" w:rsidRDefault="0071403F" w:rsidP="007140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691B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รายงานผลการวิเคราะห์จุดเด่น/แนวทางเสริมจุดแข็ง/จุดที่ควรพัฒนา/ข้อเสนอแนะ</w:t>
      </w:r>
    </w:p>
    <w:p w:rsidR="0071403F" w:rsidRPr="00C8691B" w:rsidRDefault="0071403F" w:rsidP="0071403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หลักสูตรศิลปศาสตรบัณฑิต สาขาวิชาประวัติศาสตร์ ปีการศึกษา 2560</w:t>
      </w:r>
    </w:p>
    <w:p w:rsidR="0071403F" w:rsidRDefault="0071403F" w:rsidP="0071403F">
      <w:pPr>
        <w:rPr>
          <w:rFonts w:ascii="TH SarabunPSK" w:hAnsi="TH SarabunPSK" w:cs="TH SarabunPSK"/>
          <w:sz w:val="32"/>
          <w:szCs w:val="32"/>
        </w:rPr>
      </w:pPr>
    </w:p>
    <w:p w:rsidR="0071403F" w:rsidRPr="000625A5" w:rsidRDefault="0071403F" w:rsidP="0071403F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0625A5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องค์ประกอบที่ 2 </w:t>
      </w:r>
      <w:r w:rsidRPr="000625A5">
        <w:rPr>
          <w:rFonts w:ascii="TH SarabunPSK" w:hAnsi="TH SarabunPSK" w:cs="TH SarabunPSK"/>
          <w:b/>
          <w:bCs/>
          <w:sz w:val="30"/>
          <w:szCs w:val="30"/>
          <w:cs/>
        </w:rPr>
        <w:t xml:space="preserve">: </w:t>
      </w:r>
      <w:r w:rsidRPr="000625A5">
        <w:rPr>
          <w:rFonts w:ascii="TH SarabunPSK" w:hAnsi="TH SarabunPSK" w:cs="TH SarabunPSK" w:hint="cs"/>
          <w:b/>
          <w:bCs/>
          <w:sz w:val="30"/>
          <w:szCs w:val="30"/>
          <w:cs/>
        </w:rPr>
        <w:t>บัณฑิต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71403F" w:rsidRPr="000625A5" w:rsidTr="0069288F">
        <w:tc>
          <w:tcPr>
            <w:tcW w:w="4815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จุดเด่น</w:t>
            </w:r>
          </w:p>
        </w:tc>
        <w:tc>
          <w:tcPr>
            <w:tcW w:w="4819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แนวทางเสริมจุดแข็ง</w:t>
            </w:r>
          </w:p>
        </w:tc>
      </w:tr>
      <w:tr w:rsidR="0071403F" w:rsidRPr="000625A5" w:rsidTr="0069288F">
        <w:tc>
          <w:tcPr>
            <w:tcW w:w="4815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</w:rPr>
            </w:pPr>
            <w:r w:rsidRPr="00EA3681">
              <w:rPr>
                <w:rFonts w:ascii="TH SarabunPSK" w:hAnsi="TH SarabunPSK" w:cs="TH SarabunPSK" w:hint="cs"/>
                <w:cs/>
              </w:rPr>
              <w:t>1.</w:t>
            </w:r>
          </w:p>
        </w:tc>
        <w:tc>
          <w:tcPr>
            <w:tcW w:w="4819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cs/>
              </w:rPr>
            </w:pPr>
            <w:r w:rsidRPr="00EA3681">
              <w:rPr>
                <w:rFonts w:ascii="TH SarabunPSK" w:hAnsi="TH SarabunPSK" w:cs="TH SarabunPSK" w:hint="cs"/>
                <w:cs/>
              </w:rPr>
              <w:t>1.</w:t>
            </w:r>
            <w:r>
              <w:rPr>
                <w:rFonts w:ascii="TH SarabunPSK" w:hAnsi="TH SarabunPSK" w:cs="TH SarabunPSK" w:hint="cs"/>
                <w:cs/>
              </w:rPr>
              <w:t>ควรระมัดระวังเรื่องการจ้างอาจารย์ที่ใช้เงินภาค เกี่ยวกับอัตราการคงอยู่ของอาจารย์</w:t>
            </w:r>
          </w:p>
        </w:tc>
      </w:tr>
      <w:tr w:rsidR="0071403F" w:rsidRPr="000625A5" w:rsidTr="0069288F">
        <w:tc>
          <w:tcPr>
            <w:tcW w:w="4815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จุดที่ควรพัฒนา</w:t>
            </w:r>
          </w:p>
        </w:tc>
        <w:tc>
          <w:tcPr>
            <w:tcW w:w="4819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ข้อเสนอแนะ</w:t>
            </w:r>
          </w:p>
        </w:tc>
      </w:tr>
      <w:tr w:rsidR="0071403F" w:rsidRPr="000625A5" w:rsidTr="0069288F">
        <w:tc>
          <w:tcPr>
            <w:tcW w:w="4815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4819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</w:rPr>
            </w:pPr>
          </w:p>
        </w:tc>
      </w:tr>
    </w:tbl>
    <w:p w:rsidR="0071403F" w:rsidRDefault="0071403F" w:rsidP="0071403F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71403F" w:rsidRDefault="0071403F" w:rsidP="0071403F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0625A5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องค์ประกอบที่ 3 </w:t>
      </w:r>
      <w:r w:rsidRPr="000625A5">
        <w:rPr>
          <w:rFonts w:ascii="TH SarabunPSK" w:hAnsi="TH SarabunPSK" w:cs="TH SarabunPSK"/>
          <w:b/>
          <w:bCs/>
          <w:sz w:val="30"/>
          <w:szCs w:val="30"/>
          <w:cs/>
        </w:rPr>
        <w:t xml:space="preserve">: </w:t>
      </w:r>
      <w:r w:rsidRPr="000625A5">
        <w:rPr>
          <w:rFonts w:ascii="TH SarabunPSK" w:hAnsi="TH SarabunPSK" w:cs="TH SarabunPSK" w:hint="cs"/>
          <w:b/>
          <w:bCs/>
          <w:sz w:val="30"/>
          <w:szCs w:val="30"/>
          <w:cs/>
        </w:rPr>
        <w:t>นักศึกษา</w:t>
      </w:r>
    </w:p>
    <w:p w:rsidR="0071403F" w:rsidRPr="000625A5" w:rsidRDefault="0071403F" w:rsidP="0071403F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0625A5">
        <w:rPr>
          <w:rFonts w:ascii="TH SarabunPSK" w:hAnsi="TH SarabunPSK" w:cs="TH SarabunPSK" w:hint="cs"/>
          <w:b/>
          <w:bCs/>
          <w:sz w:val="30"/>
          <w:szCs w:val="30"/>
          <w:cs/>
        </w:rPr>
        <w:t>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0625A5">
        <w:rPr>
          <w:rFonts w:ascii="TH SarabunPSK" w:hAnsi="TH SarabunPSK" w:cs="TH SarabunPSK" w:hint="cs"/>
          <w:b/>
          <w:bCs/>
          <w:sz w:val="30"/>
          <w:szCs w:val="30"/>
          <w:cs/>
        </w:rPr>
        <w:t>3.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1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71403F" w:rsidRPr="000625A5" w:rsidTr="0069288F">
        <w:tc>
          <w:tcPr>
            <w:tcW w:w="4815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จุดเด่น</w:t>
            </w:r>
          </w:p>
        </w:tc>
        <w:tc>
          <w:tcPr>
            <w:tcW w:w="4819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แนวทางเสริมจุดแข็ง</w:t>
            </w:r>
          </w:p>
        </w:tc>
      </w:tr>
      <w:tr w:rsidR="0071403F" w:rsidRPr="000625A5" w:rsidTr="0069288F">
        <w:tc>
          <w:tcPr>
            <w:tcW w:w="4815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EA368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4819" w:type="dxa"/>
            <w:shd w:val="clear" w:color="auto" w:fill="auto"/>
          </w:tcPr>
          <w:p w:rsidR="0071403F" w:rsidRPr="00447DE2" w:rsidRDefault="0071403F" w:rsidP="0069288F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cs/>
              </w:rPr>
            </w:pPr>
          </w:p>
        </w:tc>
      </w:tr>
      <w:tr w:rsidR="0071403F" w:rsidRPr="000625A5" w:rsidTr="0069288F">
        <w:tc>
          <w:tcPr>
            <w:tcW w:w="4815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จุดที่ควรพัฒนา</w:t>
            </w:r>
          </w:p>
        </w:tc>
        <w:tc>
          <w:tcPr>
            <w:tcW w:w="4819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ข้อเสนอแนะ</w:t>
            </w:r>
          </w:p>
        </w:tc>
      </w:tr>
      <w:tr w:rsidR="0071403F" w:rsidRPr="000625A5" w:rsidTr="0069288F">
        <w:tc>
          <w:tcPr>
            <w:tcW w:w="4815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819" w:type="dxa"/>
            <w:shd w:val="clear" w:color="auto" w:fill="auto"/>
          </w:tcPr>
          <w:p w:rsidR="0071403F" w:rsidRPr="00EA3681" w:rsidRDefault="0071403F" w:rsidP="0069288F">
            <w:pPr>
              <w:pStyle w:val="ListParagraph"/>
              <w:tabs>
                <w:tab w:val="left" w:pos="1134"/>
              </w:tabs>
              <w:ind w:left="173" w:hanging="14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1.ควรพิจารณาเตรียมความพร้อมให้แก่นิสิรให้มีความพร้อมในการเรียน</w:t>
            </w:r>
          </w:p>
        </w:tc>
      </w:tr>
    </w:tbl>
    <w:p w:rsidR="0071403F" w:rsidRPr="000625A5" w:rsidRDefault="0071403F" w:rsidP="0071403F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</w:p>
    <w:p w:rsidR="0071403F" w:rsidRPr="000625A5" w:rsidRDefault="0071403F" w:rsidP="0071403F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0625A5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0625A5">
        <w:rPr>
          <w:rFonts w:ascii="TH SarabunPSK" w:hAnsi="TH SarabunPSK" w:cs="TH SarabunPSK" w:hint="cs"/>
          <w:b/>
          <w:bCs/>
          <w:sz w:val="30"/>
          <w:szCs w:val="30"/>
          <w:cs/>
        </w:rPr>
        <w:t>3.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2</w:t>
      </w:r>
      <w:r w:rsidRPr="000625A5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71403F" w:rsidRPr="000625A5" w:rsidTr="0069288F">
        <w:tc>
          <w:tcPr>
            <w:tcW w:w="4815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จุดเด่น</w:t>
            </w:r>
          </w:p>
        </w:tc>
        <w:tc>
          <w:tcPr>
            <w:tcW w:w="4819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แนวทางเสริมจุดแข็ง</w:t>
            </w:r>
          </w:p>
        </w:tc>
      </w:tr>
      <w:tr w:rsidR="0071403F" w:rsidRPr="000625A5" w:rsidTr="0069288F">
        <w:tc>
          <w:tcPr>
            <w:tcW w:w="4815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EA368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4819" w:type="dxa"/>
            <w:shd w:val="clear" w:color="auto" w:fill="auto"/>
          </w:tcPr>
          <w:p w:rsidR="0071403F" w:rsidRPr="00447DE2" w:rsidRDefault="0071403F" w:rsidP="0069288F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1. ควรมีโครงการ </w:t>
            </w:r>
            <w:r>
              <w:rPr>
                <w:rFonts w:ascii="TH SarabunPSK" w:hAnsi="TH SarabunPSK" w:cs="TH SarabunPSK"/>
              </w:rPr>
              <w:t xml:space="preserve">KM </w:t>
            </w:r>
            <w:r>
              <w:rPr>
                <w:rFonts w:ascii="TH SarabunPSK" w:hAnsi="TH SarabunPSK" w:cs="TH SarabunPSK" w:hint="cs"/>
                <w:cs/>
              </w:rPr>
              <w:t>ของนิสิต หรือ ทำประชาคม    เพื่อร่วมแลกเปลี่ยนเรียนรู้กับสถาบันอื่นในการพัฒนาการเรียนรู้ขอนิสิต (สร้างเครือข่ายทางวิชาการ)</w:t>
            </w:r>
          </w:p>
        </w:tc>
      </w:tr>
      <w:tr w:rsidR="0071403F" w:rsidRPr="000625A5" w:rsidTr="0069288F">
        <w:tc>
          <w:tcPr>
            <w:tcW w:w="4815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จุดที่ควรพัฒนา</w:t>
            </w:r>
          </w:p>
        </w:tc>
        <w:tc>
          <w:tcPr>
            <w:tcW w:w="4819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ข้อเสนอแนะ</w:t>
            </w:r>
          </w:p>
        </w:tc>
      </w:tr>
      <w:tr w:rsidR="0071403F" w:rsidRPr="000625A5" w:rsidTr="0069288F">
        <w:tc>
          <w:tcPr>
            <w:tcW w:w="4815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819" w:type="dxa"/>
            <w:shd w:val="clear" w:color="auto" w:fill="auto"/>
          </w:tcPr>
          <w:p w:rsidR="0071403F" w:rsidRPr="00EA3681" w:rsidRDefault="0071403F" w:rsidP="0069288F">
            <w:pPr>
              <w:pStyle w:val="ListParagraph"/>
              <w:tabs>
                <w:tab w:val="left" w:pos="1134"/>
              </w:tabs>
              <w:ind w:left="173" w:hanging="142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71403F" w:rsidRDefault="0071403F" w:rsidP="0071403F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71403F" w:rsidRDefault="0071403F" w:rsidP="0071403F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0625A5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องค์ประกอบที่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4</w:t>
      </w:r>
      <w:r w:rsidRPr="000625A5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0625A5">
        <w:rPr>
          <w:rFonts w:ascii="TH SarabunPSK" w:hAnsi="TH SarabunPSK" w:cs="TH SarabunPSK"/>
          <w:b/>
          <w:bCs/>
          <w:sz w:val="30"/>
          <w:szCs w:val="30"/>
          <w:cs/>
        </w:rPr>
        <w:t xml:space="preserve">: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อาจารย์</w:t>
      </w:r>
    </w:p>
    <w:p w:rsidR="0071403F" w:rsidRPr="000625A5" w:rsidRDefault="0071403F" w:rsidP="0071403F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0625A5">
        <w:rPr>
          <w:rFonts w:ascii="TH SarabunPSK" w:hAnsi="TH SarabunPSK" w:cs="TH SarabunPSK" w:hint="cs"/>
          <w:b/>
          <w:bCs/>
          <w:sz w:val="30"/>
          <w:szCs w:val="30"/>
          <w:cs/>
        </w:rPr>
        <w:t>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4.1</w:t>
      </w:r>
      <w:r w:rsidRPr="000625A5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71403F" w:rsidRPr="000625A5" w:rsidTr="0069288F">
        <w:tc>
          <w:tcPr>
            <w:tcW w:w="4815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จุดเด่น</w:t>
            </w:r>
          </w:p>
        </w:tc>
        <w:tc>
          <w:tcPr>
            <w:tcW w:w="4819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แนวทางเสริมจุดแข็ง</w:t>
            </w:r>
          </w:p>
        </w:tc>
      </w:tr>
      <w:tr w:rsidR="0071403F" w:rsidRPr="000625A5" w:rsidTr="0069288F">
        <w:tc>
          <w:tcPr>
            <w:tcW w:w="4815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EA368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4819" w:type="dxa"/>
            <w:shd w:val="clear" w:color="auto" w:fill="auto"/>
          </w:tcPr>
          <w:p w:rsidR="0071403F" w:rsidRPr="00447DE2" w:rsidRDefault="0071403F" w:rsidP="0069288F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1. หลักสูตรควรมีการจัดทำหรือทบทวนแผนการบริหารพัฒนาอาจารย์อย่างสม่ำเสมอ</w:t>
            </w:r>
          </w:p>
        </w:tc>
      </w:tr>
      <w:tr w:rsidR="0071403F" w:rsidRPr="000625A5" w:rsidTr="0069288F">
        <w:tc>
          <w:tcPr>
            <w:tcW w:w="4815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จุดที่ควรพัฒนา</w:t>
            </w:r>
          </w:p>
        </w:tc>
        <w:tc>
          <w:tcPr>
            <w:tcW w:w="4819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ข้อเสนอแนะ</w:t>
            </w:r>
          </w:p>
        </w:tc>
      </w:tr>
      <w:tr w:rsidR="0071403F" w:rsidRPr="000625A5" w:rsidTr="0069288F">
        <w:tc>
          <w:tcPr>
            <w:tcW w:w="4815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819" w:type="dxa"/>
            <w:shd w:val="clear" w:color="auto" w:fill="auto"/>
          </w:tcPr>
          <w:p w:rsidR="0071403F" w:rsidRPr="00EA3681" w:rsidRDefault="0071403F" w:rsidP="0069288F">
            <w:pPr>
              <w:pStyle w:val="ListParagraph"/>
              <w:tabs>
                <w:tab w:val="left" w:pos="1134"/>
              </w:tabs>
              <w:ind w:left="173" w:hanging="142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71403F" w:rsidRDefault="0071403F" w:rsidP="0071403F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</w:p>
    <w:p w:rsidR="0071403F" w:rsidRDefault="0071403F" w:rsidP="0071403F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</w:p>
    <w:p w:rsidR="0071403F" w:rsidRPr="000625A5" w:rsidRDefault="0071403F" w:rsidP="0071403F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</w:p>
    <w:p w:rsidR="0071403F" w:rsidRPr="000625A5" w:rsidRDefault="0071403F" w:rsidP="0071403F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0625A5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4.2</w:t>
      </w:r>
      <w:r w:rsidRPr="000625A5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71403F" w:rsidRPr="000625A5" w:rsidTr="0069288F">
        <w:tc>
          <w:tcPr>
            <w:tcW w:w="4815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จุดเด่น</w:t>
            </w:r>
          </w:p>
        </w:tc>
        <w:tc>
          <w:tcPr>
            <w:tcW w:w="4819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แนวทางเสริมจุดแข็ง</w:t>
            </w:r>
          </w:p>
        </w:tc>
      </w:tr>
      <w:tr w:rsidR="0071403F" w:rsidRPr="000625A5" w:rsidTr="0069288F">
        <w:tc>
          <w:tcPr>
            <w:tcW w:w="4815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EA368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4819" w:type="dxa"/>
            <w:shd w:val="clear" w:color="auto" w:fill="auto"/>
          </w:tcPr>
          <w:p w:rsidR="0071403F" w:rsidRPr="00447DE2" w:rsidRDefault="0071403F" w:rsidP="0069288F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1. หลักสูตรควรเร่งกระบวนการเสนอผลงานอาจารย์ก่อนที่จะเปลี่ยนเกณฑ์</w:t>
            </w:r>
          </w:p>
        </w:tc>
      </w:tr>
      <w:tr w:rsidR="0071403F" w:rsidRPr="000625A5" w:rsidTr="0069288F">
        <w:tc>
          <w:tcPr>
            <w:tcW w:w="4815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4819" w:type="dxa"/>
            <w:shd w:val="clear" w:color="auto" w:fill="auto"/>
          </w:tcPr>
          <w:p w:rsidR="0071403F" w:rsidRDefault="0071403F" w:rsidP="0069288F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2. ควรหาหัวข้อวิจัยที่บูรณาการเข้ากับหลักสูตรอื่นได้</w:t>
            </w:r>
          </w:p>
        </w:tc>
      </w:tr>
      <w:tr w:rsidR="0071403F" w:rsidRPr="000625A5" w:rsidTr="0069288F">
        <w:tc>
          <w:tcPr>
            <w:tcW w:w="4815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จุดที่ควรพัฒนา</w:t>
            </w:r>
          </w:p>
        </w:tc>
        <w:tc>
          <w:tcPr>
            <w:tcW w:w="4819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ข้อเสนอแนะ</w:t>
            </w:r>
          </w:p>
        </w:tc>
      </w:tr>
      <w:tr w:rsidR="0071403F" w:rsidRPr="000625A5" w:rsidTr="0069288F">
        <w:tc>
          <w:tcPr>
            <w:tcW w:w="4815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819" w:type="dxa"/>
            <w:shd w:val="clear" w:color="auto" w:fill="auto"/>
          </w:tcPr>
          <w:p w:rsidR="0071403F" w:rsidRPr="00EA3681" w:rsidRDefault="0071403F" w:rsidP="0069288F">
            <w:pPr>
              <w:pStyle w:val="ListParagraph"/>
              <w:tabs>
                <w:tab w:val="left" w:pos="1134"/>
              </w:tabs>
              <w:ind w:left="173" w:hanging="142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71403F" w:rsidRDefault="0071403F" w:rsidP="0071403F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71403F" w:rsidRDefault="0071403F" w:rsidP="0071403F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C8691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องค์ประกอบที่ 5 </w:t>
      </w:r>
      <w:r w:rsidRPr="00C8691B">
        <w:rPr>
          <w:rFonts w:ascii="TH SarabunPSK" w:hAnsi="TH SarabunPSK" w:cs="TH SarabunPSK"/>
          <w:b/>
          <w:bCs/>
          <w:sz w:val="30"/>
          <w:szCs w:val="30"/>
          <w:cs/>
        </w:rPr>
        <w:t xml:space="preserve">: </w:t>
      </w:r>
      <w:r w:rsidRPr="00C8691B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 การเรียนการสอน การประเมินผู้เรียน</w:t>
      </w:r>
    </w:p>
    <w:p w:rsidR="0071403F" w:rsidRPr="00C8691B" w:rsidRDefault="0071403F" w:rsidP="0071403F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ตัวบ่งชี้ที่ 5.2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5103"/>
      </w:tblGrid>
      <w:tr w:rsidR="0071403F" w:rsidRPr="00302933" w:rsidTr="0069288F">
        <w:tc>
          <w:tcPr>
            <w:tcW w:w="4531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จุดเด่น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แนวทางเสริมจุดแข็ง</w:t>
            </w:r>
          </w:p>
        </w:tc>
      </w:tr>
      <w:tr w:rsidR="0071403F" w:rsidRPr="00302933" w:rsidTr="0069288F">
        <w:tc>
          <w:tcPr>
            <w:tcW w:w="4531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5103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EA3681">
              <w:rPr>
                <w:rFonts w:ascii="TH SarabunPSK" w:hAnsi="TH SarabunPSK" w:cs="TH SarabunPSK" w:hint="cs"/>
                <w:cs/>
              </w:rPr>
              <w:t>-</w:t>
            </w:r>
          </w:p>
        </w:tc>
      </w:tr>
      <w:tr w:rsidR="0071403F" w:rsidRPr="00302933" w:rsidTr="0069288F">
        <w:tc>
          <w:tcPr>
            <w:tcW w:w="4531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จุดที่ควรพัฒนา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ข้อเสนอแนะ</w:t>
            </w:r>
          </w:p>
        </w:tc>
      </w:tr>
      <w:tr w:rsidR="0071403F" w:rsidRPr="00302933" w:rsidTr="0069288F">
        <w:tc>
          <w:tcPr>
            <w:tcW w:w="4531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5103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1. ควรทบทวนระบบการกำกับติดตามวิทยานิพนธ์ของนิสิต ระดับปริญญาตรี ซึ่งจะส่งผลให้อัตราการสำเร็จการศึกษาเพิ่มขึ้น</w:t>
            </w:r>
          </w:p>
        </w:tc>
      </w:tr>
      <w:tr w:rsidR="0071403F" w:rsidRPr="00302933" w:rsidTr="0069288F">
        <w:tc>
          <w:tcPr>
            <w:tcW w:w="4531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5103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2. หลักสูตรควรพิจารณาการจัดกิจกรรมเสริมหลักสูตรเพื่อเสริมสร้างการทำงานให้กับนิสิต</w:t>
            </w:r>
          </w:p>
        </w:tc>
      </w:tr>
    </w:tbl>
    <w:p w:rsidR="0071403F" w:rsidRDefault="0071403F" w:rsidP="0071403F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71403F" w:rsidRPr="00C8691B" w:rsidRDefault="0071403F" w:rsidP="0071403F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ตัวบ่งชี้ที่ 5.3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5103"/>
      </w:tblGrid>
      <w:tr w:rsidR="0071403F" w:rsidRPr="00302933" w:rsidTr="0069288F">
        <w:tc>
          <w:tcPr>
            <w:tcW w:w="4531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จุดเด่น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แนวทางเสริมจุดแข็ง</w:t>
            </w:r>
          </w:p>
        </w:tc>
      </w:tr>
      <w:tr w:rsidR="0071403F" w:rsidRPr="00302933" w:rsidTr="0069288F">
        <w:tc>
          <w:tcPr>
            <w:tcW w:w="4531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EA3681">
              <w:rPr>
                <w:rFonts w:ascii="TH SarabunPSK" w:hAnsi="TH SarabunPSK" w:cs="TH SarabunPSK" w:hint="cs"/>
                <w:cs/>
              </w:rPr>
              <w:t>-</w:t>
            </w:r>
          </w:p>
        </w:tc>
      </w:tr>
      <w:tr w:rsidR="0071403F" w:rsidRPr="00302933" w:rsidTr="0069288F">
        <w:tc>
          <w:tcPr>
            <w:tcW w:w="4531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จุดที่ควรพัฒนา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ข้อเสนอแนะ</w:t>
            </w:r>
          </w:p>
        </w:tc>
      </w:tr>
      <w:tr w:rsidR="0071403F" w:rsidRPr="00302933" w:rsidTr="0069288F">
        <w:tc>
          <w:tcPr>
            <w:tcW w:w="4531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5103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1. ให้คณะกรรมการหลักสูตรทบทวนระบบการกำกับติดตามการเรียนการสอนให้ถูกต้องตรงตาม มคอ 2.  มคอ.3 ตามที่หลักสูตรกำหนด </w:t>
            </w:r>
          </w:p>
        </w:tc>
      </w:tr>
    </w:tbl>
    <w:p w:rsidR="0071403F" w:rsidRDefault="0071403F" w:rsidP="0071403F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71403F" w:rsidRDefault="0071403F" w:rsidP="0071403F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องค์ประกอบที่ 6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สิ่งสนับสนุนการเรียนรู้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5103"/>
      </w:tblGrid>
      <w:tr w:rsidR="0071403F" w:rsidRPr="00302933" w:rsidTr="0069288F">
        <w:tc>
          <w:tcPr>
            <w:tcW w:w="4531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จุดเด่น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แนวทางเสริมจุดแข็ง</w:t>
            </w:r>
          </w:p>
        </w:tc>
      </w:tr>
      <w:tr w:rsidR="0071403F" w:rsidRPr="00302933" w:rsidTr="0069288F">
        <w:tc>
          <w:tcPr>
            <w:tcW w:w="4531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EA368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5103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EA3681">
              <w:rPr>
                <w:rFonts w:ascii="TH SarabunPSK" w:hAnsi="TH SarabunPSK" w:cs="TH SarabunPSK" w:hint="cs"/>
                <w:cs/>
              </w:rPr>
              <w:t>-</w:t>
            </w:r>
          </w:p>
        </w:tc>
      </w:tr>
      <w:tr w:rsidR="0071403F" w:rsidRPr="00302933" w:rsidTr="0069288F">
        <w:tc>
          <w:tcPr>
            <w:tcW w:w="4531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จุดที่ควรพัฒนา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ข้อเสนอแนะ</w:t>
            </w:r>
          </w:p>
        </w:tc>
      </w:tr>
      <w:tr w:rsidR="0071403F" w:rsidRPr="00302933" w:rsidTr="0069288F">
        <w:tc>
          <w:tcPr>
            <w:tcW w:w="4531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EA368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5103" w:type="dxa"/>
            <w:shd w:val="clear" w:color="auto" w:fill="auto"/>
          </w:tcPr>
          <w:p w:rsidR="0071403F" w:rsidRPr="00EA3681" w:rsidRDefault="0071403F" w:rsidP="0069288F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</w:rPr>
            </w:pPr>
          </w:p>
        </w:tc>
      </w:tr>
    </w:tbl>
    <w:p w:rsidR="0071403F" w:rsidRDefault="0071403F" w:rsidP="0071403F"/>
    <w:p w:rsidR="00133CB0" w:rsidRDefault="00133CB0" w:rsidP="00AC5AE3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E24A37" w:rsidRDefault="00E24A37" w:rsidP="00AC5AE3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E24A37" w:rsidRDefault="00E24A37" w:rsidP="00AC5AE3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E24A37" w:rsidRDefault="00E24A37" w:rsidP="00AC5AE3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E24A37" w:rsidRDefault="00E24A37" w:rsidP="00AC5AE3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E24A37" w:rsidRDefault="00E24A37" w:rsidP="00AC5AE3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4B28C1" w:rsidRPr="006A0579" w:rsidRDefault="004B28C1" w:rsidP="004B28C1">
      <w:pPr>
        <w:jc w:val="center"/>
        <w:rPr>
          <w:rFonts w:ascii="Angsana New" w:eastAsia="Calibri" w:hAnsi="Angsana New" w:cs="Angsana New"/>
          <w:b/>
          <w:bCs/>
          <w:sz w:val="40"/>
          <w:szCs w:val="40"/>
          <w:shd w:val="clear" w:color="auto" w:fill="FFFFFF"/>
        </w:rPr>
      </w:pPr>
      <w:r w:rsidRPr="006A0579">
        <w:rPr>
          <w:rFonts w:ascii="Angsana New" w:eastAsia="Calibri" w:hAnsi="Angsana New" w:cs="Angsana New" w:hint="cs"/>
          <w:b/>
          <w:bCs/>
          <w:sz w:val="40"/>
          <w:szCs w:val="40"/>
          <w:shd w:val="clear" w:color="auto" w:fill="FFFFFF"/>
          <w:cs/>
        </w:rPr>
        <w:t>ภาคผนวก</w:t>
      </w:r>
    </w:p>
    <w:p w:rsidR="004B28C1" w:rsidRPr="006A0579" w:rsidRDefault="004B28C1" w:rsidP="004B28C1">
      <w:pPr>
        <w:jc w:val="center"/>
        <w:rPr>
          <w:rFonts w:ascii="Angsana New" w:eastAsia="Calibri" w:hAnsi="Angsana New" w:cs="Angsana New"/>
          <w:b/>
          <w:bCs/>
          <w:sz w:val="40"/>
          <w:szCs w:val="40"/>
          <w:shd w:val="clear" w:color="auto" w:fill="FFFFFF"/>
        </w:rPr>
      </w:pPr>
    </w:p>
    <w:p w:rsidR="004B28C1" w:rsidRPr="00D534C9" w:rsidRDefault="004B28C1" w:rsidP="004B28C1">
      <w:pPr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</w:rPr>
      </w:pP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  <w:cs/>
        </w:rPr>
        <w:tab/>
      </w: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  <w:cs/>
        </w:rPr>
        <w:tab/>
      </w: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</w:rPr>
        <w:sym w:font="Wingdings" w:char="F08C"/>
      </w:r>
      <w:r w:rsidRPr="00D534C9">
        <w:rPr>
          <w:rFonts w:ascii="Angsana New" w:eastAsia="Calibri" w:hAnsi="Angsana New" w:cs="Angsana New" w:hint="cs"/>
          <w:b/>
          <w:bCs/>
          <w:sz w:val="36"/>
          <w:szCs w:val="36"/>
          <w:shd w:val="clear" w:color="auto" w:fill="FFFFFF"/>
          <w:cs/>
        </w:rPr>
        <w:t xml:space="preserve">  คำสั่งคณะกรรมการประเมินคุณภาพการศึกษา ระดับหลักสูตร</w:t>
      </w:r>
    </w:p>
    <w:p w:rsidR="004B28C1" w:rsidRPr="00D534C9" w:rsidRDefault="004B28C1" w:rsidP="004B28C1">
      <w:pPr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</w:rPr>
      </w:pP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  <w:cs/>
        </w:rPr>
        <w:tab/>
      </w: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  <w:cs/>
        </w:rPr>
        <w:tab/>
      </w: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</w:rPr>
        <w:sym w:font="Wingdings" w:char="F08D"/>
      </w:r>
      <w:r w:rsidRPr="00D534C9">
        <w:rPr>
          <w:rFonts w:ascii="Angsana New" w:eastAsia="Calibri" w:hAnsi="Angsana New" w:cs="Angsana New" w:hint="cs"/>
          <w:b/>
          <w:bCs/>
          <w:sz w:val="36"/>
          <w:szCs w:val="36"/>
          <w:shd w:val="clear" w:color="auto" w:fill="FFFFFF"/>
          <w:cs/>
        </w:rPr>
        <w:t xml:space="preserve"> สรุปผลการประเมินปีการศึกษา 2557</w:t>
      </w: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  <w:cs/>
        </w:rPr>
        <w:t>-</w:t>
      </w: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</w:rPr>
        <w:t>2559</w:t>
      </w:r>
    </w:p>
    <w:p w:rsidR="004B28C1" w:rsidRPr="00D534C9" w:rsidRDefault="004B28C1" w:rsidP="004B28C1">
      <w:pPr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</w:rPr>
      </w:pP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</w:rPr>
        <w:tab/>
      </w: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</w:rPr>
        <w:tab/>
      </w: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</w:rPr>
        <w:sym w:font="Wingdings" w:char="F08E"/>
      </w: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  <w:cs/>
        </w:rPr>
        <w:t xml:space="preserve"> </w:t>
      </w:r>
      <w:r w:rsidRPr="00D534C9">
        <w:rPr>
          <w:rFonts w:ascii="Angsana New" w:eastAsia="Calibri" w:hAnsi="Angsana New" w:cs="Angsana New" w:hint="cs"/>
          <w:b/>
          <w:bCs/>
          <w:sz w:val="36"/>
          <w:szCs w:val="36"/>
          <w:shd w:val="clear" w:color="auto" w:fill="FFFFFF"/>
          <w:cs/>
        </w:rPr>
        <w:t>คำสั่งคณะกรรมการทวนสอบผลสัมฤทธิ์หลักสูตร</w:t>
      </w:r>
    </w:p>
    <w:p w:rsidR="004B28C1" w:rsidRPr="00D534C9" w:rsidRDefault="004B28C1" w:rsidP="004B28C1">
      <w:pPr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</w:rPr>
      </w:pP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  <w:cs/>
        </w:rPr>
        <w:tab/>
      </w: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  <w:cs/>
        </w:rPr>
        <w:tab/>
      </w: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</w:rPr>
        <w:sym w:font="Wingdings" w:char="F08F"/>
      </w:r>
      <w:r w:rsidRPr="00D534C9">
        <w:rPr>
          <w:rFonts w:ascii="Angsana New" w:eastAsia="Calibri" w:hAnsi="Angsana New" w:cs="Angsana New" w:hint="cs"/>
          <w:b/>
          <w:bCs/>
          <w:sz w:val="36"/>
          <w:szCs w:val="36"/>
          <w:shd w:val="clear" w:color="auto" w:fill="FFFFFF"/>
          <w:cs/>
        </w:rPr>
        <w:t xml:space="preserve"> คำสั่งคณะกรรมการพัฒนาคุณภาพการศึกษา คณะสังคมศาสตร์</w:t>
      </w:r>
    </w:p>
    <w:p w:rsidR="004B28C1" w:rsidRPr="00D534C9" w:rsidRDefault="004B28C1" w:rsidP="004B28C1">
      <w:pPr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  <w:cs/>
        </w:rPr>
      </w:pP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  <w:cs/>
        </w:rPr>
        <w:tab/>
      </w: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  <w:cs/>
        </w:rPr>
        <w:tab/>
      </w: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</w:rPr>
        <w:sym w:font="Wingdings" w:char="F090"/>
      </w:r>
      <w:r w:rsidRPr="00D534C9">
        <w:rPr>
          <w:rFonts w:ascii="Angsana New" w:eastAsia="Calibri" w:hAnsi="Angsana New" w:cs="Angsana New" w:hint="cs"/>
          <w:b/>
          <w:bCs/>
          <w:sz w:val="36"/>
          <w:szCs w:val="36"/>
          <w:shd w:val="clear" w:color="auto" w:fill="FFFFFF"/>
          <w:cs/>
        </w:rPr>
        <w:t xml:space="preserve"> หนังสือขอส่งรายชื่อคณะกรรมการประเมินหลักสูตร</w:t>
      </w:r>
    </w:p>
    <w:p w:rsidR="004B28C1" w:rsidRPr="00D534C9" w:rsidRDefault="004B28C1" w:rsidP="004B28C1">
      <w:pPr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</w:rPr>
      </w:pP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  <w:cs/>
        </w:rPr>
        <w:tab/>
      </w: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  <w:cs/>
        </w:rPr>
        <w:tab/>
      </w: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</w:rPr>
        <w:sym w:font="Wingdings" w:char="F091"/>
      </w: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  <w:cs/>
        </w:rPr>
        <w:t xml:space="preserve"> </w:t>
      </w:r>
      <w:r w:rsidRPr="00D534C9">
        <w:rPr>
          <w:rFonts w:ascii="Angsana New" w:eastAsia="Calibri" w:hAnsi="Angsana New" w:cs="Angsana New" w:hint="cs"/>
          <w:b/>
          <w:bCs/>
          <w:sz w:val="36"/>
          <w:szCs w:val="36"/>
          <w:shd w:val="clear" w:color="auto" w:fill="FFFFFF"/>
          <w:cs/>
        </w:rPr>
        <w:t>หนังสือเรียนเชิญเป็นวิทยากร</w:t>
      </w:r>
    </w:p>
    <w:p w:rsidR="004B28C1" w:rsidRPr="00D534C9" w:rsidRDefault="004B28C1" w:rsidP="004B28C1">
      <w:pPr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  <w:cs/>
        </w:rPr>
      </w:pP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</w:rPr>
        <w:tab/>
      </w: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</w:rPr>
        <w:tab/>
      </w: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</w:rPr>
        <w:sym w:font="Wingdings" w:char="F092"/>
      </w:r>
      <w:r w:rsidRPr="00D534C9">
        <w:rPr>
          <w:rFonts w:ascii="Angsana New" w:eastAsia="Calibri" w:hAnsi="Angsana New" w:cs="Angsana New"/>
          <w:b/>
          <w:bCs/>
          <w:sz w:val="36"/>
          <w:szCs w:val="36"/>
          <w:shd w:val="clear" w:color="auto" w:fill="FFFFFF"/>
          <w:cs/>
        </w:rPr>
        <w:t xml:space="preserve"> </w:t>
      </w:r>
      <w:r w:rsidRPr="00D534C9">
        <w:rPr>
          <w:rFonts w:ascii="Angsana New" w:eastAsia="Calibri" w:hAnsi="Angsana New" w:cs="Angsana New" w:hint="cs"/>
          <w:b/>
          <w:bCs/>
          <w:sz w:val="36"/>
          <w:szCs w:val="36"/>
          <w:shd w:val="clear" w:color="auto" w:fill="FFFFFF"/>
          <w:cs/>
        </w:rPr>
        <w:t>หนังสือขอความอนุเคราะห์บุคลากรในสังกัดเป็นคณะกรรมการประเมิน</w:t>
      </w:r>
    </w:p>
    <w:p w:rsidR="00E24A37" w:rsidRDefault="00E24A37" w:rsidP="00AC5AE3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E24A37" w:rsidRDefault="00E24A37" w:rsidP="00AC5AE3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sectPr w:rsidR="00E24A37" w:rsidSect="00ED7AFB">
      <w:footerReference w:type="default" r:id="rId20"/>
      <w:headerReference w:type="first" r:id="rId21"/>
      <w:pgSz w:w="11906" w:h="16838"/>
      <w:pgMar w:top="1134" w:right="1134" w:bottom="1134" w:left="1701" w:header="709" w:footer="214" w:gutter="0"/>
      <w:pgNumType w:start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528" w:rsidRDefault="00781528" w:rsidP="00B474DC">
      <w:r>
        <w:separator/>
      </w:r>
    </w:p>
  </w:endnote>
  <w:endnote w:type="continuationSeparator" w:id="0">
    <w:p w:rsidR="00781528" w:rsidRDefault="00781528" w:rsidP="00B47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altName w:val="Microsoft Sans Serif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S Prasoplarp">
    <w:altName w:val="TH K2D July8"/>
    <w:charset w:val="00"/>
    <w:family w:val="auto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K2D July8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7348049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  <w:szCs w:val="28"/>
      </w:rPr>
    </w:sdtEndPr>
    <w:sdtContent>
      <w:p w:rsidR="00B44839" w:rsidRPr="00B90F09" w:rsidRDefault="00B44839">
        <w:pPr>
          <w:pStyle w:val="Footer"/>
          <w:jc w:val="center"/>
          <w:rPr>
            <w:rFonts w:ascii="TH SarabunPSK" w:hAnsi="TH SarabunPSK" w:cs="TH SarabunPSK"/>
            <w:sz w:val="28"/>
            <w:szCs w:val="28"/>
          </w:rPr>
        </w:pPr>
        <w:r w:rsidRPr="00B90F09">
          <w:rPr>
            <w:rFonts w:ascii="TH SarabunPSK" w:hAnsi="TH SarabunPSK" w:cs="TH SarabunPSK"/>
            <w:sz w:val="28"/>
            <w:szCs w:val="28"/>
          </w:rPr>
          <w:fldChar w:fldCharType="begin"/>
        </w:r>
        <w:r w:rsidRPr="00B90F09">
          <w:rPr>
            <w:rFonts w:ascii="TH SarabunPSK" w:hAnsi="TH SarabunPSK" w:cs="TH SarabunPSK"/>
            <w:sz w:val="28"/>
            <w:szCs w:val="28"/>
          </w:rPr>
          <w:instrText xml:space="preserve"> PAGE   \</w:instrText>
        </w:r>
        <w:r w:rsidRPr="00B90F09">
          <w:rPr>
            <w:rFonts w:ascii="TH SarabunPSK" w:hAnsi="TH SarabunPSK" w:cs="TH SarabunPSK"/>
            <w:sz w:val="28"/>
            <w:szCs w:val="28"/>
            <w:cs/>
            <w:lang w:bidi="th-TH"/>
          </w:rPr>
          <w:instrText xml:space="preserve">* </w:instrText>
        </w:r>
        <w:r w:rsidRPr="00B90F09">
          <w:rPr>
            <w:rFonts w:ascii="TH SarabunPSK" w:hAnsi="TH SarabunPSK" w:cs="TH SarabunPSK"/>
            <w:sz w:val="28"/>
            <w:szCs w:val="28"/>
          </w:rPr>
          <w:instrText xml:space="preserve">MERGEFORMAT </w:instrText>
        </w:r>
        <w:r w:rsidRPr="00B90F09">
          <w:rPr>
            <w:rFonts w:ascii="TH SarabunPSK" w:hAnsi="TH SarabunPSK" w:cs="TH SarabunPSK"/>
            <w:sz w:val="28"/>
            <w:szCs w:val="28"/>
          </w:rPr>
          <w:fldChar w:fldCharType="separate"/>
        </w:r>
        <w:r w:rsidR="00E81E21">
          <w:rPr>
            <w:rFonts w:ascii="TH SarabunPSK" w:hAnsi="TH SarabunPSK" w:cs="TH SarabunPSK"/>
            <w:noProof/>
            <w:sz w:val="28"/>
            <w:szCs w:val="28"/>
          </w:rPr>
          <w:t>10</w:t>
        </w:r>
        <w:r w:rsidRPr="00B90F09">
          <w:rPr>
            <w:rFonts w:ascii="TH SarabunPSK" w:hAnsi="TH SarabunPSK" w:cs="TH SarabunPSK"/>
            <w:noProof/>
            <w:sz w:val="28"/>
            <w:szCs w:val="28"/>
          </w:rPr>
          <w:fldChar w:fldCharType="end"/>
        </w:r>
      </w:p>
    </w:sdtContent>
  </w:sdt>
  <w:p w:rsidR="00B44839" w:rsidRDefault="00B44839">
    <w:pPr>
      <w:rPr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528" w:rsidRDefault="00781528" w:rsidP="00B474DC">
      <w:r>
        <w:separator/>
      </w:r>
    </w:p>
  </w:footnote>
  <w:footnote w:type="continuationSeparator" w:id="0">
    <w:p w:rsidR="00781528" w:rsidRDefault="00781528" w:rsidP="00B474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6701358"/>
      <w:docPartObj>
        <w:docPartGallery w:val="Page Numbers (Top of Page)"/>
        <w:docPartUnique/>
      </w:docPartObj>
    </w:sdtPr>
    <w:sdtContent>
      <w:p w:rsidR="00B44839" w:rsidRDefault="00B44839">
        <w:pPr>
          <w:pStyle w:val="Header"/>
          <w:jc w:val="right"/>
        </w:pPr>
      </w:p>
    </w:sdtContent>
  </w:sdt>
  <w:p w:rsidR="00B44839" w:rsidRDefault="00B448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75B83"/>
    <w:multiLevelType w:val="hybridMultilevel"/>
    <w:tmpl w:val="CBE48A5A"/>
    <w:lvl w:ilvl="0" w:tplc="BF8835DE">
      <w:start w:val="1"/>
      <w:numFmt w:val="decimal"/>
      <w:lvlText w:val="%1."/>
      <w:lvlJc w:val="left"/>
      <w:pPr>
        <w:ind w:left="1080" w:hanging="360"/>
      </w:pPr>
      <w:rPr>
        <w:rFonts w:eastAsia="Helvetica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7E3CEA"/>
    <w:multiLevelType w:val="hybridMultilevel"/>
    <w:tmpl w:val="55A637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0752B"/>
    <w:multiLevelType w:val="hybridMultilevel"/>
    <w:tmpl w:val="79449434"/>
    <w:lvl w:ilvl="0" w:tplc="111004CC">
      <w:start w:val="25"/>
      <w:numFmt w:val="bullet"/>
      <w:lvlText w:val="-"/>
      <w:lvlJc w:val="left"/>
      <w:pPr>
        <w:ind w:left="720" w:hanging="360"/>
      </w:pPr>
      <w:rPr>
        <w:rFonts w:ascii="TH SarabunPSK" w:eastAsia="Arial Unicode MS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32C5E"/>
    <w:multiLevelType w:val="hybridMultilevel"/>
    <w:tmpl w:val="AE847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F2170"/>
    <w:multiLevelType w:val="multilevel"/>
    <w:tmpl w:val="F9C22DF6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position w:val="4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position w:val="4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position w:val="4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position w:val="4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position w:val="4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position w:val="4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position w:val="4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position w:val="4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position w:val="4"/>
      </w:rPr>
    </w:lvl>
  </w:abstractNum>
  <w:abstractNum w:abstractNumId="5" w15:restartNumberingAfterBreak="0">
    <w:nsid w:val="153D7B55"/>
    <w:multiLevelType w:val="hybridMultilevel"/>
    <w:tmpl w:val="315AC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125AF"/>
    <w:multiLevelType w:val="hybridMultilevel"/>
    <w:tmpl w:val="2EBAE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82F66"/>
    <w:multiLevelType w:val="hybridMultilevel"/>
    <w:tmpl w:val="42680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D4A30"/>
    <w:multiLevelType w:val="hybridMultilevel"/>
    <w:tmpl w:val="E736CA0A"/>
    <w:lvl w:ilvl="0" w:tplc="C69E51F0">
      <w:start w:val="25"/>
      <w:numFmt w:val="bullet"/>
      <w:lvlText w:val="-"/>
      <w:lvlJc w:val="left"/>
      <w:pPr>
        <w:ind w:left="720" w:hanging="360"/>
      </w:pPr>
      <w:rPr>
        <w:rFonts w:ascii="TH SarabunPSK" w:eastAsia="Arial Unicode MS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B657DA"/>
    <w:multiLevelType w:val="hybridMultilevel"/>
    <w:tmpl w:val="014284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155C83"/>
    <w:multiLevelType w:val="hybridMultilevel"/>
    <w:tmpl w:val="DE6A0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4C411E"/>
    <w:multiLevelType w:val="multilevel"/>
    <w:tmpl w:val="983CBD1A"/>
    <w:lvl w:ilvl="0">
      <w:start w:val="1"/>
      <w:numFmt w:val="bullet"/>
      <w:lvlText w:val="-"/>
      <w:lvlJc w:val="left"/>
      <w:pPr>
        <w:tabs>
          <w:tab w:val="num" w:pos="218"/>
        </w:tabs>
        <w:ind w:left="218" w:hanging="218"/>
      </w:pPr>
      <w:rPr>
        <w:position w:val="4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position w:val="4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position w:val="4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position w:val="4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position w:val="4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position w:val="4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position w:val="4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position w:val="4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position w:val="4"/>
      </w:rPr>
    </w:lvl>
  </w:abstractNum>
  <w:abstractNum w:abstractNumId="12" w15:restartNumberingAfterBreak="0">
    <w:nsid w:val="27982EE1"/>
    <w:multiLevelType w:val="hybridMultilevel"/>
    <w:tmpl w:val="A0881640"/>
    <w:lvl w:ilvl="0" w:tplc="D578DF74">
      <w:start w:val="1"/>
      <w:numFmt w:val="decimal"/>
      <w:lvlText w:val="%1."/>
      <w:lvlJc w:val="left"/>
      <w:pPr>
        <w:ind w:left="1080" w:hanging="360"/>
      </w:pPr>
      <w:rPr>
        <w:rFonts w:eastAsia="Calibr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AB77A2F"/>
    <w:multiLevelType w:val="hybridMultilevel"/>
    <w:tmpl w:val="8C368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CF29EC"/>
    <w:multiLevelType w:val="hybridMultilevel"/>
    <w:tmpl w:val="03F6520C"/>
    <w:lvl w:ilvl="0" w:tplc="0950A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0EB774D"/>
    <w:multiLevelType w:val="hybridMultilevel"/>
    <w:tmpl w:val="F9967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E51F0C"/>
    <w:multiLevelType w:val="hybridMultilevel"/>
    <w:tmpl w:val="A5B49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6514E2"/>
    <w:multiLevelType w:val="hybridMultilevel"/>
    <w:tmpl w:val="F202F39C"/>
    <w:lvl w:ilvl="0" w:tplc="D578DF74">
      <w:start w:val="1"/>
      <w:numFmt w:val="decimal"/>
      <w:lvlText w:val="%1."/>
      <w:lvlJc w:val="left"/>
      <w:pPr>
        <w:ind w:left="1080" w:hanging="360"/>
      </w:pPr>
      <w:rPr>
        <w:rFonts w:eastAsia="Calibr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A21359C"/>
    <w:multiLevelType w:val="hybridMultilevel"/>
    <w:tmpl w:val="315AC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F2264E"/>
    <w:multiLevelType w:val="hybridMultilevel"/>
    <w:tmpl w:val="CA8266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7E7E14"/>
    <w:multiLevelType w:val="hybridMultilevel"/>
    <w:tmpl w:val="D8C23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AB7105"/>
    <w:multiLevelType w:val="hybridMultilevel"/>
    <w:tmpl w:val="F9967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7E3B22"/>
    <w:multiLevelType w:val="hybridMultilevel"/>
    <w:tmpl w:val="EC2AB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291B0F"/>
    <w:multiLevelType w:val="hybridMultilevel"/>
    <w:tmpl w:val="014284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C31A35"/>
    <w:multiLevelType w:val="hybridMultilevel"/>
    <w:tmpl w:val="CCE869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651BEA"/>
    <w:multiLevelType w:val="multilevel"/>
    <w:tmpl w:val="9F8C4E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55991449"/>
    <w:multiLevelType w:val="multilevel"/>
    <w:tmpl w:val="9F8C4E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7" w15:restartNumberingAfterBreak="0">
    <w:nsid w:val="59BA0FDF"/>
    <w:multiLevelType w:val="hybridMultilevel"/>
    <w:tmpl w:val="055E4B40"/>
    <w:lvl w:ilvl="0" w:tplc="21DA1E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A1A7029"/>
    <w:multiLevelType w:val="hybridMultilevel"/>
    <w:tmpl w:val="8CE481DC"/>
    <w:lvl w:ilvl="0" w:tplc="4858C010">
      <w:start w:val="1"/>
      <w:numFmt w:val="decimal"/>
      <w:lvlText w:val="%1."/>
      <w:lvlJc w:val="left"/>
      <w:pPr>
        <w:ind w:left="72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B06BAD"/>
    <w:multiLevelType w:val="hybridMultilevel"/>
    <w:tmpl w:val="22C09B16"/>
    <w:lvl w:ilvl="0" w:tplc="51160F08">
      <w:start w:val="1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1F00705"/>
    <w:multiLevelType w:val="multilevel"/>
    <w:tmpl w:val="EBC4452C"/>
    <w:styleLink w:val="Dash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position w:val="4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position w:val="4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position w:val="4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position w:val="4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position w:val="4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position w:val="4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position w:val="4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position w:val="4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position w:val="4"/>
      </w:rPr>
    </w:lvl>
  </w:abstractNum>
  <w:abstractNum w:abstractNumId="31" w15:restartNumberingAfterBreak="0">
    <w:nsid w:val="62F63C0B"/>
    <w:multiLevelType w:val="hybridMultilevel"/>
    <w:tmpl w:val="F9642D98"/>
    <w:lvl w:ilvl="0" w:tplc="6BD8DC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834B3D"/>
    <w:multiLevelType w:val="hybridMultilevel"/>
    <w:tmpl w:val="023898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B343E3"/>
    <w:multiLevelType w:val="hybridMultilevel"/>
    <w:tmpl w:val="AE847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8E7117"/>
    <w:multiLevelType w:val="hybridMultilevel"/>
    <w:tmpl w:val="BEE61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CD5B41"/>
    <w:multiLevelType w:val="hybridMultilevel"/>
    <w:tmpl w:val="0C86E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4B2173"/>
    <w:multiLevelType w:val="hybridMultilevel"/>
    <w:tmpl w:val="EC2AB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FD1DA0"/>
    <w:multiLevelType w:val="multilevel"/>
    <w:tmpl w:val="78B2BDE4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BAF4B88"/>
    <w:multiLevelType w:val="multilevel"/>
    <w:tmpl w:val="9F8C4E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9" w15:restartNumberingAfterBreak="0">
    <w:nsid w:val="7CC31AD0"/>
    <w:multiLevelType w:val="hybridMultilevel"/>
    <w:tmpl w:val="6814504E"/>
    <w:lvl w:ilvl="0" w:tplc="44725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4"/>
  </w:num>
  <w:num w:numId="3">
    <w:abstractNumId w:val="30"/>
  </w:num>
  <w:num w:numId="4">
    <w:abstractNumId w:val="2"/>
  </w:num>
  <w:num w:numId="5">
    <w:abstractNumId w:val="8"/>
  </w:num>
  <w:num w:numId="6">
    <w:abstractNumId w:val="27"/>
  </w:num>
  <w:num w:numId="7">
    <w:abstractNumId w:val="39"/>
  </w:num>
  <w:num w:numId="8">
    <w:abstractNumId w:val="14"/>
  </w:num>
  <w:num w:numId="9">
    <w:abstractNumId w:val="10"/>
  </w:num>
  <w:num w:numId="10">
    <w:abstractNumId w:val="13"/>
  </w:num>
  <w:num w:numId="11">
    <w:abstractNumId w:val="37"/>
  </w:num>
  <w:num w:numId="12">
    <w:abstractNumId w:val="7"/>
  </w:num>
  <w:num w:numId="13">
    <w:abstractNumId w:val="31"/>
  </w:num>
  <w:num w:numId="14">
    <w:abstractNumId w:val="35"/>
  </w:num>
  <w:num w:numId="15">
    <w:abstractNumId w:val="6"/>
  </w:num>
  <w:num w:numId="16">
    <w:abstractNumId w:val="34"/>
  </w:num>
  <w:num w:numId="17">
    <w:abstractNumId w:val="25"/>
  </w:num>
  <w:num w:numId="18">
    <w:abstractNumId w:val="38"/>
  </w:num>
  <w:num w:numId="19">
    <w:abstractNumId w:val="26"/>
  </w:num>
  <w:num w:numId="20">
    <w:abstractNumId w:val="21"/>
  </w:num>
  <w:num w:numId="21">
    <w:abstractNumId w:val="15"/>
  </w:num>
  <w:num w:numId="22">
    <w:abstractNumId w:val="19"/>
  </w:num>
  <w:num w:numId="23">
    <w:abstractNumId w:val="20"/>
  </w:num>
  <w:num w:numId="24">
    <w:abstractNumId w:val="18"/>
  </w:num>
  <w:num w:numId="25">
    <w:abstractNumId w:val="5"/>
  </w:num>
  <w:num w:numId="26">
    <w:abstractNumId w:val="3"/>
  </w:num>
  <w:num w:numId="27">
    <w:abstractNumId w:val="33"/>
  </w:num>
  <w:num w:numId="28">
    <w:abstractNumId w:val="16"/>
  </w:num>
  <w:num w:numId="29">
    <w:abstractNumId w:val="36"/>
  </w:num>
  <w:num w:numId="30">
    <w:abstractNumId w:val="28"/>
  </w:num>
  <w:num w:numId="31">
    <w:abstractNumId w:val="1"/>
  </w:num>
  <w:num w:numId="32">
    <w:abstractNumId w:val="22"/>
  </w:num>
  <w:num w:numId="33">
    <w:abstractNumId w:val="24"/>
  </w:num>
  <w:num w:numId="34">
    <w:abstractNumId w:val="23"/>
  </w:num>
  <w:num w:numId="35">
    <w:abstractNumId w:val="9"/>
  </w:num>
  <w:num w:numId="36">
    <w:abstractNumId w:val="32"/>
  </w:num>
  <w:num w:numId="37">
    <w:abstractNumId w:val="29"/>
  </w:num>
  <w:num w:numId="38">
    <w:abstractNumId w:val="12"/>
  </w:num>
  <w:num w:numId="39">
    <w:abstractNumId w:val="0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ctiveWritingStyle w:appName="MSWord" w:lang="en-US" w:vendorID="64" w:dllVersion="131078" w:nlCheck="1" w:checkStyle="0"/>
  <w:activeWritingStyle w:appName="MSWord" w:lang="en-GB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4DC"/>
    <w:rsid w:val="000008D8"/>
    <w:rsid w:val="00001C42"/>
    <w:rsid w:val="000037E2"/>
    <w:rsid w:val="000061EA"/>
    <w:rsid w:val="00006707"/>
    <w:rsid w:val="00010E2D"/>
    <w:rsid w:val="000165EA"/>
    <w:rsid w:val="0001778C"/>
    <w:rsid w:val="00020D24"/>
    <w:rsid w:val="0002105D"/>
    <w:rsid w:val="00022B3B"/>
    <w:rsid w:val="00023180"/>
    <w:rsid w:val="0002341C"/>
    <w:rsid w:val="00023740"/>
    <w:rsid w:val="00023F86"/>
    <w:rsid w:val="00025D2D"/>
    <w:rsid w:val="00025ED2"/>
    <w:rsid w:val="00026F55"/>
    <w:rsid w:val="000270E3"/>
    <w:rsid w:val="00027E79"/>
    <w:rsid w:val="0003341C"/>
    <w:rsid w:val="00034973"/>
    <w:rsid w:val="00036D6C"/>
    <w:rsid w:val="00036FBD"/>
    <w:rsid w:val="00037FFA"/>
    <w:rsid w:val="00042C2B"/>
    <w:rsid w:val="00042E5B"/>
    <w:rsid w:val="00043547"/>
    <w:rsid w:val="00045513"/>
    <w:rsid w:val="00054159"/>
    <w:rsid w:val="000566FC"/>
    <w:rsid w:val="000576AF"/>
    <w:rsid w:val="00061784"/>
    <w:rsid w:val="00061E81"/>
    <w:rsid w:val="000635FC"/>
    <w:rsid w:val="000640E7"/>
    <w:rsid w:val="00067F6F"/>
    <w:rsid w:val="00071ACB"/>
    <w:rsid w:val="000725D4"/>
    <w:rsid w:val="00072D88"/>
    <w:rsid w:val="000761F3"/>
    <w:rsid w:val="00076923"/>
    <w:rsid w:val="00077318"/>
    <w:rsid w:val="000773E6"/>
    <w:rsid w:val="00084F86"/>
    <w:rsid w:val="00085D4C"/>
    <w:rsid w:val="00087877"/>
    <w:rsid w:val="00091BF3"/>
    <w:rsid w:val="0009360F"/>
    <w:rsid w:val="000941AC"/>
    <w:rsid w:val="000948D3"/>
    <w:rsid w:val="00094E77"/>
    <w:rsid w:val="00097A31"/>
    <w:rsid w:val="000A0604"/>
    <w:rsid w:val="000A096D"/>
    <w:rsid w:val="000A4D47"/>
    <w:rsid w:val="000A564D"/>
    <w:rsid w:val="000A63E7"/>
    <w:rsid w:val="000A73F3"/>
    <w:rsid w:val="000B4DD3"/>
    <w:rsid w:val="000B62A8"/>
    <w:rsid w:val="000C14DA"/>
    <w:rsid w:val="000C352B"/>
    <w:rsid w:val="000C5171"/>
    <w:rsid w:val="000D1AEB"/>
    <w:rsid w:val="000D1F31"/>
    <w:rsid w:val="000D23B4"/>
    <w:rsid w:val="000E1A47"/>
    <w:rsid w:val="000E3821"/>
    <w:rsid w:val="000E4E20"/>
    <w:rsid w:val="000E501E"/>
    <w:rsid w:val="000E6733"/>
    <w:rsid w:val="000E7018"/>
    <w:rsid w:val="000E7DA5"/>
    <w:rsid w:val="000F02AA"/>
    <w:rsid w:val="000F11CB"/>
    <w:rsid w:val="000F1CEF"/>
    <w:rsid w:val="000F2E17"/>
    <w:rsid w:val="000F417A"/>
    <w:rsid w:val="000F63B5"/>
    <w:rsid w:val="000F68AB"/>
    <w:rsid w:val="001000F8"/>
    <w:rsid w:val="00100F22"/>
    <w:rsid w:val="00101333"/>
    <w:rsid w:val="00104E69"/>
    <w:rsid w:val="00106AF6"/>
    <w:rsid w:val="001070E7"/>
    <w:rsid w:val="00107F35"/>
    <w:rsid w:val="001102BD"/>
    <w:rsid w:val="00112781"/>
    <w:rsid w:val="001141FD"/>
    <w:rsid w:val="001152F9"/>
    <w:rsid w:val="0011581B"/>
    <w:rsid w:val="00124D3E"/>
    <w:rsid w:val="00125A09"/>
    <w:rsid w:val="00131831"/>
    <w:rsid w:val="00133CB0"/>
    <w:rsid w:val="001355B8"/>
    <w:rsid w:val="00135B34"/>
    <w:rsid w:val="00140F44"/>
    <w:rsid w:val="001413C6"/>
    <w:rsid w:val="00144C7F"/>
    <w:rsid w:val="00146673"/>
    <w:rsid w:val="0015159B"/>
    <w:rsid w:val="0016219B"/>
    <w:rsid w:val="0016440D"/>
    <w:rsid w:val="00166C08"/>
    <w:rsid w:val="001724DA"/>
    <w:rsid w:val="00172EE5"/>
    <w:rsid w:val="00173F7C"/>
    <w:rsid w:val="00174CC9"/>
    <w:rsid w:val="001769F6"/>
    <w:rsid w:val="00180A21"/>
    <w:rsid w:val="00182562"/>
    <w:rsid w:val="00182DAB"/>
    <w:rsid w:val="001867FB"/>
    <w:rsid w:val="00187673"/>
    <w:rsid w:val="001879E4"/>
    <w:rsid w:val="00190BB6"/>
    <w:rsid w:val="00190F4E"/>
    <w:rsid w:val="001927F7"/>
    <w:rsid w:val="00192D42"/>
    <w:rsid w:val="00193DC8"/>
    <w:rsid w:val="00194576"/>
    <w:rsid w:val="00196161"/>
    <w:rsid w:val="00196F0A"/>
    <w:rsid w:val="001A39C1"/>
    <w:rsid w:val="001A5D80"/>
    <w:rsid w:val="001A635F"/>
    <w:rsid w:val="001A670B"/>
    <w:rsid w:val="001B09CB"/>
    <w:rsid w:val="001B1CA9"/>
    <w:rsid w:val="001B2513"/>
    <w:rsid w:val="001B2B67"/>
    <w:rsid w:val="001B4B85"/>
    <w:rsid w:val="001B5752"/>
    <w:rsid w:val="001B5B7A"/>
    <w:rsid w:val="001B62B2"/>
    <w:rsid w:val="001B6387"/>
    <w:rsid w:val="001B7704"/>
    <w:rsid w:val="001C0690"/>
    <w:rsid w:val="001C2332"/>
    <w:rsid w:val="001C3214"/>
    <w:rsid w:val="001C524A"/>
    <w:rsid w:val="001C7832"/>
    <w:rsid w:val="001C7F7E"/>
    <w:rsid w:val="001D0940"/>
    <w:rsid w:val="001D48BE"/>
    <w:rsid w:val="001D4CD5"/>
    <w:rsid w:val="001D670B"/>
    <w:rsid w:val="001E1857"/>
    <w:rsid w:val="001E3096"/>
    <w:rsid w:val="001E4C35"/>
    <w:rsid w:val="001E55C4"/>
    <w:rsid w:val="001E6483"/>
    <w:rsid w:val="001E6FD5"/>
    <w:rsid w:val="001F43CE"/>
    <w:rsid w:val="001F79EB"/>
    <w:rsid w:val="0020475C"/>
    <w:rsid w:val="00205BE4"/>
    <w:rsid w:val="0020609B"/>
    <w:rsid w:val="00210116"/>
    <w:rsid w:val="002136B8"/>
    <w:rsid w:val="00213796"/>
    <w:rsid w:val="00215D8D"/>
    <w:rsid w:val="00220887"/>
    <w:rsid w:val="002227F7"/>
    <w:rsid w:val="00227765"/>
    <w:rsid w:val="00230730"/>
    <w:rsid w:val="00232333"/>
    <w:rsid w:val="00233195"/>
    <w:rsid w:val="0023393D"/>
    <w:rsid w:val="002342B8"/>
    <w:rsid w:val="00234F7C"/>
    <w:rsid w:val="002441B8"/>
    <w:rsid w:val="002449CB"/>
    <w:rsid w:val="00246992"/>
    <w:rsid w:val="00250048"/>
    <w:rsid w:val="00251988"/>
    <w:rsid w:val="00251A67"/>
    <w:rsid w:val="002534A7"/>
    <w:rsid w:val="0025494F"/>
    <w:rsid w:val="00254FA6"/>
    <w:rsid w:val="00263897"/>
    <w:rsid w:val="002665C5"/>
    <w:rsid w:val="00267809"/>
    <w:rsid w:val="00275846"/>
    <w:rsid w:val="0027675A"/>
    <w:rsid w:val="00277AE6"/>
    <w:rsid w:val="00277E92"/>
    <w:rsid w:val="002804B3"/>
    <w:rsid w:val="00281E2D"/>
    <w:rsid w:val="00283FE8"/>
    <w:rsid w:val="00284351"/>
    <w:rsid w:val="00286FDB"/>
    <w:rsid w:val="00287F99"/>
    <w:rsid w:val="00292C58"/>
    <w:rsid w:val="0029340C"/>
    <w:rsid w:val="00293905"/>
    <w:rsid w:val="00293B04"/>
    <w:rsid w:val="0029535B"/>
    <w:rsid w:val="00296181"/>
    <w:rsid w:val="002972F8"/>
    <w:rsid w:val="002A1427"/>
    <w:rsid w:val="002A4143"/>
    <w:rsid w:val="002A452E"/>
    <w:rsid w:val="002A4B77"/>
    <w:rsid w:val="002A5A73"/>
    <w:rsid w:val="002B1687"/>
    <w:rsid w:val="002B24CB"/>
    <w:rsid w:val="002B41C1"/>
    <w:rsid w:val="002B5C33"/>
    <w:rsid w:val="002B691C"/>
    <w:rsid w:val="002C0FAC"/>
    <w:rsid w:val="002D0CAF"/>
    <w:rsid w:val="002D11D6"/>
    <w:rsid w:val="002D1C76"/>
    <w:rsid w:val="002D3F92"/>
    <w:rsid w:val="002D4572"/>
    <w:rsid w:val="002D4B49"/>
    <w:rsid w:val="002D4B7F"/>
    <w:rsid w:val="002D7191"/>
    <w:rsid w:val="002D72D0"/>
    <w:rsid w:val="002D771E"/>
    <w:rsid w:val="002E02C3"/>
    <w:rsid w:val="002E0644"/>
    <w:rsid w:val="002E0E7E"/>
    <w:rsid w:val="002E19A2"/>
    <w:rsid w:val="002E25A4"/>
    <w:rsid w:val="002E3FC9"/>
    <w:rsid w:val="002E682C"/>
    <w:rsid w:val="002F114A"/>
    <w:rsid w:val="002F2C35"/>
    <w:rsid w:val="002F6B32"/>
    <w:rsid w:val="002F77BE"/>
    <w:rsid w:val="003012B7"/>
    <w:rsid w:val="003059DD"/>
    <w:rsid w:val="00306204"/>
    <w:rsid w:val="0030664D"/>
    <w:rsid w:val="003105C6"/>
    <w:rsid w:val="003114A1"/>
    <w:rsid w:val="00312205"/>
    <w:rsid w:val="00313578"/>
    <w:rsid w:val="00314241"/>
    <w:rsid w:val="00316B10"/>
    <w:rsid w:val="00323226"/>
    <w:rsid w:val="00327D43"/>
    <w:rsid w:val="003325F9"/>
    <w:rsid w:val="00332A7C"/>
    <w:rsid w:val="00337169"/>
    <w:rsid w:val="00343D44"/>
    <w:rsid w:val="00351ADC"/>
    <w:rsid w:val="0035237C"/>
    <w:rsid w:val="0035339B"/>
    <w:rsid w:val="00355139"/>
    <w:rsid w:val="003605F9"/>
    <w:rsid w:val="00361D77"/>
    <w:rsid w:val="0036371F"/>
    <w:rsid w:val="00364743"/>
    <w:rsid w:val="003651AD"/>
    <w:rsid w:val="003708E7"/>
    <w:rsid w:val="003740C1"/>
    <w:rsid w:val="0037503B"/>
    <w:rsid w:val="00376215"/>
    <w:rsid w:val="0038181A"/>
    <w:rsid w:val="003834A8"/>
    <w:rsid w:val="00395349"/>
    <w:rsid w:val="00395606"/>
    <w:rsid w:val="00396F24"/>
    <w:rsid w:val="003A1EAC"/>
    <w:rsid w:val="003A3F95"/>
    <w:rsid w:val="003A4742"/>
    <w:rsid w:val="003A66A1"/>
    <w:rsid w:val="003A6829"/>
    <w:rsid w:val="003A7114"/>
    <w:rsid w:val="003A72B6"/>
    <w:rsid w:val="003B06BF"/>
    <w:rsid w:val="003B256D"/>
    <w:rsid w:val="003B2EFF"/>
    <w:rsid w:val="003B3D6D"/>
    <w:rsid w:val="003B548E"/>
    <w:rsid w:val="003B69BC"/>
    <w:rsid w:val="003B790A"/>
    <w:rsid w:val="003C1374"/>
    <w:rsid w:val="003C7157"/>
    <w:rsid w:val="003D0563"/>
    <w:rsid w:val="003D26B9"/>
    <w:rsid w:val="003D337B"/>
    <w:rsid w:val="003D4F63"/>
    <w:rsid w:val="003D509D"/>
    <w:rsid w:val="003D50E6"/>
    <w:rsid w:val="003E27A8"/>
    <w:rsid w:val="003E6335"/>
    <w:rsid w:val="003F1107"/>
    <w:rsid w:val="003F2F34"/>
    <w:rsid w:val="003F5AAB"/>
    <w:rsid w:val="003F6ED3"/>
    <w:rsid w:val="003F7341"/>
    <w:rsid w:val="00402B40"/>
    <w:rsid w:val="00406C0E"/>
    <w:rsid w:val="00410877"/>
    <w:rsid w:val="004141EA"/>
    <w:rsid w:val="00415CE8"/>
    <w:rsid w:val="00420602"/>
    <w:rsid w:val="00421F4B"/>
    <w:rsid w:val="004247D9"/>
    <w:rsid w:val="00424EF7"/>
    <w:rsid w:val="0042500B"/>
    <w:rsid w:val="004267DA"/>
    <w:rsid w:val="00436D56"/>
    <w:rsid w:val="004374FA"/>
    <w:rsid w:val="004419BD"/>
    <w:rsid w:val="00442704"/>
    <w:rsid w:val="00443620"/>
    <w:rsid w:val="004459FA"/>
    <w:rsid w:val="00445BF7"/>
    <w:rsid w:val="004476DB"/>
    <w:rsid w:val="00447EBD"/>
    <w:rsid w:val="004516E3"/>
    <w:rsid w:val="004525E1"/>
    <w:rsid w:val="004531CB"/>
    <w:rsid w:val="0045603F"/>
    <w:rsid w:val="004621F4"/>
    <w:rsid w:val="00462B14"/>
    <w:rsid w:val="004650DF"/>
    <w:rsid w:val="004700BC"/>
    <w:rsid w:val="00471D20"/>
    <w:rsid w:val="00471F84"/>
    <w:rsid w:val="004736D6"/>
    <w:rsid w:val="00475756"/>
    <w:rsid w:val="00475BBD"/>
    <w:rsid w:val="0048051E"/>
    <w:rsid w:val="004806A8"/>
    <w:rsid w:val="004855AA"/>
    <w:rsid w:val="004867E8"/>
    <w:rsid w:val="0049284D"/>
    <w:rsid w:val="0049306A"/>
    <w:rsid w:val="00495F04"/>
    <w:rsid w:val="004962CD"/>
    <w:rsid w:val="0049669A"/>
    <w:rsid w:val="0049720D"/>
    <w:rsid w:val="004A00A0"/>
    <w:rsid w:val="004A2764"/>
    <w:rsid w:val="004B28C1"/>
    <w:rsid w:val="004B58B9"/>
    <w:rsid w:val="004B7027"/>
    <w:rsid w:val="004C1890"/>
    <w:rsid w:val="004C3B8C"/>
    <w:rsid w:val="004C63B0"/>
    <w:rsid w:val="004C7B6B"/>
    <w:rsid w:val="004D0BCF"/>
    <w:rsid w:val="004D0DEB"/>
    <w:rsid w:val="004D17D5"/>
    <w:rsid w:val="004D3CB7"/>
    <w:rsid w:val="004E08B6"/>
    <w:rsid w:val="004E1361"/>
    <w:rsid w:val="004E53C6"/>
    <w:rsid w:val="004E5A68"/>
    <w:rsid w:val="004E630E"/>
    <w:rsid w:val="004F14BD"/>
    <w:rsid w:val="004F2AA0"/>
    <w:rsid w:val="004F3655"/>
    <w:rsid w:val="004F4319"/>
    <w:rsid w:val="004F4818"/>
    <w:rsid w:val="004F54AA"/>
    <w:rsid w:val="004F573C"/>
    <w:rsid w:val="004F6C67"/>
    <w:rsid w:val="0050197C"/>
    <w:rsid w:val="005034FF"/>
    <w:rsid w:val="00504B22"/>
    <w:rsid w:val="00506B61"/>
    <w:rsid w:val="0050704B"/>
    <w:rsid w:val="005078FA"/>
    <w:rsid w:val="00507916"/>
    <w:rsid w:val="00510781"/>
    <w:rsid w:val="005222C4"/>
    <w:rsid w:val="005225E1"/>
    <w:rsid w:val="00523449"/>
    <w:rsid w:val="00523B4C"/>
    <w:rsid w:val="0052604B"/>
    <w:rsid w:val="00527AEE"/>
    <w:rsid w:val="00527C28"/>
    <w:rsid w:val="005329B0"/>
    <w:rsid w:val="005331A3"/>
    <w:rsid w:val="005340CD"/>
    <w:rsid w:val="00534460"/>
    <w:rsid w:val="005369F2"/>
    <w:rsid w:val="00536E43"/>
    <w:rsid w:val="00536F42"/>
    <w:rsid w:val="0054259D"/>
    <w:rsid w:val="00543432"/>
    <w:rsid w:val="005439FF"/>
    <w:rsid w:val="00543BD4"/>
    <w:rsid w:val="00544645"/>
    <w:rsid w:val="00544AE3"/>
    <w:rsid w:val="005456FF"/>
    <w:rsid w:val="00547555"/>
    <w:rsid w:val="0055144F"/>
    <w:rsid w:val="00552D79"/>
    <w:rsid w:val="00552EBA"/>
    <w:rsid w:val="00554348"/>
    <w:rsid w:val="0055728D"/>
    <w:rsid w:val="00563DED"/>
    <w:rsid w:val="005713F6"/>
    <w:rsid w:val="005734D7"/>
    <w:rsid w:val="005742F1"/>
    <w:rsid w:val="00575369"/>
    <w:rsid w:val="00577E13"/>
    <w:rsid w:val="005823C6"/>
    <w:rsid w:val="00582731"/>
    <w:rsid w:val="00583940"/>
    <w:rsid w:val="005856F9"/>
    <w:rsid w:val="005873C5"/>
    <w:rsid w:val="005927FA"/>
    <w:rsid w:val="00592CAD"/>
    <w:rsid w:val="0059636A"/>
    <w:rsid w:val="00596CBE"/>
    <w:rsid w:val="00596CCE"/>
    <w:rsid w:val="00597F92"/>
    <w:rsid w:val="005A1D29"/>
    <w:rsid w:val="005A2C7B"/>
    <w:rsid w:val="005A34FC"/>
    <w:rsid w:val="005A395E"/>
    <w:rsid w:val="005A3F0D"/>
    <w:rsid w:val="005A4278"/>
    <w:rsid w:val="005A5BB2"/>
    <w:rsid w:val="005B05AB"/>
    <w:rsid w:val="005B3B01"/>
    <w:rsid w:val="005B55D1"/>
    <w:rsid w:val="005B69DC"/>
    <w:rsid w:val="005B6ABC"/>
    <w:rsid w:val="005B7001"/>
    <w:rsid w:val="005C03B2"/>
    <w:rsid w:val="005C27FE"/>
    <w:rsid w:val="005C33BC"/>
    <w:rsid w:val="005C439E"/>
    <w:rsid w:val="005C569A"/>
    <w:rsid w:val="005C585F"/>
    <w:rsid w:val="005C5D3E"/>
    <w:rsid w:val="005D0ACC"/>
    <w:rsid w:val="005D0D24"/>
    <w:rsid w:val="005D4F14"/>
    <w:rsid w:val="005D71DA"/>
    <w:rsid w:val="005D7D1E"/>
    <w:rsid w:val="005E3145"/>
    <w:rsid w:val="005E3329"/>
    <w:rsid w:val="005E5BEA"/>
    <w:rsid w:val="005E5E9E"/>
    <w:rsid w:val="005E723B"/>
    <w:rsid w:val="005F24A0"/>
    <w:rsid w:val="005F33E6"/>
    <w:rsid w:val="005F52C3"/>
    <w:rsid w:val="005F75B2"/>
    <w:rsid w:val="005F7915"/>
    <w:rsid w:val="005F7B2D"/>
    <w:rsid w:val="00600520"/>
    <w:rsid w:val="0060092E"/>
    <w:rsid w:val="00600E1D"/>
    <w:rsid w:val="00603FB9"/>
    <w:rsid w:val="00607945"/>
    <w:rsid w:val="00607C3B"/>
    <w:rsid w:val="00611E5F"/>
    <w:rsid w:val="00612661"/>
    <w:rsid w:val="00620765"/>
    <w:rsid w:val="0062181A"/>
    <w:rsid w:val="00621DFF"/>
    <w:rsid w:val="006223C7"/>
    <w:rsid w:val="00623CA4"/>
    <w:rsid w:val="00627AC0"/>
    <w:rsid w:val="00630446"/>
    <w:rsid w:val="00630CA4"/>
    <w:rsid w:val="006310B5"/>
    <w:rsid w:val="0063224F"/>
    <w:rsid w:val="00633DBF"/>
    <w:rsid w:val="0063504A"/>
    <w:rsid w:val="006401E4"/>
    <w:rsid w:val="006423C9"/>
    <w:rsid w:val="00646EE6"/>
    <w:rsid w:val="006535D6"/>
    <w:rsid w:val="00655B94"/>
    <w:rsid w:val="006577ED"/>
    <w:rsid w:val="006621F4"/>
    <w:rsid w:val="00662FB7"/>
    <w:rsid w:val="0066384A"/>
    <w:rsid w:val="00663C29"/>
    <w:rsid w:val="006650D6"/>
    <w:rsid w:val="006654EB"/>
    <w:rsid w:val="00666A5C"/>
    <w:rsid w:val="00667CC2"/>
    <w:rsid w:val="0067110B"/>
    <w:rsid w:val="006715F7"/>
    <w:rsid w:val="00671F2E"/>
    <w:rsid w:val="00674086"/>
    <w:rsid w:val="00681683"/>
    <w:rsid w:val="00681686"/>
    <w:rsid w:val="00686880"/>
    <w:rsid w:val="0069282C"/>
    <w:rsid w:val="0069288F"/>
    <w:rsid w:val="00695A9F"/>
    <w:rsid w:val="00695EAA"/>
    <w:rsid w:val="00697794"/>
    <w:rsid w:val="006A0AFA"/>
    <w:rsid w:val="006A4CA2"/>
    <w:rsid w:val="006A4CFB"/>
    <w:rsid w:val="006A4FE3"/>
    <w:rsid w:val="006A5574"/>
    <w:rsid w:val="006A59A2"/>
    <w:rsid w:val="006A5A54"/>
    <w:rsid w:val="006A5BAF"/>
    <w:rsid w:val="006A65A1"/>
    <w:rsid w:val="006A67A0"/>
    <w:rsid w:val="006B0254"/>
    <w:rsid w:val="006B3E0E"/>
    <w:rsid w:val="006C0587"/>
    <w:rsid w:val="006C1491"/>
    <w:rsid w:val="006C17DE"/>
    <w:rsid w:val="006C5D83"/>
    <w:rsid w:val="006C72A6"/>
    <w:rsid w:val="006C793F"/>
    <w:rsid w:val="006C7BC7"/>
    <w:rsid w:val="006D029E"/>
    <w:rsid w:val="006D348D"/>
    <w:rsid w:val="006D4E9F"/>
    <w:rsid w:val="006E0781"/>
    <w:rsid w:val="006E482F"/>
    <w:rsid w:val="006F59F8"/>
    <w:rsid w:val="006F5B4B"/>
    <w:rsid w:val="006F6F57"/>
    <w:rsid w:val="00706816"/>
    <w:rsid w:val="00707D1A"/>
    <w:rsid w:val="0071097D"/>
    <w:rsid w:val="00712065"/>
    <w:rsid w:val="0071403F"/>
    <w:rsid w:val="00724930"/>
    <w:rsid w:val="00731279"/>
    <w:rsid w:val="00731E48"/>
    <w:rsid w:val="007348B4"/>
    <w:rsid w:val="00734BD2"/>
    <w:rsid w:val="00735275"/>
    <w:rsid w:val="0073560F"/>
    <w:rsid w:val="00735DBF"/>
    <w:rsid w:val="00735F47"/>
    <w:rsid w:val="00736509"/>
    <w:rsid w:val="007509F0"/>
    <w:rsid w:val="00752D10"/>
    <w:rsid w:val="007545C6"/>
    <w:rsid w:val="007646BA"/>
    <w:rsid w:val="0076710E"/>
    <w:rsid w:val="00767A17"/>
    <w:rsid w:val="00770B61"/>
    <w:rsid w:val="00773883"/>
    <w:rsid w:val="007741E7"/>
    <w:rsid w:val="007758B5"/>
    <w:rsid w:val="00776113"/>
    <w:rsid w:val="00776AE7"/>
    <w:rsid w:val="007804B0"/>
    <w:rsid w:val="00780839"/>
    <w:rsid w:val="00781528"/>
    <w:rsid w:val="00782EAD"/>
    <w:rsid w:val="00783A84"/>
    <w:rsid w:val="0078760B"/>
    <w:rsid w:val="00790711"/>
    <w:rsid w:val="007907BC"/>
    <w:rsid w:val="0079312F"/>
    <w:rsid w:val="00793793"/>
    <w:rsid w:val="00794123"/>
    <w:rsid w:val="00794B1E"/>
    <w:rsid w:val="00794E08"/>
    <w:rsid w:val="007A098F"/>
    <w:rsid w:val="007A3E8A"/>
    <w:rsid w:val="007A50A3"/>
    <w:rsid w:val="007A519D"/>
    <w:rsid w:val="007A5FD3"/>
    <w:rsid w:val="007A61C7"/>
    <w:rsid w:val="007A6C34"/>
    <w:rsid w:val="007A6DC8"/>
    <w:rsid w:val="007B260F"/>
    <w:rsid w:val="007B677B"/>
    <w:rsid w:val="007C19A5"/>
    <w:rsid w:val="007C4085"/>
    <w:rsid w:val="007C5316"/>
    <w:rsid w:val="007D3DA9"/>
    <w:rsid w:val="007D4616"/>
    <w:rsid w:val="007D613B"/>
    <w:rsid w:val="007E1373"/>
    <w:rsid w:val="007E1B33"/>
    <w:rsid w:val="007E24F0"/>
    <w:rsid w:val="007E275E"/>
    <w:rsid w:val="007E783C"/>
    <w:rsid w:val="007F1DA5"/>
    <w:rsid w:val="007F3DBB"/>
    <w:rsid w:val="007F3FE5"/>
    <w:rsid w:val="007F48A4"/>
    <w:rsid w:val="007F4AAE"/>
    <w:rsid w:val="007F75D8"/>
    <w:rsid w:val="00801ABD"/>
    <w:rsid w:val="0080607A"/>
    <w:rsid w:val="0081111D"/>
    <w:rsid w:val="00813628"/>
    <w:rsid w:val="00815BE3"/>
    <w:rsid w:val="00816805"/>
    <w:rsid w:val="00822B86"/>
    <w:rsid w:val="008245D8"/>
    <w:rsid w:val="008253E6"/>
    <w:rsid w:val="00831529"/>
    <w:rsid w:val="00831BDD"/>
    <w:rsid w:val="0083289E"/>
    <w:rsid w:val="0083363E"/>
    <w:rsid w:val="00833B15"/>
    <w:rsid w:val="00834E14"/>
    <w:rsid w:val="0083563C"/>
    <w:rsid w:val="00836091"/>
    <w:rsid w:val="0084021A"/>
    <w:rsid w:val="0084051A"/>
    <w:rsid w:val="00847CDD"/>
    <w:rsid w:val="00853641"/>
    <w:rsid w:val="00855203"/>
    <w:rsid w:val="0085552A"/>
    <w:rsid w:val="0085606B"/>
    <w:rsid w:val="00856524"/>
    <w:rsid w:val="00862903"/>
    <w:rsid w:val="00862C6B"/>
    <w:rsid w:val="00863BF7"/>
    <w:rsid w:val="00864005"/>
    <w:rsid w:val="008665E6"/>
    <w:rsid w:val="00870BE5"/>
    <w:rsid w:val="00871136"/>
    <w:rsid w:val="00871362"/>
    <w:rsid w:val="008756E3"/>
    <w:rsid w:val="00877445"/>
    <w:rsid w:val="00877A21"/>
    <w:rsid w:val="00877C07"/>
    <w:rsid w:val="0088039C"/>
    <w:rsid w:val="00880A71"/>
    <w:rsid w:val="00883E7B"/>
    <w:rsid w:val="00884B74"/>
    <w:rsid w:val="00885700"/>
    <w:rsid w:val="00892296"/>
    <w:rsid w:val="008923BC"/>
    <w:rsid w:val="00892C32"/>
    <w:rsid w:val="00894739"/>
    <w:rsid w:val="008A38D3"/>
    <w:rsid w:val="008A6253"/>
    <w:rsid w:val="008A6392"/>
    <w:rsid w:val="008A7433"/>
    <w:rsid w:val="008B109B"/>
    <w:rsid w:val="008B1EF6"/>
    <w:rsid w:val="008B2141"/>
    <w:rsid w:val="008B52C3"/>
    <w:rsid w:val="008D10DF"/>
    <w:rsid w:val="008D13C7"/>
    <w:rsid w:val="008D29CF"/>
    <w:rsid w:val="008D2F1A"/>
    <w:rsid w:val="008D4402"/>
    <w:rsid w:val="008D686D"/>
    <w:rsid w:val="008E271C"/>
    <w:rsid w:val="008E34F5"/>
    <w:rsid w:val="008E460C"/>
    <w:rsid w:val="008E5056"/>
    <w:rsid w:val="008E5F38"/>
    <w:rsid w:val="008F41C9"/>
    <w:rsid w:val="008F4796"/>
    <w:rsid w:val="008F4BD2"/>
    <w:rsid w:val="008F6920"/>
    <w:rsid w:val="008F755B"/>
    <w:rsid w:val="008F76ED"/>
    <w:rsid w:val="00901BC7"/>
    <w:rsid w:val="009025C9"/>
    <w:rsid w:val="00904FDF"/>
    <w:rsid w:val="00905750"/>
    <w:rsid w:val="00905E5C"/>
    <w:rsid w:val="009104B4"/>
    <w:rsid w:val="009107F6"/>
    <w:rsid w:val="009112CE"/>
    <w:rsid w:val="0091286C"/>
    <w:rsid w:val="009156DE"/>
    <w:rsid w:val="009160B5"/>
    <w:rsid w:val="00917C5B"/>
    <w:rsid w:val="009204A9"/>
    <w:rsid w:val="009226B3"/>
    <w:rsid w:val="00922FD5"/>
    <w:rsid w:val="00925772"/>
    <w:rsid w:val="00933818"/>
    <w:rsid w:val="009374F4"/>
    <w:rsid w:val="0094115C"/>
    <w:rsid w:val="00941740"/>
    <w:rsid w:val="00941B45"/>
    <w:rsid w:val="00941E3B"/>
    <w:rsid w:val="009432ED"/>
    <w:rsid w:val="00943E1B"/>
    <w:rsid w:val="00945567"/>
    <w:rsid w:val="00945C13"/>
    <w:rsid w:val="00945C3F"/>
    <w:rsid w:val="009467D9"/>
    <w:rsid w:val="00946903"/>
    <w:rsid w:val="00947B9A"/>
    <w:rsid w:val="00954B60"/>
    <w:rsid w:val="00957ABF"/>
    <w:rsid w:val="00960482"/>
    <w:rsid w:val="009645AC"/>
    <w:rsid w:val="0096601B"/>
    <w:rsid w:val="009664FD"/>
    <w:rsid w:val="00967EF1"/>
    <w:rsid w:val="00971877"/>
    <w:rsid w:val="0097517B"/>
    <w:rsid w:val="00975941"/>
    <w:rsid w:val="00976609"/>
    <w:rsid w:val="009812B6"/>
    <w:rsid w:val="009814C1"/>
    <w:rsid w:val="009825E0"/>
    <w:rsid w:val="00984DE3"/>
    <w:rsid w:val="00984EA8"/>
    <w:rsid w:val="00985F50"/>
    <w:rsid w:val="009861BA"/>
    <w:rsid w:val="009867E3"/>
    <w:rsid w:val="0098740F"/>
    <w:rsid w:val="0099024C"/>
    <w:rsid w:val="009920BD"/>
    <w:rsid w:val="00992AE2"/>
    <w:rsid w:val="00992ED2"/>
    <w:rsid w:val="0099518C"/>
    <w:rsid w:val="0099796B"/>
    <w:rsid w:val="009A0461"/>
    <w:rsid w:val="009A3665"/>
    <w:rsid w:val="009A380B"/>
    <w:rsid w:val="009A48C2"/>
    <w:rsid w:val="009A7AB7"/>
    <w:rsid w:val="009A7B4C"/>
    <w:rsid w:val="009B1650"/>
    <w:rsid w:val="009B16E4"/>
    <w:rsid w:val="009B1F76"/>
    <w:rsid w:val="009B39A0"/>
    <w:rsid w:val="009B3D72"/>
    <w:rsid w:val="009C192E"/>
    <w:rsid w:val="009C37CC"/>
    <w:rsid w:val="009C6C54"/>
    <w:rsid w:val="009D1B3B"/>
    <w:rsid w:val="009D27F9"/>
    <w:rsid w:val="009D35AA"/>
    <w:rsid w:val="009D7726"/>
    <w:rsid w:val="009E2C94"/>
    <w:rsid w:val="009E55E4"/>
    <w:rsid w:val="009E77D7"/>
    <w:rsid w:val="009E7BF0"/>
    <w:rsid w:val="009F0DB3"/>
    <w:rsid w:val="009F34A2"/>
    <w:rsid w:val="009F43D2"/>
    <w:rsid w:val="009F45D8"/>
    <w:rsid w:val="009F4BC2"/>
    <w:rsid w:val="00A00F91"/>
    <w:rsid w:val="00A01EC3"/>
    <w:rsid w:val="00A02164"/>
    <w:rsid w:val="00A02A45"/>
    <w:rsid w:val="00A02DBE"/>
    <w:rsid w:val="00A05009"/>
    <w:rsid w:val="00A05E5F"/>
    <w:rsid w:val="00A062A0"/>
    <w:rsid w:val="00A11C30"/>
    <w:rsid w:val="00A11D57"/>
    <w:rsid w:val="00A131FE"/>
    <w:rsid w:val="00A143D6"/>
    <w:rsid w:val="00A16DA2"/>
    <w:rsid w:val="00A1742A"/>
    <w:rsid w:val="00A2102C"/>
    <w:rsid w:val="00A23EC5"/>
    <w:rsid w:val="00A26B7F"/>
    <w:rsid w:val="00A27489"/>
    <w:rsid w:val="00A342A8"/>
    <w:rsid w:val="00A34622"/>
    <w:rsid w:val="00A367C7"/>
    <w:rsid w:val="00A42597"/>
    <w:rsid w:val="00A434E6"/>
    <w:rsid w:val="00A448B7"/>
    <w:rsid w:val="00A44FE8"/>
    <w:rsid w:val="00A459DE"/>
    <w:rsid w:val="00A519E1"/>
    <w:rsid w:val="00A51A1A"/>
    <w:rsid w:val="00A53226"/>
    <w:rsid w:val="00A534D4"/>
    <w:rsid w:val="00A54D3A"/>
    <w:rsid w:val="00A564EC"/>
    <w:rsid w:val="00A56B3C"/>
    <w:rsid w:val="00A61109"/>
    <w:rsid w:val="00A6192D"/>
    <w:rsid w:val="00A65162"/>
    <w:rsid w:val="00A66C96"/>
    <w:rsid w:val="00A7441A"/>
    <w:rsid w:val="00A747EF"/>
    <w:rsid w:val="00A77843"/>
    <w:rsid w:val="00A84413"/>
    <w:rsid w:val="00A84FDB"/>
    <w:rsid w:val="00A860D1"/>
    <w:rsid w:val="00A90AA0"/>
    <w:rsid w:val="00A90F01"/>
    <w:rsid w:val="00A978DA"/>
    <w:rsid w:val="00AA3060"/>
    <w:rsid w:val="00AA30DB"/>
    <w:rsid w:val="00AA68DB"/>
    <w:rsid w:val="00AA70B3"/>
    <w:rsid w:val="00AA73BD"/>
    <w:rsid w:val="00AC5AE3"/>
    <w:rsid w:val="00AD02B9"/>
    <w:rsid w:val="00AD1289"/>
    <w:rsid w:val="00AD23C2"/>
    <w:rsid w:val="00AD3745"/>
    <w:rsid w:val="00AD5198"/>
    <w:rsid w:val="00AD673D"/>
    <w:rsid w:val="00AD681D"/>
    <w:rsid w:val="00AD720F"/>
    <w:rsid w:val="00AE27D7"/>
    <w:rsid w:val="00AE31A7"/>
    <w:rsid w:val="00AE6442"/>
    <w:rsid w:val="00AE6621"/>
    <w:rsid w:val="00AF4924"/>
    <w:rsid w:val="00AF6613"/>
    <w:rsid w:val="00B01877"/>
    <w:rsid w:val="00B01C63"/>
    <w:rsid w:val="00B03BC1"/>
    <w:rsid w:val="00B04781"/>
    <w:rsid w:val="00B0676B"/>
    <w:rsid w:val="00B067F3"/>
    <w:rsid w:val="00B068BE"/>
    <w:rsid w:val="00B07540"/>
    <w:rsid w:val="00B109DF"/>
    <w:rsid w:val="00B11698"/>
    <w:rsid w:val="00B1536D"/>
    <w:rsid w:val="00B232D9"/>
    <w:rsid w:val="00B24B03"/>
    <w:rsid w:val="00B329B5"/>
    <w:rsid w:val="00B378AA"/>
    <w:rsid w:val="00B437F8"/>
    <w:rsid w:val="00B43F30"/>
    <w:rsid w:val="00B44839"/>
    <w:rsid w:val="00B451FC"/>
    <w:rsid w:val="00B45F6B"/>
    <w:rsid w:val="00B46CE3"/>
    <w:rsid w:val="00B474DC"/>
    <w:rsid w:val="00B47894"/>
    <w:rsid w:val="00B505A0"/>
    <w:rsid w:val="00B50FC3"/>
    <w:rsid w:val="00B511F6"/>
    <w:rsid w:val="00B513C3"/>
    <w:rsid w:val="00B51F52"/>
    <w:rsid w:val="00B51F70"/>
    <w:rsid w:val="00B56614"/>
    <w:rsid w:val="00B568EB"/>
    <w:rsid w:val="00B61EA4"/>
    <w:rsid w:val="00B62657"/>
    <w:rsid w:val="00B65C20"/>
    <w:rsid w:val="00B66E38"/>
    <w:rsid w:val="00B722F0"/>
    <w:rsid w:val="00B757A4"/>
    <w:rsid w:val="00B75C59"/>
    <w:rsid w:val="00B77EEC"/>
    <w:rsid w:val="00B80D6C"/>
    <w:rsid w:val="00B84D3C"/>
    <w:rsid w:val="00B84E27"/>
    <w:rsid w:val="00B87248"/>
    <w:rsid w:val="00B90F09"/>
    <w:rsid w:val="00B90FFF"/>
    <w:rsid w:val="00B91ECC"/>
    <w:rsid w:val="00B9251E"/>
    <w:rsid w:val="00B93893"/>
    <w:rsid w:val="00B93B2E"/>
    <w:rsid w:val="00B9475E"/>
    <w:rsid w:val="00B94EE0"/>
    <w:rsid w:val="00B9500E"/>
    <w:rsid w:val="00B978AF"/>
    <w:rsid w:val="00BA110E"/>
    <w:rsid w:val="00BA4DAA"/>
    <w:rsid w:val="00BA67A1"/>
    <w:rsid w:val="00BB06B9"/>
    <w:rsid w:val="00BB1142"/>
    <w:rsid w:val="00BB31DE"/>
    <w:rsid w:val="00BB3B09"/>
    <w:rsid w:val="00BB60D9"/>
    <w:rsid w:val="00BB6FE6"/>
    <w:rsid w:val="00BC07FF"/>
    <w:rsid w:val="00BC2239"/>
    <w:rsid w:val="00BC3727"/>
    <w:rsid w:val="00BC68BB"/>
    <w:rsid w:val="00BC7EF8"/>
    <w:rsid w:val="00BD3493"/>
    <w:rsid w:val="00BD3526"/>
    <w:rsid w:val="00BD4723"/>
    <w:rsid w:val="00BD4896"/>
    <w:rsid w:val="00BD54D3"/>
    <w:rsid w:val="00BD5CFC"/>
    <w:rsid w:val="00BD61B6"/>
    <w:rsid w:val="00BE0BA1"/>
    <w:rsid w:val="00BE2150"/>
    <w:rsid w:val="00BE3A6B"/>
    <w:rsid w:val="00BF165A"/>
    <w:rsid w:val="00BF3E26"/>
    <w:rsid w:val="00BF44DD"/>
    <w:rsid w:val="00BF4F62"/>
    <w:rsid w:val="00BF6501"/>
    <w:rsid w:val="00C00E23"/>
    <w:rsid w:val="00C050E7"/>
    <w:rsid w:val="00C057B1"/>
    <w:rsid w:val="00C10D6B"/>
    <w:rsid w:val="00C11BD4"/>
    <w:rsid w:val="00C13867"/>
    <w:rsid w:val="00C1781D"/>
    <w:rsid w:val="00C21C6E"/>
    <w:rsid w:val="00C21D73"/>
    <w:rsid w:val="00C2256D"/>
    <w:rsid w:val="00C22B66"/>
    <w:rsid w:val="00C23BCC"/>
    <w:rsid w:val="00C25A54"/>
    <w:rsid w:val="00C27126"/>
    <w:rsid w:val="00C271F0"/>
    <w:rsid w:val="00C32255"/>
    <w:rsid w:val="00C35092"/>
    <w:rsid w:val="00C35409"/>
    <w:rsid w:val="00C35CDC"/>
    <w:rsid w:val="00C44708"/>
    <w:rsid w:val="00C44D27"/>
    <w:rsid w:val="00C44D61"/>
    <w:rsid w:val="00C4618A"/>
    <w:rsid w:val="00C47AA7"/>
    <w:rsid w:val="00C47E00"/>
    <w:rsid w:val="00C50816"/>
    <w:rsid w:val="00C51743"/>
    <w:rsid w:val="00C51D19"/>
    <w:rsid w:val="00C537D1"/>
    <w:rsid w:val="00C55E9C"/>
    <w:rsid w:val="00C564A7"/>
    <w:rsid w:val="00C56FF1"/>
    <w:rsid w:val="00C6405B"/>
    <w:rsid w:val="00C64497"/>
    <w:rsid w:val="00C65F58"/>
    <w:rsid w:val="00C66840"/>
    <w:rsid w:val="00C70DF9"/>
    <w:rsid w:val="00C73C22"/>
    <w:rsid w:val="00C7420A"/>
    <w:rsid w:val="00C7481E"/>
    <w:rsid w:val="00C75774"/>
    <w:rsid w:val="00C76648"/>
    <w:rsid w:val="00C77704"/>
    <w:rsid w:val="00C806B0"/>
    <w:rsid w:val="00C8233F"/>
    <w:rsid w:val="00C83B1C"/>
    <w:rsid w:val="00C8490D"/>
    <w:rsid w:val="00C85ECD"/>
    <w:rsid w:val="00C87F8A"/>
    <w:rsid w:val="00C90D41"/>
    <w:rsid w:val="00C96408"/>
    <w:rsid w:val="00C96637"/>
    <w:rsid w:val="00C96C58"/>
    <w:rsid w:val="00CA44F4"/>
    <w:rsid w:val="00CA5AD5"/>
    <w:rsid w:val="00CA6523"/>
    <w:rsid w:val="00CB0415"/>
    <w:rsid w:val="00CB2A5C"/>
    <w:rsid w:val="00CB39D2"/>
    <w:rsid w:val="00CB6E54"/>
    <w:rsid w:val="00CC1D88"/>
    <w:rsid w:val="00CC2CC2"/>
    <w:rsid w:val="00CC3B0A"/>
    <w:rsid w:val="00CC4DC9"/>
    <w:rsid w:val="00CC59EB"/>
    <w:rsid w:val="00CC74BA"/>
    <w:rsid w:val="00CD17A6"/>
    <w:rsid w:val="00CD28EC"/>
    <w:rsid w:val="00CD3E1A"/>
    <w:rsid w:val="00CD6C80"/>
    <w:rsid w:val="00CE24E7"/>
    <w:rsid w:val="00CE5232"/>
    <w:rsid w:val="00CE5CC2"/>
    <w:rsid w:val="00CE5DFA"/>
    <w:rsid w:val="00CE6009"/>
    <w:rsid w:val="00CE600F"/>
    <w:rsid w:val="00CE6355"/>
    <w:rsid w:val="00CF04E7"/>
    <w:rsid w:val="00CF06F9"/>
    <w:rsid w:val="00CF503A"/>
    <w:rsid w:val="00CF54F0"/>
    <w:rsid w:val="00CF6793"/>
    <w:rsid w:val="00D0246A"/>
    <w:rsid w:val="00D0280E"/>
    <w:rsid w:val="00D04604"/>
    <w:rsid w:val="00D04EC9"/>
    <w:rsid w:val="00D057F0"/>
    <w:rsid w:val="00D05CE7"/>
    <w:rsid w:val="00D05DD2"/>
    <w:rsid w:val="00D07832"/>
    <w:rsid w:val="00D10089"/>
    <w:rsid w:val="00D1043B"/>
    <w:rsid w:val="00D138F5"/>
    <w:rsid w:val="00D13AAF"/>
    <w:rsid w:val="00D16FC2"/>
    <w:rsid w:val="00D2086C"/>
    <w:rsid w:val="00D22686"/>
    <w:rsid w:val="00D26395"/>
    <w:rsid w:val="00D30891"/>
    <w:rsid w:val="00D30D2C"/>
    <w:rsid w:val="00D30E12"/>
    <w:rsid w:val="00D32C40"/>
    <w:rsid w:val="00D33AE0"/>
    <w:rsid w:val="00D33B1F"/>
    <w:rsid w:val="00D344DF"/>
    <w:rsid w:val="00D3550E"/>
    <w:rsid w:val="00D357AD"/>
    <w:rsid w:val="00D37775"/>
    <w:rsid w:val="00D40C59"/>
    <w:rsid w:val="00D415F5"/>
    <w:rsid w:val="00D41CE6"/>
    <w:rsid w:val="00D435D5"/>
    <w:rsid w:val="00D442B0"/>
    <w:rsid w:val="00D50784"/>
    <w:rsid w:val="00D509A3"/>
    <w:rsid w:val="00D52067"/>
    <w:rsid w:val="00D5242A"/>
    <w:rsid w:val="00D5243E"/>
    <w:rsid w:val="00D527F2"/>
    <w:rsid w:val="00D54EA8"/>
    <w:rsid w:val="00D55DD6"/>
    <w:rsid w:val="00D573AA"/>
    <w:rsid w:val="00D6331B"/>
    <w:rsid w:val="00D64C18"/>
    <w:rsid w:val="00D7210B"/>
    <w:rsid w:val="00D74B19"/>
    <w:rsid w:val="00D74D7B"/>
    <w:rsid w:val="00D75A1D"/>
    <w:rsid w:val="00D766BD"/>
    <w:rsid w:val="00D76C00"/>
    <w:rsid w:val="00D82EE3"/>
    <w:rsid w:val="00D8318B"/>
    <w:rsid w:val="00D83FCE"/>
    <w:rsid w:val="00D84BD4"/>
    <w:rsid w:val="00D87BD6"/>
    <w:rsid w:val="00D90460"/>
    <w:rsid w:val="00D92697"/>
    <w:rsid w:val="00D9270E"/>
    <w:rsid w:val="00D92ABB"/>
    <w:rsid w:val="00D93AB9"/>
    <w:rsid w:val="00D966BB"/>
    <w:rsid w:val="00D974EB"/>
    <w:rsid w:val="00DA11F5"/>
    <w:rsid w:val="00DA2EE1"/>
    <w:rsid w:val="00DA564D"/>
    <w:rsid w:val="00DA6EE7"/>
    <w:rsid w:val="00DA7C03"/>
    <w:rsid w:val="00DB09FD"/>
    <w:rsid w:val="00DB58B4"/>
    <w:rsid w:val="00DB6933"/>
    <w:rsid w:val="00DB7BDB"/>
    <w:rsid w:val="00DB7CDB"/>
    <w:rsid w:val="00DC2294"/>
    <w:rsid w:val="00DC7321"/>
    <w:rsid w:val="00DC7588"/>
    <w:rsid w:val="00DC7D41"/>
    <w:rsid w:val="00DD210C"/>
    <w:rsid w:val="00DD266F"/>
    <w:rsid w:val="00DD3C58"/>
    <w:rsid w:val="00DD3D50"/>
    <w:rsid w:val="00DD5155"/>
    <w:rsid w:val="00DD548C"/>
    <w:rsid w:val="00DD5E72"/>
    <w:rsid w:val="00DD7971"/>
    <w:rsid w:val="00DE0AC0"/>
    <w:rsid w:val="00DE0B42"/>
    <w:rsid w:val="00DE48B6"/>
    <w:rsid w:val="00DE7F82"/>
    <w:rsid w:val="00DF0422"/>
    <w:rsid w:val="00DF2404"/>
    <w:rsid w:val="00DF32CE"/>
    <w:rsid w:val="00DF6A6A"/>
    <w:rsid w:val="00DF6AC3"/>
    <w:rsid w:val="00DF6C42"/>
    <w:rsid w:val="00E00CB6"/>
    <w:rsid w:val="00E00E04"/>
    <w:rsid w:val="00E03997"/>
    <w:rsid w:val="00E054F9"/>
    <w:rsid w:val="00E14A35"/>
    <w:rsid w:val="00E241CA"/>
    <w:rsid w:val="00E24408"/>
    <w:rsid w:val="00E24A37"/>
    <w:rsid w:val="00E265C6"/>
    <w:rsid w:val="00E302AE"/>
    <w:rsid w:val="00E31F1F"/>
    <w:rsid w:val="00E32D82"/>
    <w:rsid w:val="00E32E22"/>
    <w:rsid w:val="00E340A9"/>
    <w:rsid w:val="00E37233"/>
    <w:rsid w:val="00E37946"/>
    <w:rsid w:val="00E4250E"/>
    <w:rsid w:val="00E4257E"/>
    <w:rsid w:val="00E42C29"/>
    <w:rsid w:val="00E44ED0"/>
    <w:rsid w:val="00E467D3"/>
    <w:rsid w:val="00E5096F"/>
    <w:rsid w:val="00E56E97"/>
    <w:rsid w:val="00E60EF8"/>
    <w:rsid w:val="00E62552"/>
    <w:rsid w:val="00E62F7C"/>
    <w:rsid w:val="00E644D1"/>
    <w:rsid w:val="00E656AE"/>
    <w:rsid w:val="00E67E40"/>
    <w:rsid w:val="00E731BA"/>
    <w:rsid w:val="00E74A18"/>
    <w:rsid w:val="00E75721"/>
    <w:rsid w:val="00E80577"/>
    <w:rsid w:val="00E8142F"/>
    <w:rsid w:val="00E81E21"/>
    <w:rsid w:val="00E82D2F"/>
    <w:rsid w:val="00E83C28"/>
    <w:rsid w:val="00E84ADC"/>
    <w:rsid w:val="00E861E5"/>
    <w:rsid w:val="00E871FF"/>
    <w:rsid w:val="00E87FBB"/>
    <w:rsid w:val="00E9189D"/>
    <w:rsid w:val="00E93F71"/>
    <w:rsid w:val="00E9471B"/>
    <w:rsid w:val="00E969DD"/>
    <w:rsid w:val="00EA0102"/>
    <w:rsid w:val="00EA038C"/>
    <w:rsid w:val="00EA0EDE"/>
    <w:rsid w:val="00EA1D29"/>
    <w:rsid w:val="00EA383C"/>
    <w:rsid w:val="00EA4380"/>
    <w:rsid w:val="00EA4440"/>
    <w:rsid w:val="00EA49D1"/>
    <w:rsid w:val="00EB14EC"/>
    <w:rsid w:val="00EB4A20"/>
    <w:rsid w:val="00EB4F2C"/>
    <w:rsid w:val="00EB7209"/>
    <w:rsid w:val="00EC0C85"/>
    <w:rsid w:val="00EC185F"/>
    <w:rsid w:val="00EC37E0"/>
    <w:rsid w:val="00ED0384"/>
    <w:rsid w:val="00ED1273"/>
    <w:rsid w:val="00ED496A"/>
    <w:rsid w:val="00ED5338"/>
    <w:rsid w:val="00ED7AFB"/>
    <w:rsid w:val="00EE0036"/>
    <w:rsid w:val="00EE09DB"/>
    <w:rsid w:val="00EE1456"/>
    <w:rsid w:val="00EE305F"/>
    <w:rsid w:val="00EE3430"/>
    <w:rsid w:val="00EE52EC"/>
    <w:rsid w:val="00EE6C2D"/>
    <w:rsid w:val="00EE7EE1"/>
    <w:rsid w:val="00EF0DE2"/>
    <w:rsid w:val="00EF2457"/>
    <w:rsid w:val="00EF4635"/>
    <w:rsid w:val="00EF5B2A"/>
    <w:rsid w:val="00EF62D5"/>
    <w:rsid w:val="00EF677A"/>
    <w:rsid w:val="00EF7537"/>
    <w:rsid w:val="00F018BE"/>
    <w:rsid w:val="00F01E47"/>
    <w:rsid w:val="00F04376"/>
    <w:rsid w:val="00F06C77"/>
    <w:rsid w:val="00F06D80"/>
    <w:rsid w:val="00F06D9A"/>
    <w:rsid w:val="00F07761"/>
    <w:rsid w:val="00F10073"/>
    <w:rsid w:val="00F11999"/>
    <w:rsid w:val="00F12B32"/>
    <w:rsid w:val="00F139CF"/>
    <w:rsid w:val="00F142AA"/>
    <w:rsid w:val="00F14654"/>
    <w:rsid w:val="00F15173"/>
    <w:rsid w:val="00F154E0"/>
    <w:rsid w:val="00F1557C"/>
    <w:rsid w:val="00F17636"/>
    <w:rsid w:val="00F20538"/>
    <w:rsid w:val="00F20E0C"/>
    <w:rsid w:val="00F22327"/>
    <w:rsid w:val="00F252F6"/>
    <w:rsid w:val="00F279FE"/>
    <w:rsid w:val="00F31329"/>
    <w:rsid w:val="00F31858"/>
    <w:rsid w:val="00F31952"/>
    <w:rsid w:val="00F328F9"/>
    <w:rsid w:val="00F32AF3"/>
    <w:rsid w:val="00F32C53"/>
    <w:rsid w:val="00F34047"/>
    <w:rsid w:val="00F37D67"/>
    <w:rsid w:val="00F424AF"/>
    <w:rsid w:val="00F4273E"/>
    <w:rsid w:val="00F42B10"/>
    <w:rsid w:val="00F43347"/>
    <w:rsid w:val="00F46B94"/>
    <w:rsid w:val="00F46CE6"/>
    <w:rsid w:val="00F47D89"/>
    <w:rsid w:val="00F52F7C"/>
    <w:rsid w:val="00F54EB7"/>
    <w:rsid w:val="00F550BA"/>
    <w:rsid w:val="00F57B02"/>
    <w:rsid w:val="00F61299"/>
    <w:rsid w:val="00F6754F"/>
    <w:rsid w:val="00F7230B"/>
    <w:rsid w:val="00F73334"/>
    <w:rsid w:val="00F75B7F"/>
    <w:rsid w:val="00F76DDD"/>
    <w:rsid w:val="00F77068"/>
    <w:rsid w:val="00F8018D"/>
    <w:rsid w:val="00F81799"/>
    <w:rsid w:val="00F836C3"/>
    <w:rsid w:val="00F85A0E"/>
    <w:rsid w:val="00F87C1B"/>
    <w:rsid w:val="00F9084D"/>
    <w:rsid w:val="00F94DFE"/>
    <w:rsid w:val="00F95029"/>
    <w:rsid w:val="00F96410"/>
    <w:rsid w:val="00FA21B1"/>
    <w:rsid w:val="00FA3567"/>
    <w:rsid w:val="00FA4FFA"/>
    <w:rsid w:val="00FA6582"/>
    <w:rsid w:val="00FA70EF"/>
    <w:rsid w:val="00FA7C0F"/>
    <w:rsid w:val="00FB073A"/>
    <w:rsid w:val="00FB239C"/>
    <w:rsid w:val="00FB4699"/>
    <w:rsid w:val="00FB48E9"/>
    <w:rsid w:val="00FB6D03"/>
    <w:rsid w:val="00FB7C00"/>
    <w:rsid w:val="00FC3053"/>
    <w:rsid w:val="00FC3615"/>
    <w:rsid w:val="00FC3794"/>
    <w:rsid w:val="00FC52F8"/>
    <w:rsid w:val="00FC72F5"/>
    <w:rsid w:val="00FD1419"/>
    <w:rsid w:val="00FD28B8"/>
    <w:rsid w:val="00FD30F1"/>
    <w:rsid w:val="00FD6A6A"/>
    <w:rsid w:val="00FD6A72"/>
    <w:rsid w:val="00FE088D"/>
    <w:rsid w:val="00FE0B35"/>
    <w:rsid w:val="00FE2407"/>
    <w:rsid w:val="00FE3345"/>
    <w:rsid w:val="00FE3E93"/>
    <w:rsid w:val="00FF0387"/>
    <w:rsid w:val="00FF1986"/>
    <w:rsid w:val="00FF204D"/>
    <w:rsid w:val="00FF26ED"/>
    <w:rsid w:val="00FF30AA"/>
    <w:rsid w:val="00FF3339"/>
    <w:rsid w:val="00FF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DD6397"/>
  <w15:chartTrackingRefBased/>
  <w15:docId w15:val="{5E7FEC99-1489-48F5-9617-960FBEB37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JS Prasoplarp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7E92"/>
    <w:pPr>
      <w:spacing w:after="0" w:line="240" w:lineRule="auto"/>
    </w:pPr>
    <w:rPr>
      <w:rFonts w:ascii="JS Prasoplarp" w:hAnsi="JS Prasoplarp" w:cs="JS Prasoplarp"/>
      <w:sz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B474DC"/>
  </w:style>
  <w:style w:type="character" w:styleId="Hyperlink">
    <w:name w:val="Hyperlink"/>
    <w:uiPriority w:val="99"/>
    <w:rsid w:val="00B474DC"/>
    <w:rPr>
      <w:u w:val="single"/>
    </w:rPr>
  </w:style>
  <w:style w:type="paragraph" w:customStyle="1" w:styleId="Body">
    <w:name w:val="Body"/>
    <w:rsid w:val="00B474D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Cs w:val="22"/>
      <w:bdr w:val="nil"/>
    </w:rPr>
  </w:style>
  <w:style w:type="paragraph" w:customStyle="1" w:styleId="TableStyle1">
    <w:name w:val="Table Style 1"/>
    <w:rsid w:val="00B474D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b/>
      <w:bCs/>
      <w:color w:val="000000"/>
      <w:sz w:val="20"/>
      <w:szCs w:val="20"/>
      <w:bdr w:val="nil"/>
    </w:rPr>
  </w:style>
  <w:style w:type="paragraph" w:customStyle="1" w:styleId="TableStyle2">
    <w:name w:val="Table Style 2"/>
    <w:rsid w:val="00B474D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numbering" w:customStyle="1" w:styleId="Dash">
    <w:name w:val="Dash"/>
    <w:rsid w:val="00B474DC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74DC"/>
    <w:rPr>
      <w:rFonts w:ascii="Tahoma" w:eastAsia="Cordia New" w:hAnsi="Tahoma" w:cs="Angsana New"/>
      <w:sz w:val="16"/>
      <w:szCs w:val="20"/>
      <w:lang w:val="en-US"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4DC"/>
    <w:rPr>
      <w:rFonts w:ascii="Tahoma" w:eastAsia="Cordia New" w:hAnsi="Tahoma" w:cs="Angsana New"/>
      <w:sz w:val="16"/>
      <w:szCs w:val="20"/>
      <w:lang w:eastAsia="zh-CN"/>
    </w:rPr>
  </w:style>
  <w:style w:type="paragraph" w:styleId="ListParagraph">
    <w:name w:val="List Paragraph"/>
    <w:basedOn w:val="Normal"/>
    <w:uiPriority w:val="34"/>
    <w:qFormat/>
    <w:rsid w:val="00B474DC"/>
    <w:pPr>
      <w:ind w:left="720"/>
      <w:contextualSpacing/>
    </w:pPr>
    <w:rPr>
      <w:rFonts w:ascii="BrowalliaUPC" w:eastAsia="Cordia New" w:hAnsi="BrowalliaUPC" w:cs="Angsana New"/>
      <w:sz w:val="32"/>
      <w:szCs w:val="40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B474DC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 w:cs="Times New Roman"/>
      <w:sz w:val="24"/>
      <w:szCs w:val="24"/>
      <w:bdr w:val="nil"/>
      <w:lang w:val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B474DC"/>
    <w:rPr>
      <w:rFonts w:ascii="Times New Roman" w:eastAsia="Arial Unicode MS" w:hAnsi="Times New Roman" w:cs="Times New Roman"/>
      <w:sz w:val="24"/>
      <w:szCs w:val="24"/>
      <w:bdr w:val="nil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B474DC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 w:cs="Times New Roman"/>
      <w:sz w:val="24"/>
      <w:szCs w:val="24"/>
      <w:bdr w:val="nil"/>
      <w:lang w:val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B474DC"/>
    <w:rPr>
      <w:rFonts w:ascii="Times New Roman" w:eastAsia="Arial Unicode MS" w:hAnsi="Times New Roman" w:cs="Times New Roman"/>
      <w:sz w:val="24"/>
      <w:szCs w:val="24"/>
      <w:bdr w:val="nil"/>
      <w:lang w:bidi="ar-SA"/>
    </w:rPr>
  </w:style>
  <w:style w:type="table" w:styleId="TableGrid">
    <w:name w:val="Table Grid"/>
    <w:basedOn w:val="TableNormal"/>
    <w:uiPriority w:val="39"/>
    <w:rsid w:val="00244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61109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A978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bidi="ar-SA"/>
    </w:rPr>
  </w:style>
  <w:style w:type="character" w:customStyle="1" w:styleId="TitleChar">
    <w:name w:val="Title Char"/>
    <w:basedOn w:val="DefaultParagraphFont"/>
    <w:link w:val="Title"/>
    <w:uiPriority w:val="10"/>
    <w:rsid w:val="00A978DA"/>
    <w:rPr>
      <w:rFonts w:asciiTheme="majorHAnsi" w:eastAsiaTheme="majorEastAsia" w:hAnsiTheme="majorHAnsi" w:cstheme="majorBidi"/>
      <w:spacing w:val="-10"/>
      <w:kern w:val="28"/>
      <w:sz w:val="56"/>
      <w:szCs w:val="56"/>
      <w:lang w:bidi="ar-SA"/>
    </w:rPr>
  </w:style>
  <w:style w:type="paragraph" w:customStyle="1" w:styleId="Default">
    <w:name w:val="Default"/>
    <w:rsid w:val="00FC52F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5340CD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5340CD"/>
    <w:rPr>
      <w:rFonts w:eastAsiaTheme="minorEastAsia"/>
      <w:szCs w:val="22"/>
      <w:lang w:bidi="ar-SA"/>
    </w:rPr>
  </w:style>
  <w:style w:type="table" w:customStyle="1" w:styleId="TableGrid1">
    <w:name w:val="Table Grid1"/>
    <w:basedOn w:val="TableNormal"/>
    <w:next w:val="TableGrid"/>
    <w:uiPriority w:val="39"/>
    <w:rsid w:val="005A4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1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6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hyperlink" Target="https://search2his.blogspot.com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reg2.nu.ac.th/registrar/studentgpax_course.asp?avs24577562=39&amp;classid=332200&amp;courseid=18147&amp;coursename=834491%2D1+%3A+Undergraduate+Thesis&amp;group=&amp;campusid=65&amp;levelid=13&amp;facultyid=219&amp;acadyear=2559&amp;semester=1&amp;grade_option=3&amp;group_option=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eg2.nu.ac.th/registrar/studentgpax_course.asp?avs24577562=39&amp;classid=332184&amp;courseid=18146&amp;coursename=834386%2D1+%3A+Local+Tourist+Resources&amp;group=&amp;campusid=65&amp;levelid=13&amp;facultyid=219&amp;acadyear=2559&amp;semester=1&amp;grade_option=3&amp;group_option=N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reg2.nu.ac.th/registrar/studentgpax_course.asp?avs24577562=39&amp;classid=332190&amp;courseid=18121&amp;coursename=834334%2D2+%3A+History+of+ASEAN+Community&amp;group=&amp;campusid=65&amp;levelid=13&amp;facultyid=219&amp;acadyear=2559&amp;semester=1&amp;grade_option=3&amp;group_option=N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.doc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06515-9200-481D-A4F0-D414EA15A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1028</TotalTime>
  <Pages>83</Pages>
  <Words>15245</Words>
  <Characters>86902</Characters>
  <Application>Microsoft Office Word</Application>
  <DocSecurity>0</DocSecurity>
  <Lines>724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Chanida Puaksom</dc:creator>
  <cp:keywords/>
  <dc:description/>
  <cp:lastModifiedBy>chayanis munkong</cp:lastModifiedBy>
  <cp:revision>42</cp:revision>
  <cp:lastPrinted>2018-11-21T09:15:00Z</cp:lastPrinted>
  <dcterms:created xsi:type="dcterms:W3CDTF">2018-11-15T08:33:00Z</dcterms:created>
  <dcterms:modified xsi:type="dcterms:W3CDTF">2019-04-26T06:51:00Z</dcterms:modified>
</cp:coreProperties>
</file>