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3B41" w14:textId="1B76BBF6" w:rsidR="007E3FBD" w:rsidRPr="001E1583" w:rsidRDefault="00301291" w:rsidP="001E1583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1583">
        <w:rPr>
          <w:rFonts w:ascii="TH Sarabun New" w:hAnsi="TH Sarabun New" w:cs="TH Sarabun New"/>
          <w:b/>
          <w:bCs/>
          <w:sz w:val="32"/>
          <w:szCs w:val="32"/>
          <w:cs/>
        </w:rPr>
        <w:t>แบบยืนยันการส่งเอกสาร</w:t>
      </w:r>
      <w:r w:rsidR="005B609A" w:rsidRPr="001E1583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1E1583">
        <w:rPr>
          <w:rFonts w:ascii="TH Sarabun New" w:hAnsi="TH Sarabun New" w:cs="TH Sarabun New"/>
          <w:b/>
          <w:bCs/>
          <w:sz w:val="32"/>
          <w:szCs w:val="32"/>
          <w:cs/>
        </w:rPr>
        <w:t>เบิกจ่าย ประจำปีงบประมาณ 2565</w:t>
      </w:r>
    </w:p>
    <w:p w14:paraId="08D2FA91" w14:textId="58293537" w:rsidR="00301291" w:rsidRPr="001E1583" w:rsidRDefault="007E3FBD" w:rsidP="001E1583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E1583">
        <w:rPr>
          <w:rFonts w:ascii="TH Sarabun New" w:hAnsi="TH Sarabun New" w:cs="TH Sarabun New"/>
          <w:b/>
          <w:bCs/>
          <w:sz w:val="32"/>
          <w:szCs w:val="32"/>
          <w:cs/>
        </w:rPr>
        <w:t>คณ</w:t>
      </w:r>
      <w:r w:rsidR="00495F22">
        <w:rPr>
          <w:rFonts w:ascii="TH Sarabun New" w:hAnsi="TH Sarabun New" w:cs="TH Sarabun New" w:hint="cs"/>
          <w:b/>
          <w:bCs/>
          <w:sz w:val="32"/>
          <w:szCs w:val="32"/>
          <w:cs/>
        </w:rPr>
        <w:t>ะ</w:t>
      </w:r>
      <w:r w:rsidRPr="001E1583">
        <w:rPr>
          <w:rFonts w:ascii="TH Sarabun New" w:hAnsi="TH Sarabun New" w:cs="TH Sarabun New"/>
          <w:b/>
          <w:bCs/>
          <w:sz w:val="32"/>
          <w:szCs w:val="32"/>
          <w:cs/>
        </w:rPr>
        <w:t>สังคมศาสตร์ มหาวิทยาลัยนเรศวร</w:t>
      </w:r>
    </w:p>
    <w:p w14:paraId="2AACC82F" w14:textId="77777777" w:rsidR="00301291" w:rsidRPr="001E1583" w:rsidRDefault="00301291" w:rsidP="00301291">
      <w:pPr>
        <w:jc w:val="center"/>
        <w:rPr>
          <w:rFonts w:ascii="TH Sarabun New" w:hAnsi="TH Sarabun New" w:cs="TH Sarabun New"/>
          <w:b/>
          <w:bCs/>
          <w:sz w:val="6"/>
          <w:szCs w:val="6"/>
        </w:rPr>
      </w:pPr>
    </w:p>
    <w:p w14:paraId="444F2192" w14:textId="6E8B427F" w:rsidR="00301291" w:rsidRPr="00C26F86" w:rsidRDefault="00301291" w:rsidP="00301291">
      <w:pPr>
        <w:jc w:val="right"/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C26F86">
        <w:rPr>
          <w:rFonts w:ascii="TH Sarabun New" w:hAnsi="TH Sarabun New" w:cs="TH Sarabun New"/>
          <w:sz w:val="28"/>
          <w:cs/>
        </w:rPr>
        <w:t>.............................................</w:t>
      </w:r>
    </w:p>
    <w:p w14:paraId="6F830662" w14:textId="77777777" w:rsidR="005B609A" w:rsidRPr="001E1583" w:rsidRDefault="005B609A" w:rsidP="00301291">
      <w:pPr>
        <w:jc w:val="right"/>
        <w:rPr>
          <w:rFonts w:ascii="TH Sarabun New" w:hAnsi="TH Sarabun New" w:cs="TH Sarabun New"/>
          <w:sz w:val="2"/>
          <w:szCs w:val="2"/>
        </w:rPr>
      </w:pPr>
    </w:p>
    <w:p w14:paraId="6187EF5C" w14:textId="1D817A7D" w:rsidR="00301291" w:rsidRPr="00C26F86" w:rsidRDefault="00301291" w:rsidP="00301291">
      <w:pPr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sz w:val="28"/>
          <w:cs/>
        </w:rPr>
        <w:tab/>
        <w:t>ข้าพเจ้า</w:t>
      </w:r>
      <w:r w:rsidR="005B609A" w:rsidRPr="00C26F86">
        <w:rPr>
          <w:rFonts w:ascii="TH Sarabun New" w:hAnsi="TH Sarabun New" w:cs="TH Sarabun New"/>
          <w:sz w:val="28"/>
          <w:cs/>
        </w:rPr>
        <w:t xml:space="preserve">  </w:t>
      </w:r>
      <w:r w:rsidRPr="00C26F86">
        <w:rPr>
          <w:rFonts w:ascii="TH Sarabun New" w:hAnsi="TH Sarabun New" w:cs="TH Sarabun New"/>
          <w:sz w:val="28"/>
          <w:cs/>
        </w:rPr>
        <w:t>..............................</w:t>
      </w:r>
      <w:r w:rsidR="00401C06" w:rsidRPr="00C26F86">
        <w:rPr>
          <w:rFonts w:ascii="TH Sarabun New" w:hAnsi="TH Sarabun New" w:cs="TH Sarabun New"/>
          <w:sz w:val="28"/>
          <w:cs/>
        </w:rPr>
        <w:t>..............................</w:t>
      </w:r>
      <w:r w:rsidR="005B609A" w:rsidRPr="00C26F86">
        <w:rPr>
          <w:rFonts w:ascii="TH Sarabun New" w:hAnsi="TH Sarabun New" w:cs="TH Sarabun New"/>
          <w:sz w:val="28"/>
          <w:cs/>
        </w:rPr>
        <w:t>........</w:t>
      </w:r>
      <w:r w:rsidRPr="00C26F86">
        <w:rPr>
          <w:rFonts w:ascii="TH Sarabun New" w:hAnsi="TH Sarabun New" w:cs="TH Sarabun New"/>
          <w:sz w:val="28"/>
          <w:cs/>
        </w:rPr>
        <w:t xml:space="preserve">.............. </w:t>
      </w:r>
      <w:r w:rsidR="005B609A" w:rsidRPr="00C26F86">
        <w:rPr>
          <w:rFonts w:ascii="TH Sarabun New" w:hAnsi="TH Sarabun New" w:cs="TH Sarabun New"/>
          <w:sz w:val="28"/>
          <w:cs/>
        </w:rPr>
        <w:t xml:space="preserve">  </w:t>
      </w:r>
      <w:r w:rsidRPr="00C26F86">
        <w:rPr>
          <w:rFonts w:ascii="TH Sarabun New" w:hAnsi="TH Sarabun New" w:cs="TH Sarabun New"/>
          <w:sz w:val="28"/>
          <w:cs/>
        </w:rPr>
        <w:t>ตำแหน่ง</w:t>
      </w:r>
      <w:r w:rsidR="005B609A" w:rsidRPr="00C26F86">
        <w:rPr>
          <w:rFonts w:ascii="TH Sarabun New" w:hAnsi="TH Sarabun New" w:cs="TH Sarabun New"/>
          <w:sz w:val="28"/>
          <w:cs/>
        </w:rPr>
        <w:t xml:space="preserve"> </w:t>
      </w:r>
      <w:r w:rsidRPr="00C26F86">
        <w:rPr>
          <w:rFonts w:ascii="TH Sarabun New" w:hAnsi="TH Sarabun New" w:cs="TH Sarabun New"/>
          <w:sz w:val="28"/>
          <w:cs/>
        </w:rPr>
        <w:t>........................</w:t>
      </w:r>
      <w:r w:rsidR="00401C06" w:rsidRPr="00C26F86">
        <w:rPr>
          <w:rFonts w:ascii="TH Sarabun New" w:hAnsi="TH Sarabun New" w:cs="TH Sarabun New"/>
          <w:sz w:val="28"/>
          <w:cs/>
        </w:rPr>
        <w:t>........</w:t>
      </w:r>
      <w:r w:rsidR="005B609A" w:rsidRPr="00C26F86">
        <w:rPr>
          <w:rFonts w:ascii="TH Sarabun New" w:hAnsi="TH Sarabun New" w:cs="TH Sarabun New"/>
          <w:sz w:val="28"/>
          <w:cs/>
        </w:rPr>
        <w:t>.....</w:t>
      </w:r>
      <w:r w:rsidR="00401C06" w:rsidRPr="00C26F86">
        <w:rPr>
          <w:rFonts w:ascii="TH Sarabun New" w:hAnsi="TH Sarabun New" w:cs="TH Sarabun New"/>
          <w:sz w:val="28"/>
          <w:cs/>
        </w:rPr>
        <w:t>........................</w:t>
      </w:r>
      <w:r w:rsidRPr="00C26F86">
        <w:rPr>
          <w:rFonts w:ascii="TH Sarabun New" w:hAnsi="TH Sarabun New" w:cs="TH Sarabun New"/>
          <w:sz w:val="28"/>
          <w:cs/>
        </w:rPr>
        <w:t xml:space="preserve">............. </w:t>
      </w:r>
    </w:p>
    <w:p w14:paraId="1EE77685" w14:textId="32DC6C2F" w:rsidR="00BD5DE0" w:rsidRPr="00C26F86" w:rsidRDefault="00301291" w:rsidP="00BD5DE0">
      <w:pPr>
        <w:rPr>
          <w:rFonts w:ascii="TH Sarabun New" w:hAnsi="TH Sarabun New" w:cs="TH Sarabun New"/>
          <w:b/>
          <w:bCs/>
          <w:sz w:val="28"/>
        </w:rPr>
      </w:pPr>
      <w:r w:rsidRPr="00C26F86">
        <w:rPr>
          <w:rFonts w:ascii="TH Sarabun New" w:hAnsi="TH Sarabun New" w:cs="TH Sarabun New"/>
          <w:sz w:val="28"/>
          <w:cs/>
        </w:rPr>
        <w:t>ซึ่ง</w:t>
      </w:r>
      <w:r w:rsidR="00C85B71" w:rsidRPr="00C26F86">
        <w:rPr>
          <w:rFonts w:ascii="TH Sarabun New" w:hAnsi="TH Sarabun New" w:cs="TH Sarabun New"/>
          <w:sz w:val="28"/>
          <w:cs/>
        </w:rPr>
        <w:t>เป็น</w:t>
      </w:r>
      <w:r w:rsidRPr="00C26F86">
        <w:rPr>
          <w:rFonts w:ascii="TH Sarabun New" w:hAnsi="TH Sarabun New" w:cs="TH Sarabun New"/>
          <w:sz w:val="28"/>
          <w:cs/>
        </w:rPr>
        <w:t>ผู้รับผิดชอบ</w:t>
      </w:r>
      <w:r w:rsidR="005B609A" w:rsidRPr="00C26F86">
        <w:rPr>
          <w:rFonts w:ascii="TH Sarabun New" w:hAnsi="TH Sarabun New" w:cs="TH Sarabun New"/>
          <w:sz w:val="28"/>
          <w:cs/>
        </w:rPr>
        <w:t>ในการส่งเอกสารการเบิกจ่าย</w:t>
      </w:r>
      <w:r w:rsidR="00C85B71" w:rsidRPr="00C26F86">
        <w:rPr>
          <w:rFonts w:ascii="TH Sarabun New" w:hAnsi="TH Sarabun New" w:cs="TH Sarabun New"/>
          <w:sz w:val="28"/>
          <w:cs/>
        </w:rPr>
        <w:t xml:space="preserve"> (โปรดระบุ) </w:t>
      </w:r>
    </w:p>
    <w:p w14:paraId="6AE693F8" w14:textId="61876889" w:rsidR="005B609A" w:rsidRPr="00C26F86" w:rsidRDefault="00BD5DE0" w:rsidP="00BD5DE0">
      <w:pPr>
        <w:ind w:left="720"/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D52E" wp14:editId="126921CE">
                <wp:simplePos x="0" y="0"/>
                <wp:positionH relativeFrom="column">
                  <wp:posOffset>3503295</wp:posOffset>
                </wp:positionH>
                <wp:positionV relativeFrom="paragraph">
                  <wp:posOffset>47879</wp:posOffset>
                </wp:positionV>
                <wp:extent cx="158115" cy="134112"/>
                <wp:effectExtent l="0" t="0" r="1333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41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B660" id="Rectangle 2" o:spid="_x0000_s1026" style="position:absolute;margin-left:275.85pt;margin-top:3.75pt;width:12.4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C26F86">
        <w:rPr>
          <w:rFonts w:ascii="TH Sarabun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8551" wp14:editId="24160339">
                <wp:simplePos x="0" y="0"/>
                <wp:positionH relativeFrom="column">
                  <wp:posOffset>487680</wp:posOffset>
                </wp:positionH>
                <wp:positionV relativeFrom="paragraph">
                  <wp:posOffset>39624</wp:posOffset>
                </wp:positionV>
                <wp:extent cx="158115" cy="134112"/>
                <wp:effectExtent l="0" t="0" r="133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41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9EB2C" id="Rectangle 1" o:spid="_x0000_s1026" style="position:absolute;margin-left:38.4pt;margin-top:3.1pt;width:12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" fillcolor="white [3201]" strokecolor="black [3200]" strokeweight="1pt"/>
            </w:pict>
          </mc:Fallback>
        </mc:AlternateContent>
      </w:r>
      <w:r w:rsidRPr="00C26F86">
        <w:rPr>
          <w:rFonts w:ascii="TH Sarabun New" w:hAnsi="TH Sarabun New" w:cs="TH Sarabun New"/>
          <w:sz w:val="28"/>
          <w:cs/>
        </w:rPr>
        <w:t xml:space="preserve">      </w:t>
      </w:r>
      <w:r w:rsidR="005B609A" w:rsidRPr="00C26F86">
        <w:rPr>
          <w:rFonts w:ascii="TH Sarabun New" w:hAnsi="TH Sarabun New" w:cs="TH Sarabun New"/>
          <w:sz w:val="28"/>
          <w:cs/>
        </w:rPr>
        <w:t>ค่าใช้จ่ายในการจัดประชุม</w:t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Pr="00C26F86">
        <w:rPr>
          <w:rFonts w:ascii="TH Sarabun New" w:hAnsi="TH Sarabun New" w:cs="TH Sarabun New"/>
          <w:sz w:val="28"/>
          <w:cs/>
        </w:rPr>
        <w:t xml:space="preserve">  </w:t>
      </w:r>
      <w:r w:rsidR="005B609A" w:rsidRPr="00C26F86">
        <w:rPr>
          <w:rFonts w:ascii="TH Sarabun New" w:hAnsi="TH Sarabun New" w:cs="TH Sarabun New"/>
          <w:sz w:val="28"/>
          <w:cs/>
        </w:rPr>
        <w:t>ค่าใช้จ่ายในการเดินทางไปราชการ</w:t>
      </w:r>
    </w:p>
    <w:p w14:paraId="58B36A8F" w14:textId="54B6D423" w:rsidR="005B609A" w:rsidRPr="00C26F86" w:rsidRDefault="00BD5DE0" w:rsidP="00BD5DE0">
      <w:pPr>
        <w:ind w:firstLine="720"/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683C" wp14:editId="4A5B0500">
                <wp:simplePos x="0" y="0"/>
                <wp:positionH relativeFrom="column">
                  <wp:posOffset>3510534</wp:posOffset>
                </wp:positionH>
                <wp:positionV relativeFrom="paragraph">
                  <wp:posOffset>37465</wp:posOffset>
                </wp:positionV>
                <wp:extent cx="158115" cy="134112"/>
                <wp:effectExtent l="0" t="0" r="133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41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7B49" id="Rectangle 3" o:spid="_x0000_s1026" style="position:absolute;margin-left:276.4pt;margin-top:2.95pt;width:12.4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C26F86">
        <w:rPr>
          <w:rFonts w:ascii="TH Sarabun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1F525" wp14:editId="0FDC5E34">
                <wp:simplePos x="0" y="0"/>
                <wp:positionH relativeFrom="column">
                  <wp:posOffset>486410</wp:posOffset>
                </wp:positionH>
                <wp:positionV relativeFrom="paragraph">
                  <wp:posOffset>41529</wp:posOffset>
                </wp:positionV>
                <wp:extent cx="158115" cy="133985"/>
                <wp:effectExtent l="0" t="0" r="133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C6E4" id="Rectangle 4" o:spid="_x0000_s1026" style="position:absolute;margin-left:38.3pt;margin-top:3.25pt;width:12.4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" fillcolor="white [3201]" strokecolor="black [3200]" strokeweight="1pt"/>
            </w:pict>
          </mc:Fallback>
        </mc:AlternateContent>
      </w:r>
      <w:r w:rsidRPr="00C26F86">
        <w:rPr>
          <w:rFonts w:ascii="TH Sarabun New" w:hAnsi="TH Sarabun New" w:cs="TH Sarabun New"/>
          <w:sz w:val="28"/>
          <w:cs/>
        </w:rPr>
        <w:t xml:space="preserve">      </w:t>
      </w:r>
      <w:r w:rsidR="005B609A" w:rsidRPr="00C26F86">
        <w:rPr>
          <w:rFonts w:ascii="TH Sarabun New" w:hAnsi="TH Sarabun New" w:cs="TH Sarabun New"/>
          <w:sz w:val="28"/>
          <w:cs/>
        </w:rPr>
        <w:t>ค่าใช้จ่ายในการจัดการเรียนการสอน</w:t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="00EB04D2" w:rsidRPr="00C26F86">
        <w:rPr>
          <w:rFonts w:ascii="TH Sarabun New" w:hAnsi="TH Sarabun New" w:cs="TH Sarabun New"/>
          <w:sz w:val="28"/>
          <w:cs/>
        </w:rPr>
        <w:tab/>
      </w:r>
      <w:r w:rsidRPr="00C26F86">
        <w:rPr>
          <w:rFonts w:ascii="TH Sarabun New" w:hAnsi="TH Sarabun New" w:cs="TH Sarabun New"/>
          <w:sz w:val="28"/>
          <w:cs/>
        </w:rPr>
        <w:t xml:space="preserve">  </w:t>
      </w:r>
      <w:r w:rsidR="005B609A" w:rsidRPr="00C26F86">
        <w:rPr>
          <w:rFonts w:ascii="TH Sarabun New" w:hAnsi="TH Sarabun New" w:cs="TH Sarabun New"/>
          <w:sz w:val="28"/>
          <w:cs/>
        </w:rPr>
        <w:t>ค่าใช้จ่ายในการดำเนินโครงการ</w:t>
      </w:r>
    </w:p>
    <w:p w14:paraId="378E36E2" w14:textId="30D77FBB" w:rsidR="005B609A" w:rsidRPr="00C26F86" w:rsidRDefault="00BD5DE0" w:rsidP="00301291">
      <w:pPr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3EEB" wp14:editId="13060C17">
                <wp:simplePos x="0" y="0"/>
                <wp:positionH relativeFrom="column">
                  <wp:posOffset>487045</wp:posOffset>
                </wp:positionH>
                <wp:positionV relativeFrom="paragraph">
                  <wp:posOffset>40386</wp:posOffset>
                </wp:positionV>
                <wp:extent cx="158115" cy="133985"/>
                <wp:effectExtent l="0" t="0" r="1333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33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7578C" id="Rectangle 6" o:spid="_x0000_s1026" style="position:absolute;margin-left:38.35pt;margin-top:3.2pt;width:12.4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" fillcolor="white [3201]" strokecolor="black [3200]" strokeweight="1pt"/>
            </w:pict>
          </mc:Fallback>
        </mc:AlternateContent>
      </w:r>
      <w:r w:rsidR="005B609A" w:rsidRPr="00C26F86">
        <w:rPr>
          <w:rFonts w:ascii="TH Sarabun New" w:hAnsi="TH Sarabun New" w:cs="TH Sarabun New"/>
          <w:sz w:val="28"/>
          <w:cs/>
        </w:rPr>
        <w:tab/>
      </w:r>
      <w:r w:rsidRPr="00C26F86">
        <w:rPr>
          <w:rFonts w:ascii="TH Sarabun New" w:hAnsi="TH Sarabun New" w:cs="TH Sarabun New"/>
          <w:sz w:val="28"/>
          <w:cs/>
        </w:rPr>
        <w:t xml:space="preserve">      </w:t>
      </w:r>
      <w:r w:rsidR="005B609A" w:rsidRPr="00C26F86">
        <w:rPr>
          <w:rFonts w:ascii="TH Sarabun New" w:hAnsi="TH Sarabun New" w:cs="TH Sarabun New"/>
          <w:sz w:val="28"/>
          <w:cs/>
        </w:rPr>
        <w:t>ค่าใช้จ่ายอื่นๆ (โปรดระบุ) .....................................................................</w:t>
      </w:r>
      <w:r w:rsidR="00401C06" w:rsidRPr="00C26F86">
        <w:rPr>
          <w:rFonts w:ascii="TH Sarabun New" w:hAnsi="TH Sarabun New" w:cs="TH Sarabun New"/>
          <w:sz w:val="28"/>
          <w:cs/>
        </w:rPr>
        <w:t>.........................</w:t>
      </w:r>
      <w:r w:rsidR="005B609A" w:rsidRPr="00C26F86">
        <w:rPr>
          <w:rFonts w:ascii="TH Sarabun New" w:hAnsi="TH Sarabun New" w:cs="TH Sarabun New"/>
          <w:sz w:val="28"/>
          <w:cs/>
        </w:rPr>
        <w:t>.............................................</w:t>
      </w:r>
    </w:p>
    <w:p w14:paraId="6C63EB12" w14:textId="5D4B2B1F" w:rsidR="005B609A" w:rsidRPr="00C26F86" w:rsidRDefault="00C84B42" w:rsidP="00C84B42">
      <w:pPr>
        <w:ind w:firstLine="720"/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sz w:val="28"/>
          <w:cs/>
        </w:rPr>
        <w:t>ทั้งนี้</w:t>
      </w:r>
      <w:r w:rsidR="00C85B71" w:rsidRPr="00C26F86">
        <w:rPr>
          <w:rFonts w:ascii="TH Sarabun New" w:hAnsi="TH Sarabun New" w:cs="TH Sarabun New"/>
          <w:sz w:val="28"/>
          <w:cs/>
        </w:rPr>
        <w:t xml:space="preserve"> </w:t>
      </w:r>
      <w:r w:rsidRPr="00C26F86">
        <w:rPr>
          <w:rFonts w:ascii="TH Sarabun New" w:hAnsi="TH Sarabun New" w:cs="TH Sarabun New"/>
          <w:sz w:val="28"/>
          <w:cs/>
        </w:rPr>
        <w:t>จักดำเนินการส่งเอกสารการเบิกจ่ายให้แล้วเสร็จ ตาม</w:t>
      </w:r>
      <w:r w:rsidR="00C85B71" w:rsidRPr="00C26F86">
        <w:rPr>
          <w:rFonts w:ascii="TH Sarabun New" w:hAnsi="TH Sarabun New" w:cs="TH Sarabun New"/>
          <w:sz w:val="28"/>
          <w:cs/>
        </w:rPr>
        <w:t xml:space="preserve">ระยะเวลาดังนี้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15"/>
        <w:gridCol w:w="2880"/>
        <w:gridCol w:w="3420"/>
        <w:gridCol w:w="3240"/>
      </w:tblGrid>
      <w:tr w:rsidR="00C84B42" w:rsidRPr="00C26F86" w14:paraId="195CB249" w14:textId="77777777" w:rsidTr="0097560D">
        <w:tc>
          <w:tcPr>
            <w:tcW w:w="715" w:type="dxa"/>
          </w:tcPr>
          <w:p w14:paraId="08358190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ระบุ</w:t>
            </w:r>
          </w:p>
          <w:p w14:paraId="49EEB778" w14:textId="6C37E35C" w:rsidR="008F3103" w:rsidRPr="00C26F86" w:rsidRDefault="008F3103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EB04D2" w:rsidRPr="00C26F86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√</w:t>
            </w:r>
            <w:r w:rsidR="00EB04D2" w:rsidRPr="00C26F86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880" w:type="dxa"/>
          </w:tcPr>
          <w:p w14:paraId="66014351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3420" w:type="dxa"/>
          </w:tcPr>
          <w:p w14:paraId="59807AA0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เงินงบประมาณแผ่นดิน</w:t>
            </w:r>
          </w:p>
        </w:tc>
        <w:tc>
          <w:tcPr>
            <w:tcW w:w="3240" w:type="dxa"/>
          </w:tcPr>
          <w:p w14:paraId="30ED4429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เงินนอกงบประมาณแผ่นดิน</w:t>
            </w:r>
          </w:p>
        </w:tc>
      </w:tr>
      <w:tr w:rsidR="00C84B42" w:rsidRPr="00C26F86" w14:paraId="4EA6D1F8" w14:textId="77777777" w:rsidTr="0097560D">
        <w:tc>
          <w:tcPr>
            <w:tcW w:w="715" w:type="dxa"/>
            <w:vMerge w:val="restart"/>
          </w:tcPr>
          <w:p w14:paraId="143068BF" w14:textId="33D9CD92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202F3324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6660" w:type="dxa"/>
            <w:gridSpan w:val="2"/>
          </w:tcPr>
          <w:p w14:paraId="4DC9B80E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 ตุลาคม 2564 - 31 มกราคม 2565</w:t>
            </w:r>
          </w:p>
        </w:tc>
      </w:tr>
      <w:tr w:rsidR="00C84B42" w:rsidRPr="00C26F86" w14:paraId="6D5749BD" w14:textId="77777777" w:rsidTr="0097560D">
        <w:tc>
          <w:tcPr>
            <w:tcW w:w="715" w:type="dxa"/>
            <w:vMerge/>
          </w:tcPr>
          <w:p w14:paraId="70D1EB9C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4048BBAE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6660" w:type="dxa"/>
            <w:gridSpan w:val="2"/>
          </w:tcPr>
          <w:p w14:paraId="4154CD5D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28 กุมภาพันธ์ 2565</w:t>
            </w:r>
          </w:p>
        </w:tc>
      </w:tr>
      <w:tr w:rsidR="00C84B42" w:rsidRPr="00C26F86" w14:paraId="08566946" w14:textId="77777777" w:rsidTr="0097560D">
        <w:tc>
          <w:tcPr>
            <w:tcW w:w="715" w:type="dxa"/>
            <w:vMerge w:val="restart"/>
          </w:tcPr>
          <w:p w14:paraId="48B4D983" w14:textId="45B01EE6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5D09482F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6660" w:type="dxa"/>
            <w:gridSpan w:val="2"/>
          </w:tcPr>
          <w:p w14:paraId="48232BDC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1-28 กุมภาพันธ์ 2565</w:t>
            </w:r>
          </w:p>
        </w:tc>
      </w:tr>
      <w:tr w:rsidR="00C84B42" w:rsidRPr="00C26F86" w14:paraId="615391DE" w14:textId="77777777" w:rsidTr="0097560D">
        <w:tc>
          <w:tcPr>
            <w:tcW w:w="715" w:type="dxa"/>
            <w:vMerge/>
          </w:tcPr>
          <w:p w14:paraId="76114771" w14:textId="77777777" w:rsidR="00C84B42" w:rsidRPr="00C26F86" w:rsidRDefault="00C84B42" w:rsidP="0097560D">
            <w:pPr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0FEEAFEB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6660" w:type="dxa"/>
            <w:gridSpan w:val="2"/>
          </w:tcPr>
          <w:p w14:paraId="52DF7335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31 มีนาคม 2565</w:t>
            </w:r>
          </w:p>
        </w:tc>
      </w:tr>
      <w:tr w:rsidR="00C84B42" w:rsidRPr="00C26F86" w14:paraId="3073B630" w14:textId="77777777" w:rsidTr="0097560D">
        <w:tc>
          <w:tcPr>
            <w:tcW w:w="715" w:type="dxa"/>
            <w:vMerge w:val="restart"/>
          </w:tcPr>
          <w:p w14:paraId="5E0FD4C7" w14:textId="109E34A0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2062BC0C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6660" w:type="dxa"/>
            <w:gridSpan w:val="2"/>
          </w:tcPr>
          <w:p w14:paraId="06D4E577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1-31 มีนาคม 2565</w:t>
            </w:r>
          </w:p>
        </w:tc>
      </w:tr>
      <w:tr w:rsidR="00C84B42" w:rsidRPr="00C26F86" w14:paraId="101F3421" w14:textId="77777777" w:rsidTr="0097560D">
        <w:tc>
          <w:tcPr>
            <w:tcW w:w="715" w:type="dxa"/>
            <w:vMerge/>
          </w:tcPr>
          <w:p w14:paraId="62210C81" w14:textId="77777777" w:rsidR="00C84B42" w:rsidRPr="00C26F86" w:rsidRDefault="00C84B42" w:rsidP="0097560D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28E98C21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6660" w:type="dxa"/>
            <w:gridSpan w:val="2"/>
          </w:tcPr>
          <w:p w14:paraId="22B18A9B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8 เมษายน 2565</w:t>
            </w:r>
          </w:p>
        </w:tc>
      </w:tr>
      <w:tr w:rsidR="00C84B42" w:rsidRPr="00C26F86" w14:paraId="0D6216C3" w14:textId="77777777" w:rsidTr="0097560D">
        <w:tc>
          <w:tcPr>
            <w:tcW w:w="715" w:type="dxa"/>
            <w:vMerge w:val="restart"/>
          </w:tcPr>
          <w:p w14:paraId="181F84F9" w14:textId="2055942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0C3CF3AA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6660" w:type="dxa"/>
            <w:gridSpan w:val="2"/>
          </w:tcPr>
          <w:p w14:paraId="195C84DF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 เมษายน 2565 - 31 พฤษภาคม 2565</w:t>
            </w:r>
          </w:p>
        </w:tc>
      </w:tr>
      <w:tr w:rsidR="00C84B42" w:rsidRPr="00C26F86" w14:paraId="42C5A5C8" w14:textId="77777777" w:rsidTr="0097560D">
        <w:tc>
          <w:tcPr>
            <w:tcW w:w="715" w:type="dxa"/>
            <w:vMerge/>
          </w:tcPr>
          <w:p w14:paraId="070FEFB7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096BEDCA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6660" w:type="dxa"/>
            <w:gridSpan w:val="2"/>
          </w:tcPr>
          <w:p w14:paraId="0C8E1B9A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30 มิถุนายน 2565</w:t>
            </w:r>
          </w:p>
        </w:tc>
      </w:tr>
      <w:tr w:rsidR="00C84B42" w:rsidRPr="00C26F86" w14:paraId="15760784" w14:textId="77777777" w:rsidTr="0097560D">
        <w:tc>
          <w:tcPr>
            <w:tcW w:w="715" w:type="dxa"/>
            <w:vMerge w:val="restart"/>
          </w:tcPr>
          <w:p w14:paraId="3375C465" w14:textId="0E214E39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47FC2F42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6660" w:type="dxa"/>
            <w:gridSpan w:val="2"/>
          </w:tcPr>
          <w:p w14:paraId="30ADC547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1-30 มิถุนายน 2565</w:t>
            </w:r>
          </w:p>
        </w:tc>
      </w:tr>
      <w:tr w:rsidR="00C84B42" w:rsidRPr="00C26F86" w14:paraId="052F42A6" w14:textId="77777777" w:rsidTr="0097560D">
        <w:tc>
          <w:tcPr>
            <w:tcW w:w="715" w:type="dxa"/>
            <w:vMerge/>
          </w:tcPr>
          <w:p w14:paraId="6C0B1ACF" w14:textId="77777777" w:rsidR="00C84B42" w:rsidRPr="00C26F86" w:rsidRDefault="00C84B42" w:rsidP="0097560D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01105876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6660" w:type="dxa"/>
            <w:gridSpan w:val="2"/>
          </w:tcPr>
          <w:p w14:paraId="6B1E51A6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8 กรกฎาคม 2565</w:t>
            </w:r>
          </w:p>
        </w:tc>
      </w:tr>
      <w:tr w:rsidR="00C84B42" w:rsidRPr="00C26F86" w14:paraId="40303204" w14:textId="77777777" w:rsidTr="0097560D">
        <w:tc>
          <w:tcPr>
            <w:tcW w:w="715" w:type="dxa"/>
            <w:vMerge w:val="restart"/>
          </w:tcPr>
          <w:p w14:paraId="011C8432" w14:textId="2EC2A112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3E0813E2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6660" w:type="dxa"/>
            <w:gridSpan w:val="2"/>
          </w:tcPr>
          <w:p w14:paraId="56EF94E6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1-31 กรกฎาคม 2565</w:t>
            </w:r>
          </w:p>
        </w:tc>
      </w:tr>
      <w:tr w:rsidR="00C84B42" w:rsidRPr="00C26F86" w14:paraId="1B52C81D" w14:textId="77777777" w:rsidTr="0097560D">
        <w:tc>
          <w:tcPr>
            <w:tcW w:w="715" w:type="dxa"/>
            <w:vMerge/>
          </w:tcPr>
          <w:p w14:paraId="13FBA3F7" w14:textId="77777777" w:rsidR="00C84B42" w:rsidRPr="00C26F86" w:rsidRDefault="00C84B42" w:rsidP="0097560D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37CDEC69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6660" w:type="dxa"/>
            <w:gridSpan w:val="2"/>
          </w:tcPr>
          <w:p w14:paraId="71F33C07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11 สิงหาคม 2565</w:t>
            </w:r>
          </w:p>
        </w:tc>
      </w:tr>
      <w:tr w:rsidR="00C84B42" w:rsidRPr="00C26F86" w14:paraId="0EFFB3F9" w14:textId="77777777" w:rsidTr="0097560D">
        <w:tc>
          <w:tcPr>
            <w:tcW w:w="715" w:type="dxa"/>
            <w:vMerge w:val="restart"/>
          </w:tcPr>
          <w:p w14:paraId="51D3C5D8" w14:textId="7BAA0A80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4459C9FB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ระยะเวลาที่เกิดค่าใช้จ่าย</w:t>
            </w:r>
          </w:p>
        </w:tc>
        <w:tc>
          <w:tcPr>
            <w:tcW w:w="3420" w:type="dxa"/>
          </w:tcPr>
          <w:p w14:paraId="43A68C35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1-19 สิงหาคม 2565</w:t>
            </w:r>
          </w:p>
        </w:tc>
        <w:tc>
          <w:tcPr>
            <w:tcW w:w="3240" w:type="dxa"/>
          </w:tcPr>
          <w:p w14:paraId="675DA7EA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วันที่ 1-31 สิงหาคม 2565</w:t>
            </w:r>
          </w:p>
        </w:tc>
      </w:tr>
      <w:tr w:rsidR="00C84B42" w:rsidRPr="00C26F86" w14:paraId="188A6595" w14:textId="77777777" w:rsidTr="0097560D">
        <w:tc>
          <w:tcPr>
            <w:tcW w:w="715" w:type="dxa"/>
            <w:vMerge/>
          </w:tcPr>
          <w:p w14:paraId="02A80385" w14:textId="77777777" w:rsidR="00C84B42" w:rsidRPr="00C26F86" w:rsidRDefault="00C84B42" w:rsidP="0097560D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029BB14E" w14:textId="77777777" w:rsidR="00C84B42" w:rsidRPr="00C26F86" w:rsidRDefault="00C84B42" w:rsidP="0097560D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ระยะเวลาการส่งเอกสาร</w:t>
            </w:r>
          </w:p>
        </w:tc>
        <w:tc>
          <w:tcPr>
            <w:tcW w:w="3420" w:type="dxa"/>
          </w:tcPr>
          <w:p w14:paraId="29EDA25B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19 สิงหาคม 2565</w:t>
            </w:r>
          </w:p>
        </w:tc>
        <w:tc>
          <w:tcPr>
            <w:tcW w:w="3240" w:type="dxa"/>
          </w:tcPr>
          <w:p w14:paraId="1C7A3D32" w14:textId="77777777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 xml:space="preserve">ส่งเอกสารภายในวันที่ </w:t>
            </w: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5 กันยายน 2565</w:t>
            </w:r>
          </w:p>
        </w:tc>
      </w:tr>
      <w:tr w:rsidR="00C84B42" w:rsidRPr="00C26F86" w14:paraId="4996F741" w14:textId="77777777" w:rsidTr="0097560D">
        <w:tc>
          <w:tcPr>
            <w:tcW w:w="715" w:type="dxa"/>
          </w:tcPr>
          <w:p w14:paraId="6AC8E2C9" w14:textId="51C1BB78" w:rsidR="00C84B42" w:rsidRPr="00C26F86" w:rsidRDefault="00C84B42" w:rsidP="0097560D">
            <w:pPr>
              <w:jc w:val="center"/>
              <w:rPr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</w:tcPr>
          <w:p w14:paraId="49CA3C77" w14:textId="77777777" w:rsidR="001A07B8" w:rsidRPr="00C26F86" w:rsidRDefault="001A07B8" w:rsidP="0097560D">
            <w:pPr>
              <w:jc w:val="center"/>
              <w:rPr>
                <w:sz w:val="28"/>
                <w:szCs w:val="28"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ค่าใช้จ่ายที่เกิดขึ้น</w:t>
            </w:r>
          </w:p>
          <w:p w14:paraId="20414741" w14:textId="0583705F" w:rsidR="00C84B42" w:rsidRPr="00C26F86" w:rsidRDefault="001A07B8" w:rsidP="0097560D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C26F86">
              <w:rPr>
                <w:sz w:val="28"/>
                <w:szCs w:val="28"/>
                <w:cs/>
                <w:lang w:bidi="th-TH"/>
              </w:rPr>
              <w:t>เดือนกันยายน 2565</w:t>
            </w:r>
          </w:p>
        </w:tc>
        <w:tc>
          <w:tcPr>
            <w:tcW w:w="6660" w:type="dxa"/>
            <w:gridSpan w:val="2"/>
          </w:tcPr>
          <w:p w14:paraId="37E5AD28" w14:textId="77777777" w:rsidR="001A07B8" w:rsidRPr="00C26F86" w:rsidRDefault="001A07B8" w:rsidP="0097560D">
            <w:pPr>
              <w:jc w:val="thaiDistribute"/>
              <w:rPr>
                <w:sz w:val="10"/>
                <w:szCs w:val="10"/>
                <w:u w:val="thick"/>
                <w:lang w:bidi="th-TH"/>
              </w:rPr>
            </w:pPr>
          </w:p>
          <w:p w14:paraId="03575CFD" w14:textId="7DE79254" w:rsidR="00C84B42" w:rsidRPr="00C26F86" w:rsidRDefault="00C84B42" w:rsidP="001A07B8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C26F86">
              <w:rPr>
                <w:sz w:val="28"/>
                <w:szCs w:val="28"/>
                <w:u w:val="thick"/>
                <w:cs/>
                <w:lang w:bidi="th-TH"/>
              </w:rPr>
              <w:t>ส่งเอกสารการเบิกจ่ายภายใน 2 วันหลังจากเสร็จสิ้นกิจกรรม</w:t>
            </w:r>
          </w:p>
        </w:tc>
      </w:tr>
      <w:tr w:rsidR="00C84B42" w:rsidRPr="00C26F86" w14:paraId="7E04BD88" w14:textId="77777777" w:rsidTr="0097560D">
        <w:tc>
          <w:tcPr>
            <w:tcW w:w="10255" w:type="dxa"/>
            <w:gridSpan w:val="4"/>
          </w:tcPr>
          <w:p w14:paraId="7CB31A4C" w14:textId="4CAF52FB" w:rsidR="00C84B42" w:rsidRPr="00C26F86" w:rsidRDefault="00C84B42" w:rsidP="0097560D">
            <w:pPr>
              <w:jc w:val="thaiDistribute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C26F86">
              <w:rPr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  <w:r w:rsidR="00401C06" w:rsidRPr="00C26F86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492AF1" w:rsidRPr="00C26F86">
              <w:rPr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26F86">
              <w:rPr>
                <w:sz w:val="28"/>
                <w:szCs w:val="28"/>
                <w:cs/>
                <w:lang w:bidi="th-TH"/>
              </w:rPr>
              <w:t>งดจัดโครงการต่างๆ ภายในเดือนกันยายน 2565</w:t>
            </w:r>
          </w:p>
        </w:tc>
      </w:tr>
    </w:tbl>
    <w:p w14:paraId="16E80837" w14:textId="0041A606" w:rsidR="00C84B42" w:rsidRPr="001E1583" w:rsidRDefault="001E1583" w:rsidP="00C84B42">
      <w:pPr>
        <w:rPr>
          <w:rFonts w:ascii="TH Sarabun New" w:hAnsi="TH Sarabun New" w:cs="TH Sarabun New"/>
          <w:sz w:val="2"/>
          <w:szCs w:val="2"/>
        </w:rPr>
      </w:pPr>
      <w:r>
        <w:rPr>
          <w:rFonts w:ascii="TH Sarabun New" w:hAnsi="TH Sarabun New" w:cs="TH Sarabun New" w:hint="cs"/>
          <w:sz w:val="2"/>
          <w:szCs w:val="2"/>
          <w:cs/>
        </w:rPr>
        <w:t>.</w:t>
      </w:r>
    </w:p>
    <w:p w14:paraId="60A11C05" w14:textId="33EE9E0D" w:rsidR="001A07B8" w:rsidRPr="00C26F86" w:rsidRDefault="001A07B8" w:rsidP="00492AF1">
      <w:pPr>
        <w:ind w:firstLine="720"/>
        <w:rPr>
          <w:rFonts w:ascii="TH Sarabun New" w:hAnsi="TH Sarabun New" w:cs="TH Sarabun New"/>
          <w:sz w:val="28"/>
        </w:rPr>
      </w:pPr>
      <w:r w:rsidRPr="00C26F86">
        <w:rPr>
          <w:rFonts w:ascii="TH Sarabun New" w:hAnsi="TH Sarabun New" w:cs="TH Sarabun New"/>
          <w:sz w:val="28"/>
          <w:cs/>
        </w:rPr>
        <w:t>และหาก</w:t>
      </w:r>
      <w:r w:rsidR="00401C06" w:rsidRPr="00C26F86">
        <w:rPr>
          <w:rFonts w:ascii="TH Sarabun New" w:hAnsi="TH Sarabun New" w:cs="TH Sarabun New"/>
          <w:sz w:val="28"/>
          <w:cs/>
        </w:rPr>
        <w:t>ไม่สามารถ</w:t>
      </w:r>
      <w:r w:rsidRPr="00C26F86">
        <w:rPr>
          <w:rFonts w:ascii="TH Sarabun New" w:hAnsi="TH Sarabun New" w:cs="TH Sarabun New"/>
          <w:sz w:val="28"/>
          <w:cs/>
        </w:rPr>
        <w:t>ส่งเอกสาร</w:t>
      </w:r>
      <w:r w:rsidR="00401C06" w:rsidRPr="00C26F86">
        <w:rPr>
          <w:rFonts w:ascii="TH Sarabun New" w:hAnsi="TH Sarabun New" w:cs="TH Sarabun New"/>
          <w:sz w:val="28"/>
          <w:cs/>
        </w:rPr>
        <w:t>การเบิกจ่าย</w:t>
      </w:r>
      <w:r w:rsidRPr="00C26F86">
        <w:rPr>
          <w:rFonts w:ascii="TH Sarabun New" w:hAnsi="TH Sarabun New" w:cs="TH Sarabun New"/>
          <w:sz w:val="28"/>
          <w:cs/>
        </w:rPr>
        <w:t>ตามระยะเวลา</w:t>
      </w:r>
      <w:r w:rsidR="00401C06" w:rsidRPr="00C26F86">
        <w:rPr>
          <w:rFonts w:ascii="TH Sarabun New" w:hAnsi="TH Sarabun New" w:cs="TH Sarabun New"/>
          <w:sz w:val="28"/>
          <w:cs/>
        </w:rPr>
        <w:t xml:space="preserve">ได้ </w:t>
      </w:r>
      <w:r w:rsidRPr="00C26F86">
        <w:rPr>
          <w:rFonts w:ascii="TH Sarabun New" w:hAnsi="TH Sarabun New" w:cs="TH Sarabun New"/>
          <w:sz w:val="28"/>
          <w:cs/>
        </w:rPr>
        <w:t>ข้าพเจ้าจะรับผิดชอบค่าใช้จ่ายที่เกิดขึ้นทุกกรณี</w:t>
      </w:r>
    </w:p>
    <w:p w14:paraId="64323149" w14:textId="77777777" w:rsidR="00492AF1" w:rsidRPr="00C26F86" w:rsidRDefault="00492AF1" w:rsidP="00492AF1">
      <w:pPr>
        <w:ind w:firstLine="720"/>
        <w:rPr>
          <w:rFonts w:ascii="TH Sarabun New" w:hAnsi="TH Sarabun New" w:cs="TH Sarabun New"/>
          <w:sz w:val="18"/>
          <w:szCs w:val="18"/>
        </w:rPr>
      </w:pPr>
    </w:p>
    <w:p w14:paraId="2BBA8461" w14:textId="4EFBFB90" w:rsidR="001A07B8" w:rsidRPr="00C26F86" w:rsidRDefault="00492AF1" w:rsidP="00492AF1">
      <w:pPr>
        <w:pStyle w:val="NoSpacing"/>
        <w:rPr>
          <w:rFonts w:ascii="TH Sarabun New" w:hAnsi="TH Sarabun New" w:cs="TH Sarabun New"/>
        </w:rPr>
      </w:pPr>
      <w:r w:rsidRPr="00C26F86">
        <w:rPr>
          <w:rFonts w:ascii="TH Sarabun New" w:hAnsi="TH Sarabun New" w:cs="TH Sarabun New"/>
          <w:cs/>
        </w:rPr>
        <w:tab/>
      </w:r>
      <w:r w:rsidRPr="00C26F86">
        <w:rPr>
          <w:rFonts w:ascii="TH Sarabun New" w:hAnsi="TH Sarabun New" w:cs="TH Sarabun New"/>
          <w:cs/>
        </w:rPr>
        <w:tab/>
      </w:r>
      <w:r w:rsidRPr="00C26F86">
        <w:rPr>
          <w:rFonts w:ascii="TH Sarabun New" w:hAnsi="TH Sarabun New" w:cs="TH Sarabun New"/>
          <w:cs/>
        </w:rPr>
        <w:tab/>
      </w:r>
      <w:r w:rsidRPr="00C26F86">
        <w:rPr>
          <w:rFonts w:ascii="TH Sarabun New" w:hAnsi="TH Sarabun New" w:cs="TH Sarabun New"/>
          <w:cs/>
        </w:rPr>
        <w:tab/>
      </w:r>
      <w:r w:rsidRPr="00C26F86">
        <w:rPr>
          <w:rFonts w:ascii="TH Sarabun New" w:hAnsi="TH Sarabun New" w:cs="TH Sarabun New"/>
          <w:cs/>
        </w:rPr>
        <w:tab/>
      </w:r>
      <w:r w:rsidRPr="00C26F86">
        <w:rPr>
          <w:rFonts w:ascii="TH Sarabun New" w:hAnsi="TH Sarabun New" w:cs="TH Sarabun New"/>
          <w:cs/>
        </w:rPr>
        <w:tab/>
      </w:r>
      <w:r w:rsidRPr="00C26F86">
        <w:rPr>
          <w:rFonts w:ascii="TH Sarabun New" w:hAnsi="TH Sarabun New" w:cs="TH Sarabun New"/>
          <w:cs/>
        </w:rPr>
        <w:tab/>
        <w:t xml:space="preserve">              ลงชื่อ.........................................................</w:t>
      </w:r>
    </w:p>
    <w:p w14:paraId="391191B1" w14:textId="2E21405F" w:rsidR="005B609A" w:rsidRPr="00C26F86" w:rsidRDefault="00492AF1" w:rsidP="00492AF1">
      <w:pPr>
        <w:pStyle w:val="NoSpacing"/>
        <w:ind w:left="5040" w:firstLine="720"/>
        <w:rPr>
          <w:rFonts w:ascii="TH Sarabun New" w:hAnsi="TH Sarabun New" w:cs="TH Sarabun New"/>
          <w:sz w:val="32"/>
          <w:szCs w:val="32"/>
          <w:cs/>
        </w:rPr>
      </w:pPr>
      <w:r w:rsidRPr="00C26F86">
        <w:rPr>
          <w:rFonts w:ascii="TH Sarabun New" w:hAnsi="TH Sarabun New" w:cs="TH Sarabun New"/>
          <w:cs/>
        </w:rPr>
        <w:t xml:space="preserve">       (.........................................................)</w:t>
      </w:r>
      <w:r w:rsidR="005B609A" w:rsidRPr="00C26F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sectPr w:rsidR="005B609A" w:rsidRPr="00C26F86" w:rsidSect="00401C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91"/>
    <w:rsid w:val="00177DFA"/>
    <w:rsid w:val="001A07B8"/>
    <w:rsid w:val="001E1583"/>
    <w:rsid w:val="00301291"/>
    <w:rsid w:val="00401C06"/>
    <w:rsid w:val="00492AF1"/>
    <w:rsid w:val="00495F22"/>
    <w:rsid w:val="004A1137"/>
    <w:rsid w:val="00507180"/>
    <w:rsid w:val="005B609A"/>
    <w:rsid w:val="007E3FBD"/>
    <w:rsid w:val="008F3103"/>
    <w:rsid w:val="00BD5DE0"/>
    <w:rsid w:val="00C26F86"/>
    <w:rsid w:val="00C84B42"/>
    <w:rsid w:val="00C85B71"/>
    <w:rsid w:val="00CD5B64"/>
    <w:rsid w:val="00E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C7B3"/>
  <w15:chartTrackingRefBased/>
  <w15:docId w15:val="{E6FC2494-BAE6-420F-B0C5-E6025EFE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42"/>
    <w:pPr>
      <w:spacing w:after="0" w:line="240" w:lineRule="auto"/>
    </w:pPr>
    <w:rPr>
      <w:rFonts w:ascii="TH Sarabun New" w:hAnsi="TH Sarabun New" w:cs="TH Sarabun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2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Somying Phlangsorn</dc:creator>
  <cp:keywords/>
  <dc:description/>
  <cp:lastModifiedBy>Somying Phlangsorn</cp:lastModifiedBy>
  <cp:revision>8</cp:revision>
  <cp:lastPrinted>2022-02-03T04:17:00Z</cp:lastPrinted>
  <dcterms:created xsi:type="dcterms:W3CDTF">2022-02-02T13:09:00Z</dcterms:created>
  <dcterms:modified xsi:type="dcterms:W3CDTF">2022-03-09T06:49:00Z</dcterms:modified>
</cp:coreProperties>
</file>